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D26E" w14:textId="63DC7760" w:rsidR="00E532DE" w:rsidRDefault="003C16C5" w:rsidP="00CE6392">
      <w:pPr>
        <w:jc w:val="center"/>
        <w:rPr>
          <w:rFonts w:ascii="Poppins SemiBold" w:hAnsi="Poppins SemiBold" w:cs="Poppins SemiBold"/>
          <w:b/>
          <w:bCs/>
          <w:sz w:val="18"/>
          <w:szCs w:val="18"/>
          <w:u w:val="single"/>
        </w:rPr>
      </w:pPr>
      <w:r>
        <w:rPr>
          <w:rFonts w:ascii="Times New Roman" w:hAnsi="Times New Roman" w:cs="Times New Roman"/>
          <w:noProof/>
          <w:sz w:val="24"/>
          <w:szCs w:val="24"/>
        </w:rPr>
        <w:drawing>
          <wp:anchor distT="36576" distB="36576" distL="36576" distR="36576" simplePos="0" relativeHeight="251658241" behindDoc="0" locked="0" layoutInCell="1" allowOverlap="1" wp14:anchorId="594C25AA" wp14:editId="1BDC8F2B">
            <wp:simplePos x="0" y="0"/>
            <wp:positionH relativeFrom="page">
              <wp:align>right</wp:align>
            </wp:positionH>
            <wp:positionV relativeFrom="paragraph">
              <wp:posOffset>-498475</wp:posOffset>
            </wp:positionV>
            <wp:extent cx="7860030" cy="34988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860030" cy="349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DA8">
        <w:rPr>
          <w:noProof/>
        </w:rPr>
        <w:drawing>
          <wp:inline distT="0" distB="0" distL="0" distR="0" wp14:anchorId="4612B4CF" wp14:editId="1A53D71B">
            <wp:extent cx="2328863" cy="586943"/>
            <wp:effectExtent l="0" t="0" r="0" b="3810"/>
            <wp:docPr id="14" name="Picture 1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4013" cy="608403"/>
                    </a:xfrm>
                    <a:prstGeom prst="rect">
                      <a:avLst/>
                    </a:prstGeom>
                    <a:noFill/>
                    <a:ln>
                      <a:noFill/>
                    </a:ln>
                  </pic:spPr>
                </pic:pic>
              </a:graphicData>
            </a:graphic>
          </wp:inline>
        </w:drawing>
      </w:r>
      <w:r w:rsidR="00E532DE">
        <w:rPr>
          <w:rFonts w:ascii="Times New Roman" w:hAnsi="Times New Roman" w:cs="Times New Roman"/>
          <w:noProof/>
          <w:sz w:val="24"/>
          <w:szCs w:val="24"/>
        </w:rPr>
        <w:drawing>
          <wp:anchor distT="36576" distB="36576" distL="36576" distR="36576" simplePos="0" relativeHeight="251658240" behindDoc="0" locked="0" layoutInCell="1" allowOverlap="1" wp14:anchorId="5E80BACB" wp14:editId="2BECD69F">
            <wp:simplePos x="0" y="0"/>
            <wp:positionH relativeFrom="margin">
              <wp:posOffset>-1089660</wp:posOffset>
            </wp:positionH>
            <wp:positionV relativeFrom="paragraph">
              <wp:posOffset>-906780</wp:posOffset>
            </wp:positionV>
            <wp:extent cx="8107680" cy="34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7680" cy="34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574BEB" w14:textId="3E85D03C" w:rsidR="003F77A3" w:rsidRDefault="003F77A3" w:rsidP="00CE6392">
      <w:pPr>
        <w:contextualSpacing/>
        <w:jc w:val="center"/>
        <w:rPr>
          <w:rFonts w:ascii="Poppins SemiBold" w:hAnsi="Poppins SemiBold" w:cs="Poppins SemiBold"/>
          <w:b/>
          <w:bCs/>
        </w:rPr>
      </w:pPr>
      <w:r w:rsidRPr="00B67D4D">
        <w:rPr>
          <w:rFonts w:ascii="Poppins SemiBold" w:hAnsi="Poppins SemiBold" w:cs="Poppins SemiBold"/>
          <w:b/>
          <w:bCs/>
        </w:rPr>
        <w:t xml:space="preserve">Facility Revitalization Grants Eligible </w:t>
      </w:r>
      <w:r w:rsidR="00F578E7" w:rsidRPr="00B67D4D">
        <w:rPr>
          <w:rFonts w:ascii="Poppins SemiBold" w:hAnsi="Poppins SemiBold" w:cs="Poppins SemiBold"/>
          <w:b/>
          <w:bCs/>
        </w:rPr>
        <w:t xml:space="preserve">and Ineligible </w:t>
      </w:r>
      <w:r w:rsidRPr="00B67D4D">
        <w:rPr>
          <w:rFonts w:ascii="Poppins SemiBold" w:hAnsi="Poppins SemiBold" w:cs="Poppins SemiBold"/>
          <w:b/>
          <w:bCs/>
        </w:rPr>
        <w:t>Uses</w:t>
      </w:r>
      <w:r w:rsidR="004A1838">
        <w:rPr>
          <w:rFonts w:ascii="Poppins SemiBold" w:hAnsi="Poppins SemiBold" w:cs="Poppins SemiBold"/>
          <w:b/>
          <w:bCs/>
        </w:rPr>
        <w:t xml:space="preserve">:  Updated </w:t>
      </w:r>
      <w:r w:rsidR="00477BD3">
        <w:rPr>
          <w:rFonts w:ascii="Poppins SemiBold" w:hAnsi="Poppins SemiBold" w:cs="Poppins SemiBold"/>
          <w:b/>
          <w:bCs/>
        </w:rPr>
        <w:t>August</w:t>
      </w:r>
      <w:r w:rsidR="004A1838">
        <w:rPr>
          <w:rFonts w:ascii="Poppins SemiBold" w:hAnsi="Poppins SemiBold" w:cs="Poppins SemiBold"/>
          <w:b/>
          <w:bCs/>
        </w:rPr>
        <w:t xml:space="preserve"> 2022</w:t>
      </w:r>
    </w:p>
    <w:p w14:paraId="6B3E57CE" w14:textId="66BBBF87" w:rsidR="00435290" w:rsidRPr="00522A42" w:rsidRDefault="00522A42" w:rsidP="00435290">
      <w:pPr>
        <w:pStyle w:val="ListParagraph"/>
        <w:rPr>
          <w:rFonts w:ascii="Poppins" w:hAnsi="Poppins" w:cs="Poppins"/>
          <w:i/>
          <w:iCs/>
          <w:sz w:val="18"/>
          <w:szCs w:val="18"/>
        </w:rPr>
      </w:pPr>
      <w:r>
        <w:rPr>
          <w:rFonts w:ascii="Poppins" w:hAnsi="Poppins" w:cs="Poppins"/>
          <w:i/>
          <w:iCs/>
          <w:sz w:val="18"/>
          <w:szCs w:val="18"/>
          <w:u w:val="single"/>
        </w:rPr>
        <w:t>Please Note</w:t>
      </w:r>
      <w:r>
        <w:rPr>
          <w:rFonts w:ascii="Poppins" w:hAnsi="Poppins" w:cs="Poppins"/>
          <w:i/>
          <w:iCs/>
          <w:sz w:val="18"/>
          <w:szCs w:val="18"/>
        </w:rPr>
        <w:t>:</w:t>
      </w:r>
    </w:p>
    <w:p w14:paraId="36AAE580" w14:textId="10F03C19" w:rsidR="00E0050D" w:rsidRPr="00435290" w:rsidRDefault="00E837A1" w:rsidP="002B4583">
      <w:pPr>
        <w:pStyle w:val="ListParagraph"/>
        <w:numPr>
          <w:ilvl w:val="0"/>
          <w:numId w:val="3"/>
        </w:numPr>
        <w:rPr>
          <w:rFonts w:ascii="Poppins" w:hAnsi="Poppins" w:cs="Poppins"/>
          <w:i/>
          <w:iCs/>
          <w:sz w:val="18"/>
          <w:szCs w:val="18"/>
        </w:rPr>
      </w:pPr>
      <w:r w:rsidRPr="00435290">
        <w:rPr>
          <w:rFonts w:ascii="Poppins" w:hAnsi="Poppins" w:cs="Poppins"/>
          <w:i/>
          <w:iCs/>
          <w:sz w:val="18"/>
          <w:szCs w:val="18"/>
        </w:rPr>
        <w:t xml:space="preserve">All requests must be </w:t>
      </w:r>
      <w:r w:rsidR="00EF62D4" w:rsidRPr="00522A42">
        <w:rPr>
          <w:rFonts w:ascii="Poppins" w:hAnsi="Poppins" w:cs="Poppins"/>
          <w:i/>
          <w:iCs/>
          <w:color w:val="FF0000"/>
          <w:sz w:val="18"/>
          <w:szCs w:val="18"/>
        </w:rPr>
        <w:t>NECESSARY</w:t>
      </w:r>
      <w:r w:rsidR="00EF62D4" w:rsidRPr="00435290">
        <w:rPr>
          <w:rFonts w:ascii="Poppins" w:hAnsi="Poppins" w:cs="Poppins"/>
          <w:i/>
          <w:iCs/>
          <w:sz w:val="18"/>
          <w:szCs w:val="18"/>
        </w:rPr>
        <w:t xml:space="preserve"> and </w:t>
      </w:r>
      <w:r w:rsidRPr="00522A42">
        <w:rPr>
          <w:rFonts w:ascii="Poppins" w:hAnsi="Poppins" w:cs="Poppins"/>
          <w:i/>
          <w:iCs/>
          <w:color w:val="FF0000"/>
          <w:sz w:val="18"/>
          <w:szCs w:val="18"/>
        </w:rPr>
        <w:t xml:space="preserve">directly related to </w:t>
      </w:r>
      <w:r w:rsidRPr="00435290">
        <w:rPr>
          <w:rFonts w:ascii="Poppins" w:hAnsi="Poppins" w:cs="Poppins"/>
          <w:i/>
          <w:iCs/>
          <w:sz w:val="18"/>
          <w:szCs w:val="18"/>
        </w:rPr>
        <w:t xml:space="preserve">the operation of the </w:t>
      </w:r>
      <w:r w:rsidRPr="00522A42">
        <w:rPr>
          <w:rFonts w:ascii="Poppins" w:hAnsi="Poppins" w:cs="Poppins"/>
          <w:i/>
          <w:iCs/>
          <w:color w:val="FF0000"/>
          <w:sz w:val="18"/>
          <w:szCs w:val="18"/>
        </w:rPr>
        <w:t>child care program</w:t>
      </w:r>
      <w:r w:rsidRPr="00435290">
        <w:rPr>
          <w:rFonts w:ascii="Poppins" w:hAnsi="Poppins" w:cs="Poppins"/>
          <w:i/>
          <w:iCs/>
          <w:sz w:val="18"/>
          <w:szCs w:val="18"/>
        </w:rPr>
        <w:t>.</w:t>
      </w:r>
    </w:p>
    <w:p w14:paraId="5458241A" w14:textId="4F03D50F" w:rsidR="00E0050D" w:rsidRPr="00435290" w:rsidRDefault="00E0050D" w:rsidP="002B4583">
      <w:pPr>
        <w:pStyle w:val="ListParagraph"/>
        <w:numPr>
          <w:ilvl w:val="0"/>
          <w:numId w:val="3"/>
        </w:numPr>
        <w:rPr>
          <w:rFonts w:ascii="Poppins" w:hAnsi="Poppins" w:cs="Poppins"/>
          <w:sz w:val="18"/>
          <w:szCs w:val="18"/>
        </w:rPr>
      </w:pPr>
      <w:r w:rsidRPr="00435290">
        <w:rPr>
          <w:rFonts w:ascii="Poppins" w:hAnsi="Poppins" w:cs="Poppins"/>
          <w:sz w:val="18"/>
          <w:szCs w:val="18"/>
        </w:rPr>
        <w:t xml:space="preserve">Any item or service for which a </w:t>
      </w:r>
      <w:r w:rsidRPr="00522A42">
        <w:rPr>
          <w:rFonts w:ascii="Poppins" w:hAnsi="Poppins" w:cs="Poppins"/>
          <w:color w:val="FF0000"/>
          <w:sz w:val="18"/>
          <w:szCs w:val="18"/>
        </w:rPr>
        <w:t xml:space="preserve">previous commitment or payment </w:t>
      </w:r>
      <w:r w:rsidRPr="00435290">
        <w:rPr>
          <w:rFonts w:ascii="Poppins" w:hAnsi="Poppins" w:cs="Poppins"/>
          <w:sz w:val="18"/>
          <w:szCs w:val="18"/>
        </w:rPr>
        <w:t xml:space="preserve">has been made, </w:t>
      </w:r>
      <w:r w:rsidRPr="00522A42">
        <w:rPr>
          <w:rFonts w:ascii="Poppins" w:hAnsi="Poppins" w:cs="Poppins"/>
          <w:color w:val="FF0000"/>
          <w:sz w:val="18"/>
          <w:szCs w:val="18"/>
        </w:rPr>
        <w:t>including down payments</w:t>
      </w:r>
      <w:r w:rsidRPr="00435290">
        <w:rPr>
          <w:rFonts w:ascii="Poppins" w:hAnsi="Poppins" w:cs="Poppins"/>
          <w:sz w:val="18"/>
          <w:szCs w:val="18"/>
        </w:rPr>
        <w:t xml:space="preserve">, is </w:t>
      </w:r>
      <w:r w:rsidRPr="004F1253">
        <w:rPr>
          <w:rFonts w:ascii="Poppins" w:hAnsi="Poppins" w:cs="Poppins"/>
          <w:color w:val="FF0000"/>
          <w:sz w:val="18"/>
          <w:szCs w:val="18"/>
        </w:rPr>
        <w:t>not eligible</w:t>
      </w:r>
      <w:r w:rsidRPr="00435290">
        <w:rPr>
          <w:rFonts w:ascii="Poppins" w:hAnsi="Poppins" w:cs="Poppins"/>
          <w:sz w:val="18"/>
          <w:szCs w:val="18"/>
        </w:rPr>
        <w:t>.</w:t>
      </w:r>
      <w:r w:rsidR="00BF4695">
        <w:rPr>
          <w:rFonts w:ascii="Poppins" w:hAnsi="Poppins" w:cs="Poppins"/>
          <w:sz w:val="18"/>
          <w:szCs w:val="18"/>
        </w:rPr>
        <w:t xml:space="preserve">  Grants </w:t>
      </w:r>
      <w:r w:rsidR="00BF4695" w:rsidRPr="004F1253">
        <w:rPr>
          <w:rFonts w:ascii="Poppins" w:hAnsi="Poppins" w:cs="Poppins"/>
          <w:color w:val="FF0000"/>
          <w:sz w:val="18"/>
          <w:szCs w:val="18"/>
        </w:rPr>
        <w:t xml:space="preserve">may not be used to repay </w:t>
      </w:r>
      <w:r w:rsidR="00BF4695">
        <w:rPr>
          <w:rFonts w:ascii="Poppins" w:hAnsi="Poppins" w:cs="Poppins"/>
          <w:sz w:val="18"/>
          <w:szCs w:val="18"/>
        </w:rPr>
        <w:t>any type of debt service such as loans.</w:t>
      </w:r>
    </w:p>
    <w:p w14:paraId="679B468F" w14:textId="77FDBC45" w:rsidR="00DF6BE5" w:rsidRPr="00435290" w:rsidRDefault="00ED552A" w:rsidP="002B4583">
      <w:pPr>
        <w:pStyle w:val="ListParagraph"/>
        <w:numPr>
          <w:ilvl w:val="0"/>
          <w:numId w:val="3"/>
        </w:numPr>
        <w:spacing w:line="240" w:lineRule="auto"/>
        <w:rPr>
          <w:rFonts w:ascii="Poppins" w:hAnsi="Poppins" w:cs="Poppins"/>
          <w:i/>
          <w:iCs/>
          <w:sz w:val="18"/>
          <w:szCs w:val="18"/>
        </w:rPr>
      </w:pPr>
      <w:r w:rsidRPr="00435290">
        <w:rPr>
          <w:rFonts w:ascii="Poppins" w:hAnsi="Poppins" w:cs="Poppins"/>
          <w:sz w:val="18"/>
          <w:szCs w:val="18"/>
        </w:rPr>
        <w:t xml:space="preserve">All </w:t>
      </w:r>
      <w:r w:rsidRPr="00F56B45">
        <w:rPr>
          <w:rFonts w:ascii="Poppins" w:hAnsi="Poppins" w:cs="Poppins"/>
          <w:color w:val="FF0000"/>
          <w:sz w:val="18"/>
          <w:szCs w:val="18"/>
        </w:rPr>
        <w:t xml:space="preserve">labor </w:t>
      </w:r>
      <w:r w:rsidRPr="00435290">
        <w:rPr>
          <w:rFonts w:ascii="Poppins" w:hAnsi="Poppins" w:cs="Poppins"/>
          <w:sz w:val="18"/>
          <w:szCs w:val="18"/>
        </w:rPr>
        <w:t>request</w:t>
      </w:r>
      <w:r w:rsidR="00755151" w:rsidRPr="00435290">
        <w:rPr>
          <w:rFonts w:ascii="Poppins" w:hAnsi="Poppins" w:cs="Poppins"/>
          <w:sz w:val="18"/>
          <w:szCs w:val="18"/>
        </w:rPr>
        <w:t xml:space="preserve">s </w:t>
      </w:r>
      <w:r w:rsidRPr="00435290">
        <w:rPr>
          <w:rFonts w:ascii="Poppins" w:hAnsi="Poppins" w:cs="Poppins"/>
          <w:sz w:val="18"/>
          <w:szCs w:val="18"/>
        </w:rPr>
        <w:t xml:space="preserve">must be provided by </w:t>
      </w:r>
      <w:r w:rsidR="00755151" w:rsidRPr="00435290">
        <w:rPr>
          <w:rFonts w:ascii="Poppins" w:hAnsi="Poppins" w:cs="Poppins"/>
          <w:sz w:val="18"/>
          <w:szCs w:val="18"/>
        </w:rPr>
        <w:t xml:space="preserve">an </w:t>
      </w:r>
      <w:r w:rsidRPr="00435290">
        <w:rPr>
          <w:rFonts w:ascii="Poppins" w:hAnsi="Poppins" w:cs="Poppins"/>
          <w:sz w:val="18"/>
          <w:szCs w:val="18"/>
        </w:rPr>
        <w:t xml:space="preserve">individual </w:t>
      </w:r>
      <w:r w:rsidR="00755151" w:rsidRPr="00435290">
        <w:rPr>
          <w:rFonts w:ascii="Poppins" w:hAnsi="Poppins" w:cs="Poppins"/>
          <w:sz w:val="18"/>
          <w:szCs w:val="18"/>
        </w:rPr>
        <w:t xml:space="preserve">not related to the child care provider </w:t>
      </w:r>
      <w:r w:rsidRPr="00435290">
        <w:rPr>
          <w:rFonts w:ascii="Poppins" w:hAnsi="Poppins" w:cs="Poppins"/>
          <w:sz w:val="18"/>
          <w:szCs w:val="18"/>
        </w:rPr>
        <w:t xml:space="preserve">who works </w:t>
      </w:r>
      <w:r w:rsidR="00755151" w:rsidRPr="00435290">
        <w:rPr>
          <w:rFonts w:ascii="Poppins" w:hAnsi="Poppins" w:cs="Poppins"/>
          <w:sz w:val="18"/>
          <w:szCs w:val="18"/>
        </w:rPr>
        <w:t xml:space="preserve">as a laborer </w:t>
      </w:r>
      <w:r w:rsidRPr="00435290">
        <w:rPr>
          <w:rFonts w:ascii="Poppins" w:hAnsi="Poppins" w:cs="Poppins"/>
          <w:sz w:val="18"/>
          <w:szCs w:val="18"/>
        </w:rPr>
        <w:t>in th</w:t>
      </w:r>
      <w:r w:rsidR="00755151" w:rsidRPr="00435290">
        <w:rPr>
          <w:rFonts w:ascii="Poppins" w:hAnsi="Poppins" w:cs="Poppins"/>
          <w:sz w:val="18"/>
          <w:szCs w:val="18"/>
        </w:rPr>
        <w:t>e</w:t>
      </w:r>
      <w:r w:rsidRPr="00435290">
        <w:rPr>
          <w:rFonts w:ascii="Poppins" w:hAnsi="Poppins" w:cs="Poppins"/>
          <w:sz w:val="18"/>
          <w:szCs w:val="18"/>
        </w:rPr>
        <w:t xml:space="preserve"> area </w:t>
      </w:r>
      <w:r w:rsidR="00755151" w:rsidRPr="00435290">
        <w:rPr>
          <w:rFonts w:ascii="Poppins" w:hAnsi="Poppins" w:cs="Poppins"/>
          <w:sz w:val="18"/>
          <w:szCs w:val="18"/>
        </w:rPr>
        <w:t xml:space="preserve">requested </w:t>
      </w:r>
      <w:r w:rsidRPr="00435290">
        <w:rPr>
          <w:rFonts w:ascii="Poppins" w:hAnsi="Poppins" w:cs="Poppins"/>
          <w:sz w:val="18"/>
          <w:szCs w:val="18"/>
        </w:rPr>
        <w:t xml:space="preserve">and can provide </w:t>
      </w:r>
      <w:r w:rsidR="00172FA5" w:rsidRPr="00435290">
        <w:rPr>
          <w:rFonts w:ascii="Poppins" w:hAnsi="Poppins" w:cs="Poppins"/>
          <w:sz w:val="18"/>
          <w:szCs w:val="18"/>
        </w:rPr>
        <w:t xml:space="preserve">their </w:t>
      </w:r>
      <w:r w:rsidRPr="00435290">
        <w:rPr>
          <w:rFonts w:ascii="Poppins" w:hAnsi="Poppins" w:cs="Poppins"/>
          <w:sz w:val="18"/>
          <w:szCs w:val="18"/>
        </w:rPr>
        <w:t>business name, address</w:t>
      </w:r>
      <w:r w:rsidR="00172FA5" w:rsidRPr="00435290">
        <w:rPr>
          <w:rFonts w:ascii="Poppins" w:hAnsi="Poppins" w:cs="Poppins"/>
          <w:sz w:val="18"/>
          <w:szCs w:val="18"/>
        </w:rPr>
        <w:t xml:space="preserve">, </w:t>
      </w:r>
      <w:r w:rsidR="0015009C">
        <w:rPr>
          <w:rFonts w:ascii="Poppins" w:hAnsi="Poppins" w:cs="Poppins"/>
          <w:sz w:val="18"/>
          <w:szCs w:val="18"/>
        </w:rPr>
        <w:t xml:space="preserve">and </w:t>
      </w:r>
      <w:r w:rsidR="00172FA5" w:rsidRPr="00435290">
        <w:rPr>
          <w:rFonts w:ascii="Poppins" w:hAnsi="Poppins" w:cs="Poppins"/>
          <w:sz w:val="18"/>
          <w:szCs w:val="18"/>
        </w:rPr>
        <w:t>phone</w:t>
      </w:r>
      <w:r w:rsidRPr="00435290">
        <w:rPr>
          <w:rFonts w:ascii="Poppins" w:hAnsi="Poppins" w:cs="Poppins"/>
          <w:sz w:val="18"/>
          <w:szCs w:val="18"/>
        </w:rPr>
        <w:t xml:space="preserve"> on</w:t>
      </w:r>
      <w:r w:rsidR="0099227B" w:rsidRPr="00435290">
        <w:rPr>
          <w:rFonts w:ascii="Poppins" w:hAnsi="Poppins" w:cs="Poppins"/>
          <w:sz w:val="18"/>
          <w:szCs w:val="18"/>
        </w:rPr>
        <w:t xml:space="preserve"> quotes prior to grant awards and on </w:t>
      </w:r>
      <w:r w:rsidRPr="00435290">
        <w:rPr>
          <w:rFonts w:ascii="Poppins" w:hAnsi="Poppins" w:cs="Poppins"/>
          <w:sz w:val="18"/>
          <w:szCs w:val="18"/>
        </w:rPr>
        <w:t>receipt</w:t>
      </w:r>
      <w:r w:rsidR="0099227B" w:rsidRPr="00435290">
        <w:rPr>
          <w:rFonts w:ascii="Poppins" w:hAnsi="Poppins" w:cs="Poppins"/>
          <w:sz w:val="18"/>
          <w:szCs w:val="18"/>
        </w:rPr>
        <w:t>s for work performed</w:t>
      </w:r>
      <w:r w:rsidR="00172FA5" w:rsidRPr="00435290">
        <w:rPr>
          <w:rFonts w:ascii="Poppins" w:hAnsi="Poppins" w:cs="Poppins"/>
          <w:sz w:val="18"/>
          <w:szCs w:val="18"/>
        </w:rPr>
        <w:t xml:space="preserve">. </w:t>
      </w:r>
    </w:p>
    <w:p w14:paraId="6509418E" w14:textId="66645EA4" w:rsidR="00ED552A" w:rsidRDefault="00DF6BE5" w:rsidP="002B4583">
      <w:pPr>
        <w:pStyle w:val="ListParagraph"/>
        <w:numPr>
          <w:ilvl w:val="0"/>
          <w:numId w:val="3"/>
        </w:numPr>
        <w:spacing w:line="240" w:lineRule="auto"/>
        <w:rPr>
          <w:rFonts w:ascii="Poppins" w:hAnsi="Poppins" w:cs="Poppins"/>
          <w:sz w:val="18"/>
          <w:szCs w:val="18"/>
        </w:rPr>
      </w:pPr>
      <w:r w:rsidRPr="00435290">
        <w:rPr>
          <w:rFonts w:ascii="Poppins" w:hAnsi="Poppins" w:cs="Poppins"/>
          <w:sz w:val="18"/>
          <w:szCs w:val="18"/>
        </w:rPr>
        <w:t xml:space="preserve">If planning to </w:t>
      </w:r>
      <w:r w:rsidRPr="007E23EC">
        <w:rPr>
          <w:rFonts w:ascii="Poppins" w:hAnsi="Poppins" w:cs="Poppins"/>
          <w:color w:val="FF0000"/>
          <w:sz w:val="18"/>
          <w:szCs w:val="18"/>
        </w:rPr>
        <w:t>relocate</w:t>
      </w:r>
      <w:r w:rsidRPr="00435290">
        <w:rPr>
          <w:rFonts w:ascii="Poppins" w:hAnsi="Poppins" w:cs="Poppins"/>
          <w:sz w:val="18"/>
          <w:szCs w:val="18"/>
        </w:rPr>
        <w:t xml:space="preserve"> program within 2 years, items paid under a grant that cannot be moved to the new location must be repaid on a prorated schedule.</w:t>
      </w:r>
      <w:r w:rsidR="00172FA5" w:rsidRPr="00435290">
        <w:rPr>
          <w:rFonts w:ascii="Poppins" w:hAnsi="Poppins" w:cs="Poppins"/>
          <w:sz w:val="18"/>
          <w:szCs w:val="18"/>
        </w:rPr>
        <w:t xml:space="preserve"> </w:t>
      </w:r>
    </w:p>
    <w:p w14:paraId="77E5B02A" w14:textId="1F8714EA" w:rsidR="00792E2B" w:rsidRPr="00792E2B" w:rsidRDefault="006A6079" w:rsidP="002B4583">
      <w:pPr>
        <w:pStyle w:val="ListParagraph"/>
        <w:numPr>
          <w:ilvl w:val="0"/>
          <w:numId w:val="3"/>
        </w:numPr>
        <w:spacing w:line="240" w:lineRule="auto"/>
        <w:rPr>
          <w:rFonts w:ascii="Poppins" w:hAnsi="Poppins" w:cs="Poppins"/>
          <w:sz w:val="18"/>
          <w:szCs w:val="18"/>
        </w:rPr>
      </w:pPr>
      <w:r w:rsidRPr="7DDC2149">
        <w:rPr>
          <w:rFonts w:ascii="Poppins" w:hAnsi="Poppins" w:cs="Poppins"/>
          <w:sz w:val="18"/>
          <w:szCs w:val="18"/>
        </w:rPr>
        <w:t>G</w:t>
      </w:r>
      <w:r w:rsidR="00792E2B" w:rsidRPr="7DDC2149">
        <w:rPr>
          <w:rFonts w:ascii="Poppins" w:hAnsi="Poppins" w:cs="Poppins"/>
          <w:sz w:val="18"/>
          <w:szCs w:val="18"/>
        </w:rPr>
        <w:t>eneral renovations/repair, minor renovation/improvement to basement or minor external/outdoor repair may comprise a small portion of conversion or renovation of garage, out-building or community facility, including but not limited to church, school, store front, business, vacant house, community center, pod, or senior center. </w:t>
      </w:r>
    </w:p>
    <w:p w14:paraId="6C417237" w14:textId="6147219A" w:rsidR="00792E2B" w:rsidRPr="00792E2B" w:rsidRDefault="00792E2B" w:rsidP="002B4583">
      <w:pPr>
        <w:pStyle w:val="ListParagraph"/>
        <w:numPr>
          <w:ilvl w:val="0"/>
          <w:numId w:val="3"/>
        </w:numPr>
        <w:spacing w:line="240" w:lineRule="auto"/>
        <w:rPr>
          <w:rFonts w:ascii="Poppins" w:hAnsi="Poppins" w:cs="Poppins"/>
          <w:sz w:val="18"/>
          <w:szCs w:val="18"/>
        </w:rPr>
      </w:pPr>
      <w:r w:rsidRPr="7DDC2149">
        <w:rPr>
          <w:rFonts w:ascii="Poppins" w:hAnsi="Poppins" w:cs="Poppins"/>
          <w:sz w:val="18"/>
          <w:szCs w:val="18"/>
        </w:rPr>
        <w:t>All requests to replace items in the facility need to be for like items</w:t>
      </w:r>
      <w:r w:rsidR="006A6079" w:rsidRPr="7DDC2149">
        <w:rPr>
          <w:rFonts w:ascii="Poppins" w:hAnsi="Poppins" w:cs="Poppins"/>
          <w:sz w:val="18"/>
          <w:szCs w:val="18"/>
        </w:rPr>
        <w:t xml:space="preserve"> - </w:t>
      </w:r>
      <w:r w:rsidRPr="7DDC2149">
        <w:rPr>
          <w:rFonts w:ascii="Poppins" w:hAnsi="Poppins" w:cs="Poppins"/>
          <w:sz w:val="18"/>
          <w:szCs w:val="18"/>
        </w:rPr>
        <w:t>upgrades cannot be made with these funds. For example, if replacing windows</w:t>
      </w:r>
      <w:r w:rsidR="006A6079" w:rsidRPr="7DDC2149">
        <w:rPr>
          <w:rFonts w:ascii="Poppins" w:hAnsi="Poppins" w:cs="Poppins"/>
          <w:sz w:val="18"/>
          <w:szCs w:val="18"/>
        </w:rPr>
        <w:t>,</w:t>
      </w:r>
      <w:r w:rsidRPr="7DDC2149">
        <w:rPr>
          <w:rFonts w:ascii="Poppins" w:hAnsi="Poppins" w:cs="Poppins"/>
          <w:sz w:val="18"/>
          <w:szCs w:val="18"/>
        </w:rPr>
        <w:t xml:space="preserve"> the same or as similar as possible needs to be chosen as the replacement</w:t>
      </w:r>
      <w:r w:rsidR="006A6079" w:rsidRPr="7DDC2149">
        <w:rPr>
          <w:rFonts w:ascii="Poppins" w:hAnsi="Poppins" w:cs="Poppins"/>
          <w:sz w:val="18"/>
          <w:szCs w:val="18"/>
        </w:rPr>
        <w:t xml:space="preserve"> – w</w:t>
      </w:r>
      <w:r w:rsidRPr="7DDC2149">
        <w:rPr>
          <w:rFonts w:ascii="Poppins" w:hAnsi="Poppins" w:cs="Poppins"/>
          <w:sz w:val="18"/>
          <w:szCs w:val="18"/>
        </w:rPr>
        <w:t xml:space="preserve">e cannot approve changing out a standard window into a bay window. </w:t>
      </w:r>
    </w:p>
    <w:p w14:paraId="0BC0EDDD" w14:textId="75AAC00F" w:rsidR="003F77A3" w:rsidRPr="00BF3E4E" w:rsidRDefault="00C50CFC" w:rsidP="00535090">
      <w:pPr>
        <w:spacing w:line="240" w:lineRule="auto"/>
        <w:contextualSpacing/>
        <w:jc w:val="center"/>
        <w:rPr>
          <w:rFonts w:ascii="Poppins SemiBold" w:hAnsi="Poppins SemiBold" w:cs="Poppins SemiBold"/>
          <w:color w:val="FF0000"/>
          <w:sz w:val="16"/>
          <w:szCs w:val="16"/>
        </w:rPr>
      </w:pPr>
      <w:r w:rsidRPr="00BF3E4E">
        <w:rPr>
          <w:rFonts w:ascii="Poppins SemiBold" w:hAnsi="Poppins SemiBold" w:cs="Poppins SemiBold"/>
          <w:color w:val="FF0000"/>
          <w:sz w:val="16"/>
          <w:szCs w:val="16"/>
        </w:rPr>
        <w:t xml:space="preserve">Items are listed in alphabetical order, and document </w:t>
      </w:r>
      <w:r w:rsidR="00006CD5" w:rsidRPr="00BF3E4E">
        <w:rPr>
          <w:rFonts w:ascii="Poppins SemiBold" w:hAnsi="Poppins SemiBold" w:cs="Poppins SemiBold"/>
          <w:color w:val="FF0000"/>
          <w:sz w:val="16"/>
          <w:szCs w:val="16"/>
        </w:rPr>
        <w:t xml:space="preserve">for </w:t>
      </w:r>
      <w:r w:rsidRPr="00BF3E4E">
        <w:rPr>
          <w:rFonts w:ascii="Poppins SemiBold" w:hAnsi="Poppins SemiBold" w:cs="Poppins SemiBold"/>
          <w:color w:val="FF0000"/>
          <w:sz w:val="16"/>
          <w:szCs w:val="16"/>
        </w:rPr>
        <w:t xml:space="preserve">what </w:t>
      </w:r>
      <w:r w:rsidR="00006CD5" w:rsidRPr="00BF3E4E">
        <w:rPr>
          <w:rFonts w:ascii="Poppins SemiBold" w:hAnsi="Poppins SemiBold" w:cs="Poppins SemiBold"/>
          <w:color w:val="FF0000"/>
          <w:sz w:val="16"/>
          <w:szCs w:val="16"/>
        </w:rPr>
        <w:t xml:space="preserve">grant funding </w:t>
      </w:r>
      <w:r w:rsidRPr="00BF3E4E">
        <w:rPr>
          <w:rFonts w:ascii="Poppins SemiBold" w:hAnsi="Poppins SemiBold" w:cs="Poppins SemiBold"/>
          <w:color w:val="FF0000"/>
          <w:sz w:val="16"/>
          <w:szCs w:val="16"/>
        </w:rPr>
        <w:t xml:space="preserve">can and cannot be </w:t>
      </w:r>
      <w:r w:rsidR="00006CD5" w:rsidRPr="00BF3E4E">
        <w:rPr>
          <w:rFonts w:ascii="Poppins SemiBold" w:hAnsi="Poppins SemiBold" w:cs="Poppins SemiBold"/>
          <w:color w:val="FF0000"/>
          <w:sz w:val="16"/>
          <w:szCs w:val="16"/>
        </w:rPr>
        <w:t>used</w:t>
      </w:r>
      <w:r w:rsidR="00BF3E4E" w:rsidRPr="00BF3E4E">
        <w:rPr>
          <w:rFonts w:ascii="Poppins SemiBold" w:hAnsi="Poppins SemiBold" w:cs="Poppins SemiBold"/>
          <w:color w:val="FF0000"/>
          <w:sz w:val="16"/>
          <w:szCs w:val="16"/>
        </w:rPr>
        <w:t>.</w:t>
      </w:r>
    </w:p>
    <w:p w14:paraId="7C7A6BD3" w14:textId="77777777" w:rsidR="004101D2" w:rsidRPr="007D1A56" w:rsidRDefault="004101D2" w:rsidP="002B4583">
      <w:pPr>
        <w:pStyle w:val="ListParagraph"/>
        <w:numPr>
          <w:ilvl w:val="0"/>
          <w:numId w:val="4"/>
        </w:numPr>
        <w:ind w:left="360"/>
        <w:rPr>
          <w:rFonts w:ascii="Poppins" w:hAnsi="Poppins" w:cs="Poppins"/>
          <w:b/>
          <w:bCs/>
          <w:sz w:val="18"/>
          <w:szCs w:val="18"/>
          <w:u w:val="single"/>
        </w:rPr>
      </w:pPr>
      <w:r w:rsidRPr="007D1A56">
        <w:rPr>
          <w:rFonts w:ascii="Poppins" w:hAnsi="Poppins" w:cs="Poppins"/>
          <w:b/>
          <w:bCs/>
          <w:sz w:val="18"/>
          <w:szCs w:val="18"/>
          <w:u w:val="single"/>
        </w:rPr>
        <w:t xml:space="preserve">Abatement:  Asbestos/Lead/Mold/Radon: </w:t>
      </w:r>
    </w:p>
    <w:p w14:paraId="7F87802D" w14:textId="266C785B" w:rsidR="004101D2" w:rsidRPr="007D1A56" w:rsidRDefault="004101D2" w:rsidP="002B4583">
      <w:pPr>
        <w:pStyle w:val="ListParagraph"/>
        <w:numPr>
          <w:ilvl w:val="0"/>
          <w:numId w:val="5"/>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Abatement/mitigation of </w:t>
      </w:r>
      <w:r w:rsidR="0000465B">
        <w:rPr>
          <w:rFonts w:ascii="Poppins" w:hAnsi="Poppins" w:cs="Poppins"/>
          <w:sz w:val="18"/>
          <w:szCs w:val="18"/>
        </w:rPr>
        <w:t xml:space="preserve">existing </w:t>
      </w:r>
      <w:r w:rsidRPr="7DDC2149">
        <w:rPr>
          <w:rFonts w:ascii="Poppins" w:hAnsi="Poppins" w:cs="Poppins"/>
          <w:sz w:val="18"/>
          <w:szCs w:val="18"/>
        </w:rPr>
        <w:t xml:space="preserve">lead, mold, asbestos or radon.  Painting over external lead paint is allowed as abatement with </w:t>
      </w:r>
      <w:r w:rsidR="006A6079" w:rsidRPr="7DDC2149">
        <w:rPr>
          <w:rFonts w:ascii="Poppins" w:hAnsi="Poppins" w:cs="Poppins"/>
          <w:sz w:val="18"/>
          <w:szCs w:val="18"/>
        </w:rPr>
        <w:t xml:space="preserve">formal </w:t>
      </w:r>
      <w:r w:rsidRPr="7DDC2149">
        <w:rPr>
          <w:rFonts w:ascii="Poppins" w:hAnsi="Poppins" w:cs="Poppins"/>
          <w:sz w:val="18"/>
          <w:szCs w:val="18"/>
        </w:rPr>
        <w:t>documentation</w:t>
      </w:r>
      <w:r w:rsidR="006A6079" w:rsidRPr="7DDC2149">
        <w:rPr>
          <w:rFonts w:ascii="Poppins" w:hAnsi="Poppins" w:cs="Poppins"/>
          <w:sz w:val="18"/>
          <w:szCs w:val="18"/>
        </w:rPr>
        <w:t xml:space="preserve"> of lead paint</w:t>
      </w:r>
      <w:r w:rsidRPr="7DDC2149">
        <w:rPr>
          <w:rFonts w:ascii="Poppins" w:hAnsi="Poppins" w:cs="Poppins"/>
          <w:sz w:val="18"/>
          <w:szCs w:val="18"/>
        </w:rPr>
        <w:t>; purchase of detectors; repairing leaks to prevent/mitigate mold; replacing windows in the child care space</w:t>
      </w:r>
    </w:p>
    <w:p w14:paraId="0C4D2860" w14:textId="37BCE355" w:rsidR="004101D2" w:rsidRPr="007D1A56" w:rsidRDefault="004101D2" w:rsidP="002B4583">
      <w:pPr>
        <w:pStyle w:val="ListParagraph"/>
        <w:numPr>
          <w:ilvl w:val="0"/>
          <w:numId w:val="5"/>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Replacing all windows in a home or structure or projects that require major renovation</w:t>
      </w:r>
      <w:r w:rsidR="006A6079" w:rsidRPr="7DDC2149">
        <w:rPr>
          <w:rFonts w:ascii="Poppins" w:hAnsi="Poppins" w:cs="Poppins"/>
          <w:sz w:val="18"/>
          <w:szCs w:val="18"/>
        </w:rPr>
        <w:t>. No test kits.</w:t>
      </w:r>
    </w:p>
    <w:p w14:paraId="07129F41" w14:textId="77777777" w:rsidR="004101D2" w:rsidRPr="006C7DC6" w:rsidRDefault="004101D2" w:rsidP="00C37132">
      <w:pPr>
        <w:pStyle w:val="ListParagraph"/>
        <w:rPr>
          <w:rFonts w:ascii="Poppins" w:hAnsi="Poppins" w:cs="Poppins"/>
        </w:rPr>
      </w:pPr>
      <w:r w:rsidRPr="006C7DC6">
        <w:rPr>
          <w:rFonts w:ascii="Poppins" w:hAnsi="Poppins" w:cs="Poppins"/>
        </w:rPr>
        <w:t> </w:t>
      </w:r>
    </w:p>
    <w:p w14:paraId="707432D0" w14:textId="77777777" w:rsidR="004101D2" w:rsidRPr="00581082" w:rsidRDefault="004101D2" w:rsidP="002B4583">
      <w:pPr>
        <w:pStyle w:val="ListParagraph"/>
        <w:numPr>
          <w:ilvl w:val="0"/>
          <w:numId w:val="6"/>
        </w:numPr>
        <w:ind w:left="360"/>
        <w:rPr>
          <w:rFonts w:ascii="Poppins" w:hAnsi="Poppins" w:cs="Poppins"/>
          <w:b/>
          <w:bCs/>
          <w:sz w:val="18"/>
          <w:szCs w:val="18"/>
          <w:u w:val="single"/>
        </w:rPr>
      </w:pPr>
      <w:r w:rsidRPr="00581082">
        <w:rPr>
          <w:rFonts w:ascii="Poppins" w:hAnsi="Poppins" w:cs="Poppins"/>
          <w:b/>
          <w:bCs/>
          <w:sz w:val="18"/>
          <w:szCs w:val="18"/>
          <w:u w:val="single"/>
        </w:rPr>
        <w:t xml:space="preserve">ADA Compliance Features: </w:t>
      </w:r>
    </w:p>
    <w:p w14:paraId="34CE4A3A" w14:textId="361DB4AD" w:rsidR="004101D2" w:rsidRPr="00581082" w:rsidRDefault="004101D2" w:rsidP="002B4583">
      <w:pPr>
        <w:pStyle w:val="ListParagraph"/>
        <w:numPr>
          <w:ilvl w:val="0"/>
          <w:numId w:val="7"/>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Ramps, grab bars or other indoor ADA-compliance needs for current or wait-list child care families; painting handicap symbol/stripes for</w:t>
      </w:r>
      <w:r w:rsidR="00F1260D" w:rsidRPr="7DDC2149">
        <w:rPr>
          <w:rFonts w:ascii="Poppins" w:hAnsi="Poppins" w:cs="Poppins"/>
          <w:sz w:val="18"/>
          <w:szCs w:val="18"/>
        </w:rPr>
        <w:t xml:space="preserve"> designated</w:t>
      </w:r>
      <w:r w:rsidRPr="7DDC2149">
        <w:rPr>
          <w:rFonts w:ascii="Poppins" w:hAnsi="Poppins" w:cs="Poppins"/>
          <w:sz w:val="18"/>
          <w:szCs w:val="18"/>
        </w:rPr>
        <w:t xml:space="preserve"> parking lot spaces</w:t>
      </w:r>
    </w:p>
    <w:p w14:paraId="690265DD" w14:textId="77777777" w:rsidR="004101D2" w:rsidRDefault="004101D2" w:rsidP="002B4583">
      <w:pPr>
        <w:pStyle w:val="ListParagraph"/>
        <w:numPr>
          <w:ilvl w:val="0"/>
          <w:numId w:val="7"/>
        </w:numPr>
        <w:ind w:left="720"/>
        <w:rPr>
          <w:rFonts w:ascii="Poppins" w:hAnsi="Poppins" w:cs="Poppins"/>
          <w:sz w:val="18"/>
          <w:szCs w:val="18"/>
        </w:rPr>
      </w:pPr>
      <w:r w:rsidRPr="00581082">
        <w:rPr>
          <w:rFonts w:ascii="Poppins" w:hAnsi="Poppins" w:cs="Poppins"/>
          <w:b/>
          <w:bCs/>
          <w:sz w:val="18"/>
          <w:szCs w:val="18"/>
        </w:rPr>
        <w:t>NO:</w:t>
      </w:r>
      <w:r w:rsidRPr="00581082">
        <w:rPr>
          <w:rFonts w:ascii="Poppins" w:hAnsi="Poppins" w:cs="Poppins"/>
          <w:sz w:val="18"/>
          <w:szCs w:val="18"/>
        </w:rPr>
        <w:t xml:space="preserve"> ADA compliance features not necessary for child care program (current/wait-list families)</w:t>
      </w:r>
    </w:p>
    <w:p w14:paraId="77FDA113" w14:textId="77777777" w:rsidR="00835FC6" w:rsidRPr="00581082" w:rsidRDefault="00835FC6" w:rsidP="00835FC6">
      <w:pPr>
        <w:pStyle w:val="ListParagraph"/>
        <w:rPr>
          <w:rFonts w:ascii="Poppins" w:hAnsi="Poppins" w:cs="Poppins"/>
          <w:sz w:val="18"/>
          <w:szCs w:val="18"/>
        </w:rPr>
      </w:pPr>
    </w:p>
    <w:p w14:paraId="1C0AC47A" w14:textId="6193476C" w:rsidR="004101D2" w:rsidRPr="00DB5AE4" w:rsidRDefault="004101D2" w:rsidP="002B4583">
      <w:pPr>
        <w:pStyle w:val="ListParagraph"/>
        <w:numPr>
          <w:ilvl w:val="0"/>
          <w:numId w:val="6"/>
        </w:numPr>
        <w:spacing w:line="240" w:lineRule="auto"/>
        <w:ind w:left="360"/>
        <w:rPr>
          <w:rFonts w:ascii="Poppins" w:hAnsi="Poppins" w:cs="Poppins"/>
          <w:b/>
          <w:bCs/>
          <w:sz w:val="18"/>
          <w:szCs w:val="18"/>
          <w:u w:val="single"/>
        </w:rPr>
      </w:pPr>
      <w:r w:rsidRPr="00DB5AE4">
        <w:rPr>
          <w:rFonts w:ascii="Poppins" w:hAnsi="Poppins" w:cs="Poppins"/>
          <w:b/>
          <w:bCs/>
          <w:sz w:val="18"/>
          <w:szCs w:val="18"/>
          <w:u w:val="single"/>
        </w:rPr>
        <w:t xml:space="preserve">Air </w:t>
      </w:r>
      <w:r w:rsidR="004C47C1" w:rsidRPr="00DB5AE4">
        <w:rPr>
          <w:rFonts w:ascii="Poppins" w:hAnsi="Poppins" w:cs="Poppins"/>
          <w:b/>
          <w:bCs/>
          <w:sz w:val="18"/>
          <w:szCs w:val="18"/>
          <w:u w:val="single"/>
        </w:rPr>
        <w:t>Conditioning:</w:t>
      </w:r>
      <w:r w:rsidRPr="00DB5AE4">
        <w:rPr>
          <w:rFonts w:ascii="Poppins" w:hAnsi="Poppins" w:cs="Poppins"/>
          <w:b/>
          <w:bCs/>
          <w:sz w:val="18"/>
          <w:szCs w:val="18"/>
          <w:u w:val="single"/>
        </w:rPr>
        <w:t xml:space="preserve"> </w:t>
      </w:r>
    </w:p>
    <w:p w14:paraId="6B1D7758" w14:textId="77777777" w:rsidR="00A75B78" w:rsidRDefault="004101D2" w:rsidP="002B4583">
      <w:pPr>
        <w:pStyle w:val="ListParagraph"/>
        <w:numPr>
          <w:ilvl w:val="0"/>
          <w:numId w:val="8"/>
        </w:numPr>
        <w:ind w:left="720"/>
        <w:rPr>
          <w:rFonts w:ascii="Poppins" w:hAnsi="Poppins" w:cs="Poppins"/>
          <w:sz w:val="18"/>
          <w:szCs w:val="18"/>
        </w:rPr>
      </w:pPr>
      <w:r w:rsidRPr="004C47C1">
        <w:rPr>
          <w:rFonts w:ascii="Poppins" w:hAnsi="Poppins" w:cs="Poppins"/>
          <w:b/>
          <w:bCs/>
          <w:sz w:val="18"/>
          <w:szCs w:val="18"/>
        </w:rPr>
        <w:t>YES:</w:t>
      </w:r>
      <w:r w:rsidRPr="00581082">
        <w:rPr>
          <w:rFonts w:ascii="Poppins" w:hAnsi="Poppins" w:cs="Poppins"/>
          <w:sz w:val="18"/>
          <w:szCs w:val="18"/>
        </w:rPr>
        <w:t xml:space="preserve"> </w:t>
      </w:r>
    </w:p>
    <w:p w14:paraId="64203317" w14:textId="32A4713E" w:rsidR="004101D2" w:rsidRPr="00581082" w:rsidRDefault="00A75B78">
      <w:pPr>
        <w:pStyle w:val="ListParagraph"/>
        <w:numPr>
          <w:ilvl w:val="0"/>
          <w:numId w:val="154"/>
        </w:numPr>
        <w:ind w:left="1080" w:hanging="450"/>
        <w:rPr>
          <w:rFonts w:ascii="Poppins" w:hAnsi="Poppins" w:cs="Poppins"/>
          <w:sz w:val="18"/>
          <w:szCs w:val="18"/>
        </w:rPr>
      </w:pPr>
      <w:r w:rsidRPr="7DDC2149">
        <w:rPr>
          <w:rFonts w:ascii="Poppins" w:hAnsi="Poppins" w:cs="Poppins"/>
          <w:sz w:val="18"/>
          <w:szCs w:val="18"/>
        </w:rPr>
        <w:t xml:space="preserve">Purchase of new </w:t>
      </w:r>
      <w:r w:rsidR="00C448C4" w:rsidRPr="7DDC2149">
        <w:rPr>
          <w:rFonts w:ascii="Poppins" w:hAnsi="Poppins" w:cs="Poppins"/>
          <w:sz w:val="18"/>
          <w:szCs w:val="18"/>
        </w:rPr>
        <w:t>air conditioner</w:t>
      </w:r>
      <w:r w:rsidR="006B6D45">
        <w:rPr>
          <w:rFonts w:ascii="Poppins" w:hAnsi="Poppins" w:cs="Poppins"/>
          <w:sz w:val="18"/>
          <w:szCs w:val="18"/>
        </w:rPr>
        <w:t xml:space="preserve"> or repair of</w:t>
      </w:r>
      <w:r w:rsidR="00170E9D">
        <w:rPr>
          <w:rFonts w:ascii="Poppins" w:hAnsi="Poppins" w:cs="Poppins"/>
          <w:sz w:val="18"/>
          <w:szCs w:val="18"/>
        </w:rPr>
        <w:t xml:space="preserve"> current appliance</w:t>
      </w:r>
      <w:r w:rsidR="00C448C4" w:rsidRPr="7DDC2149">
        <w:rPr>
          <w:rFonts w:ascii="Poppins" w:hAnsi="Poppins" w:cs="Poppins"/>
          <w:sz w:val="18"/>
          <w:szCs w:val="18"/>
        </w:rPr>
        <w:t xml:space="preserve"> – unit only.  Q</w:t>
      </w:r>
      <w:r w:rsidR="004101D2" w:rsidRPr="7DDC2149">
        <w:rPr>
          <w:rFonts w:ascii="Poppins" w:hAnsi="Poppins" w:cs="Poppins"/>
          <w:sz w:val="18"/>
          <w:szCs w:val="18"/>
        </w:rPr>
        <w:t xml:space="preserve">uotes must identify purchase price of the appliance(s) separately from the installation requirements as additional piping, venting, ductwork, </w:t>
      </w:r>
      <w:r w:rsidR="00C448C4" w:rsidRPr="7DDC2149">
        <w:rPr>
          <w:rFonts w:ascii="Poppins" w:hAnsi="Poppins" w:cs="Poppins"/>
          <w:sz w:val="18"/>
          <w:szCs w:val="18"/>
        </w:rPr>
        <w:t xml:space="preserve">additional materials, </w:t>
      </w:r>
      <w:r w:rsidR="004101D2" w:rsidRPr="7DDC2149">
        <w:rPr>
          <w:rFonts w:ascii="Poppins" w:hAnsi="Poppins" w:cs="Poppins"/>
          <w:sz w:val="18"/>
          <w:szCs w:val="18"/>
        </w:rPr>
        <w:t xml:space="preserve">etc. is structural and is not eligible. </w:t>
      </w:r>
      <w:r w:rsidR="00C448C4" w:rsidRPr="7DDC2149">
        <w:rPr>
          <w:rFonts w:ascii="Poppins" w:hAnsi="Poppins" w:cs="Poppins"/>
          <w:sz w:val="18"/>
          <w:szCs w:val="18"/>
        </w:rPr>
        <w:t xml:space="preserve"> </w:t>
      </w:r>
      <w:r w:rsidR="004101D2" w:rsidRPr="7DDC2149">
        <w:rPr>
          <w:rFonts w:ascii="Poppins" w:hAnsi="Poppins" w:cs="Poppins"/>
          <w:sz w:val="18"/>
          <w:szCs w:val="18"/>
        </w:rPr>
        <w:t>Cost of appliance only is eligible at 100% in structure entirely dedicated to the child care program; 50% in a shared space (family home or shared organization space).</w:t>
      </w:r>
    </w:p>
    <w:p w14:paraId="29E20696" w14:textId="77777777" w:rsidR="00C448C4" w:rsidRDefault="004101D2" w:rsidP="002B4583">
      <w:pPr>
        <w:pStyle w:val="ListParagraph"/>
        <w:numPr>
          <w:ilvl w:val="0"/>
          <w:numId w:val="8"/>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w:t>
      </w:r>
    </w:p>
    <w:p w14:paraId="7E6C95E3" w14:textId="3CAA20B0" w:rsidR="00C448C4" w:rsidRDefault="00FD5C0B">
      <w:pPr>
        <w:pStyle w:val="ListParagraph"/>
        <w:numPr>
          <w:ilvl w:val="1"/>
          <w:numId w:val="155"/>
        </w:numPr>
        <w:ind w:left="990"/>
        <w:rPr>
          <w:rFonts w:ascii="Poppins" w:hAnsi="Poppins" w:cs="Poppins"/>
          <w:sz w:val="18"/>
          <w:szCs w:val="18"/>
        </w:rPr>
      </w:pPr>
      <w:r>
        <w:rPr>
          <w:rFonts w:ascii="Poppins" w:hAnsi="Poppins" w:cs="Poppins"/>
          <w:sz w:val="18"/>
          <w:szCs w:val="18"/>
        </w:rPr>
        <w:t xml:space="preserve">Labor/installation fees or cost of new/additional ductwork, venting, piping, additional materials, etc. </w:t>
      </w:r>
      <w:r w:rsidR="004101D2" w:rsidRPr="7DDC2149">
        <w:rPr>
          <w:rFonts w:ascii="Poppins" w:hAnsi="Poppins" w:cs="Poppins"/>
          <w:sz w:val="18"/>
          <w:szCs w:val="18"/>
        </w:rPr>
        <w:t xml:space="preserve"> </w:t>
      </w:r>
    </w:p>
    <w:p w14:paraId="4254F117" w14:textId="769CF4E9" w:rsidR="004101D2" w:rsidRDefault="004101D2">
      <w:pPr>
        <w:pStyle w:val="ListParagraph"/>
        <w:numPr>
          <w:ilvl w:val="1"/>
          <w:numId w:val="155"/>
        </w:numPr>
        <w:ind w:left="990"/>
        <w:rPr>
          <w:rFonts w:ascii="Poppins" w:hAnsi="Poppins" w:cs="Poppins"/>
          <w:sz w:val="18"/>
          <w:szCs w:val="18"/>
        </w:rPr>
      </w:pPr>
      <w:r w:rsidRPr="7DDC2149">
        <w:rPr>
          <w:rFonts w:ascii="Poppins" w:hAnsi="Poppins" w:cs="Poppins"/>
          <w:sz w:val="18"/>
          <w:szCs w:val="18"/>
        </w:rPr>
        <w:t xml:space="preserve">No mini-splits as they require a hole be cut in the wall to install. </w:t>
      </w:r>
    </w:p>
    <w:p w14:paraId="0791F58E" w14:textId="77777777" w:rsidR="007E2EB9" w:rsidRDefault="007E2EB9">
      <w:pPr>
        <w:pStyle w:val="ListParagraph"/>
        <w:numPr>
          <w:ilvl w:val="0"/>
          <w:numId w:val="155"/>
        </w:numPr>
        <w:ind w:left="990"/>
        <w:rPr>
          <w:rFonts w:ascii="Poppins" w:hAnsi="Poppins" w:cs="Poppins"/>
          <w:sz w:val="18"/>
          <w:szCs w:val="18"/>
        </w:rPr>
      </w:pPr>
      <w:r>
        <w:rPr>
          <w:rFonts w:ascii="Poppins" w:hAnsi="Poppins" w:cs="Poppins"/>
          <w:sz w:val="18"/>
          <w:szCs w:val="18"/>
        </w:rPr>
        <w:t>No extended warranty or service plan fees.</w:t>
      </w:r>
    </w:p>
    <w:p w14:paraId="520FF95D" w14:textId="77777777" w:rsidR="007E2EB9" w:rsidRDefault="007E2EB9" w:rsidP="008F2C82">
      <w:pPr>
        <w:ind w:left="630"/>
        <w:rPr>
          <w:rFonts w:ascii="Poppins" w:hAnsi="Poppins" w:cs="Poppins"/>
          <w:sz w:val="18"/>
          <w:szCs w:val="18"/>
        </w:rPr>
      </w:pPr>
    </w:p>
    <w:p w14:paraId="192CF70B" w14:textId="77777777" w:rsidR="00914815" w:rsidRPr="008F2C82" w:rsidRDefault="00914815" w:rsidP="008F2C82">
      <w:pPr>
        <w:ind w:left="630"/>
        <w:rPr>
          <w:rFonts w:ascii="Poppins" w:hAnsi="Poppins" w:cs="Poppins"/>
          <w:sz w:val="18"/>
          <w:szCs w:val="18"/>
        </w:rPr>
      </w:pPr>
    </w:p>
    <w:p w14:paraId="606D8B84" w14:textId="77777777" w:rsidR="00835FC6" w:rsidRPr="00581082" w:rsidRDefault="00835FC6" w:rsidP="00835FC6">
      <w:pPr>
        <w:pStyle w:val="ListParagraph"/>
        <w:rPr>
          <w:rFonts w:ascii="Poppins" w:hAnsi="Poppins" w:cs="Poppins"/>
          <w:sz w:val="18"/>
          <w:szCs w:val="18"/>
        </w:rPr>
      </w:pPr>
    </w:p>
    <w:p w14:paraId="4FB1E33C" w14:textId="77777777" w:rsidR="004101D2" w:rsidRPr="004C47C1" w:rsidRDefault="004101D2" w:rsidP="002B4583">
      <w:pPr>
        <w:pStyle w:val="ListParagraph"/>
        <w:numPr>
          <w:ilvl w:val="0"/>
          <w:numId w:val="6"/>
        </w:numPr>
        <w:spacing w:line="240" w:lineRule="auto"/>
        <w:ind w:left="360"/>
        <w:rPr>
          <w:rFonts w:ascii="Poppins" w:hAnsi="Poppins" w:cs="Poppins"/>
          <w:b/>
          <w:bCs/>
          <w:sz w:val="18"/>
          <w:szCs w:val="18"/>
          <w:u w:val="single"/>
        </w:rPr>
      </w:pPr>
      <w:r w:rsidRPr="004C47C1">
        <w:rPr>
          <w:rFonts w:ascii="Poppins" w:hAnsi="Poppins" w:cs="Poppins"/>
          <w:b/>
          <w:bCs/>
          <w:sz w:val="18"/>
          <w:szCs w:val="18"/>
          <w:u w:val="single"/>
        </w:rPr>
        <w:t xml:space="preserve">Air Purifiers: </w:t>
      </w:r>
    </w:p>
    <w:p w14:paraId="7DCBE289" w14:textId="77777777" w:rsidR="00B90372" w:rsidRDefault="004101D2" w:rsidP="002B4583">
      <w:pPr>
        <w:pStyle w:val="ListParagraph"/>
        <w:numPr>
          <w:ilvl w:val="0"/>
          <w:numId w:val="9"/>
        </w:numPr>
        <w:spacing w:line="240" w:lineRule="auto"/>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Air purifying equipment, humidifier, dehumidifiers (100% eligible if used only in child care program, 50% eligible if used in a shared space.</w:t>
      </w:r>
      <w:r w:rsidR="00F1260D" w:rsidRPr="7DDC2149">
        <w:rPr>
          <w:rFonts w:ascii="Poppins" w:hAnsi="Poppins" w:cs="Poppins"/>
          <w:sz w:val="18"/>
          <w:szCs w:val="18"/>
        </w:rPr>
        <w:t xml:space="preserve">  Portable units in a shared space are eligible at 50%.</w:t>
      </w:r>
      <w:r w:rsidRPr="7DDC2149">
        <w:rPr>
          <w:rFonts w:ascii="Poppins" w:hAnsi="Poppins" w:cs="Poppins"/>
          <w:sz w:val="18"/>
          <w:szCs w:val="18"/>
        </w:rPr>
        <w:t>)</w:t>
      </w:r>
    </w:p>
    <w:p w14:paraId="1D6F452A" w14:textId="0A627269" w:rsidR="00835FC6" w:rsidRPr="00AC401C" w:rsidDel="00F1260D" w:rsidRDefault="004101D2" w:rsidP="00B90372">
      <w:pPr>
        <w:pStyle w:val="ListParagraph"/>
        <w:spacing w:line="240" w:lineRule="auto"/>
        <w:rPr>
          <w:rFonts w:ascii="Poppins" w:hAnsi="Poppins" w:cs="Poppins"/>
          <w:sz w:val="18"/>
          <w:szCs w:val="18"/>
        </w:rPr>
      </w:pPr>
      <w:r w:rsidRPr="7DDC2149">
        <w:rPr>
          <w:rFonts w:ascii="Poppins" w:hAnsi="Poppins" w:cs="Poppins"/>
          <w:sz w:val="18"/>
          <w:szCs w:val="18"/>
        </w:rPr>
        <w:t xml:space="preserve"> </w:t>
      </w:r>
    </w:p>
    <w:p w14:paraId="6C7D84D2" w14:textId="77777777" w:rsidR="004101D2" w:rsidRPr="00727E46" w:rsidRDefault="004101D2" w:rsidP="002B4583">
      <w:pPr>
        <w:pStyle w:val="ListParagraph"/>
        <w:numPr>
          <w:ilvl w:val="0"/>
          <w:numId w:val="6"/>
        </w:numPr>
        <w:ind w:left="360"/>
        <w:rPr>
          <w:rFonts w:ascii="Poppins" w:hAnsi="Poppins" w:cs="Poppins"/>
          <w:b/>
          <w:bCs/>
          <w:sz w:val="18"/>
          <w:szCs w:val="18"/>
          <w:u w:val="single"/>
        </w:rPr>
      </w:pPr>
      <w:r w:rsidRPr="00727E46">
        <w:rPr>
          <w:rFonts w:ascii="Poppins" w:hAnsi="Poppins" w:cs="Poppins"/>
          <w:b/>
          <w:bCs/>
          <w:sz w:val="18"/>
          <w:szCs w:val="18"/>
          <w:u w:val="single"/>
        </w:rPr>
        <w:t>Animal Buildings/Equipment:</w:t>
      </w:r>
    </w:p>
    <w:p w14:paraId="60A00520" w14:textId="256C3C4D" w:rsidR="006140E3" w:rsidRPr="00581082" w:rsidRDefault="004101D2" w:rsidP="002B4583">
      <w:pPr>
        <w:pStyle w:val="ListParagraph"/>
        <w:numPr>
          <w:ilvl w:val="0"/>
          <w:numId w:val="9"/>
        </w:numPr>
        <w:rPr>
          <w:rFonts w:ascii="Poppins" w:hAnsi="Poppins" w:cs="Poppins"/>
          <w:sz w:val="18"/>
          <w:szCs w:val="18"/>
        </w:rPr>
      </w:pPr>
      <w:r w:rsidRPr="00727E46">
        <w:rPr>
          <w:rFonts w:ascii="Poppins" w:hAnsi="Poppins" w:cs="Poppins"/>
          <w:b/>
          <w:bCs/>
          <w:sz w:val="18"/>
          <w:szCs w:val="18"/>
        </w:rPr>
        <w:t>NO:</w:t>
      </w:r>
      <w:r w:rsidRPr="00581082">
        <w:rPr>
          <w:rFonts w:ascii="Poppins" w:hAnsi="Poppins" w:cs="Poppins"/>
          <w:sz w:val="18"/>
          <w:szCs w:val="18"/>
        </w:rPr>
        <w:t xml:space="preserve"> chicken coops or any item pertaining to animals/pets including but not limited to pet beds, dog runs/kennels or other animal containment uses</w:t>
      </w:r>
    </w:p>
    <w:p w14:paraId="1EF810D4" w14:textId="77777777" w:rsidR="00CC3CE0" w:rsidRDefault="00CC3CE0" w:rsidP="00C37132">
      <w:pPr>
        <w:pStyle w:val="ListParagraph"/>
        <w:rPr>
          <w:rFonts w:ascii="Poppins" w:hAnsi="Poppins" w:cs="Poppins"/>
          <w:sz w:val="18"/>
          <w:szCs w:val="18"/>
        </w:rPr>
      </w:pPr>
    </w:p>
    <w:p w14:paraId="6196DB7A" w14:textId="28AD6493" w:rsidR="00B924D0" w:rsidRPr="00CC3CE0" w:rsidRDefault="00B924D0" w:rsidP="002B4583">
      <w:pPr>
        <w:pStyle w:val="ListParagraph"/>
        <w:numPr>
          <w:ilvl w:val="0"/>
          <w:numId w:val="10"/>
        </w:numPr>
        <w:ind w:left="360"/>
        <w:rPr>
          <w:rFonts w:ascii="Poppins" w:hAnsi="Poppins" w:cs="Poppins"/>
          <w:b/>
          <w:bCs/>
          <w:sz w:val="18"/>
          <w:szCs w:val="18"/>
          <w:u w:val="single"/>
        </w:rPr>
      </w:pPr>
      <w:r w:rsidRPr="00CC3CE0">
        <w:rPr>
          <w:rFonts w:ascii="Poppins" w:hAnsi="Poppins" w:cs="Poppins"/>
          <w:b/>
          <w:bCs/>
          <w:sz w:val="18"/>
          <w:szCs w:val="18"/>
          <w:u w:val="single"/>
        </w:rPr>
        <w:t>Appliances:</w:t>
      </w:r>
    </w:p>
    <w:p w14:paraId="736EC337" w14:textId="5CA616FC" w:rsidR="00B924D0" w:rsidRPr="00581082" w:rsidRDefault="00B924D0" w:rsidP="002B4583">
      <w:pPr>
        <w:pStyle w:val="ListParagraph"/>
        <w:numPr>
          <w:ilvl w:val="0"/>
          <w:numId w:val="9"/>
        </w:numPr>
        <w:rPr>
          <w:rFonts w:ascii="Poppins" w:hAnsi="Poppins" w:cs="Poppins"/>
          <w:sz w:val="18"/>
          <w:szCs w:val="18"/>
        </w:rPr>
      </w:pPr>
      <w:r w:rsidRPr="000957A6">
        <w:rPr>
          <w:rFonts w:ascii="Poppins" w:hAnsi="Poppins" w:cs="Poppins"/>
          <w:b/>
          <w:bCs/>
          <w:sz w:val="18"/>
          <w:szCs w:val="18"/>
        </w:rPr>
        <w:t>YES:</w:t>
      </w:r>
      <w:r w:rsidRPr="00581082">
        <w:rPr>
          <w:rFonts w:ascii="Poppins" w:hAnsi="Poppins" w:cs="Poppins"/>
          <w:sz w:val="18"/>
          <w:szCs w:val="18"/>
        </w:rPr>
        <w:t xml:space="preserve"> Purchase or repair of appliances</w:t>
      </w:r>
      <w:r w:rsidR="002523F7">
        <w:rPr>
          <w:rFonts w:ascii="Poppins" w:hAnsi="Poppins" w:cs="Poppins"/>
          <w:sz w:val="18"/>
          <w:szCs w:val="18"/>
        </w:rPr>
        <w:t xml:space="preserve"> - </w:t>
      </w:r>
      <w:r w:rsidR="002523F7" w:rsidRPr="00581082">
        <w:rPr>
          <w:rFonts w:ascii="Poppins" w:hAnsi="Poppins" w:cs="Poppins"/>
          <w:sz w:val="18"/>
          <w:szCs w:val="18"/>
        </w:rPr>
        <w:t>100% if used only for child care program; 50% if used by family or other organization in a shared space</w:t>
      </w:r>
      <w:r w:rsidR="002523F7">
        <w:rPr>
          <w:rFonts w:ascii="Poppins" w:hAnsi="Poppins" w:cs="Poppins"/>
          <w:sz w:val="18"/>
          <w:szCs w:val="18"/>
        </w:rPr>
        <w:t xml:space="preserve">.  </w:t>
      </w:r>
      <w:r w:rsidR="002523F7" w:rsidRPr="00581082">
        <w:rPr>
          <w:rFonts w:ascii="Poppins" w:hAnsi="Poppins" w:cs="Poppins"/>
          <w:sz w:val="18"/>
          <w:szCs w:val="18"/>
        </w:rPr>
        <w:t xml:space="preserve"> </w:t>
      </w:r>
      <w:r w:rsidR="002523F7">
        <w:rPr>
          <w:rFonts w:ascii="Poppins" w:hAnsi="Poppins" w:cs="Poppins"/>
          <w:sz w:val="18"/>
          <w:szCs w:val="18"/>
        </w:rPr>
        <w:t>Eligible appliances include</w:t>
      </w:r>
      <w:r w:rsidR="007A1396">
        <w:rPr>
          <w:rFonts w:ascii="Poppins" w:hAnsi="Poppins" w:cs="Poppins"/>
          <w:sz w:val="18"/>
          <w:szCs w:val="18"/>
        </w:rPr>
        <w:t>:</w:t>
      </w:r>
      <w:r w:rsidR="00355A8E">
        <w:rPr>
          <w:rFonts w:ascii="Poppins" w:hAnsi="Poppins" w:cs="Poppins"/>
          <w:sz w:val="18"/>
          <w:szCs w:val="18"/>
        </w:rPr>
        <w:t xml:space="preserve"> </w:t>
      </w:r>
      <w:r w:rsidRPr="00581082">
        <w:rPr>
          <w:rFonts w:ascii="Poppins" w:hAnsi="Poppins" w:cs="Poppins"/>
          <w:sz w:val="18"/>
          <w:szCs w:val="18"/>
        </w:rPr>
        <w:t>refrigerator, freezer, stove, dishwasher, microwave, water cooler, washer, dryer, humidifier, dehumidifier, air purifier, sanitizer</w:t>
      </w:r>
      <w:r w:rsidR="00A316A5">
        <w:rPr>
          <w:rFonts w:ascii="Poppins" w:hAnsi="Poppins" w:cs="Poppins"/>
          <w:sz w:val="18"/>
          <w:szCs w:val="18"/>
        </w:rPr>
        <w:t xml:space="preserve"> (such as Zono)</w:t>
      </w:r>
      <w:r w:rsidR="007A1396">
        <w:rPr>
          <w:rFonts w:ascii="Poppins" w:hAnsi="Poppins" w:cs="Poppins"/>
          <w:sz w:val="18"/>
          <w:szCs w:val="18"/>
        </w:rPr>
        <w:t xml:space="preserve">.  </w:t>
      </w:r>
      <w:r w:rsidR="007A30EA">
        <w:rPr>
          <w:rFonts w:ascii="Poppins" w:hAnsi="Poppins" w:cs="Poppins"/>
          <w:sz w:val="18"/>
          <w:szCs w:val="18"/>
        </w:rPr>
        <w:t>Price of units only for f</w:t>
      </w:r>
      <w:r w:rsidR="002523F7" w:rsidRPr="00581082">
        <w:rPr>
          <w:rFonts w:ascii="Poppins" w:hAnsi="Poppins" w:cs="Poppins"/>
          <w:sz w:val="18"/>
          <w:szCs w:val="18"/>
        </w:rPr>
        <w:t xml:space="preserve">urnace, air conditioner, </w:t>
      </w:r>
      <w:r w:rsidR="002523F7">
        <w:rPr>
          <w:rFonts w:ascii="Poppins" w:hAnsi="Poppins" w:cs="Poppins"/>
          <w:sz w:val="18"/>
          <w:szCs w:val="18"/>
        </w:rPr>
        <w:t>water heater, heat pump, gas boiler</w:t>
      </w:r>
      <w:r w:rsidR="007A1396">
        <w:rPr>
          <w:rFonts w:ascii="Poppins" w:hAnsi="Poppins" w:cs="Poppins"/>
          <w:sz w:val="18"/>
          <w:szCs w:val="18"/>
        </w:rPr>
        <w:t xml:space="preserve">, </w:t>
      </w:r>
      <w:r w:rsidR="0019256B">
        <w:rPr>
          <w:rFonts w:ascii="Poppins" w:hAnsi="Poppins" w:cs="Poppins"/>
          <w:sz w:val="18"/>
          <w:szCs w:val="18"/>
        </w:rPr>
        <w:t>bipolar</w:t>
      </w:r>
      <w:r w:rsidR="00C51695">
        <w:rPr>
          <w:rFonts w:ascii="Poppins" w:hAnsi="Poppins" w:cs="Poppins"/>
          <w:sz w:val="18"/>
          <w:szCs w:val="18"/>
        </w:rPr>
        <w:t xml:space="preserve"> ionization and reverse osmosis</w:t>
      </w:r>
      <w:r w:rsidR="007A30EA">
        <w:rPr>
          <w:rFonts w:ascii="Poppins" w:hAnsi="Poppins" w:cs="Poppins"/>
          <w:sz w:val="18"/>
          <w:szCs w:val="18"/>
        </w:rPr>
        <w:t>.</w:t>
      </w:r>
      <w:r w:rsidR="00C51695">
        <w:rPr>
          <w:rFonts w:ascii="Poppins" w:hAnsi="Poppins" w:cs="Poppins"/>
          <w:sz w:val="18"/>
          <w:szCs w:val="18"/>
        </w:rPr>
        <w:t xml:space="preserve"> </w:t>
      </w:r>
      <w:r w:rsidR="00004BCC">
        <w:rPr>
          <w:rFonts w:ascii="Poppins" w:hAnsi="Poppins" w:cs="Poppins"/>
          <w:sz w:val="18"/>
          <w:szCs w:val="18"/>
        </w:rPr>
        <w:t xml:space="preserve">Price of these units must be </w:t>
      </w:r>
      <w:r w:rsidR="00A328D2">
        <w:rPr>
          <w:rFonts w:ascii="Poppins" w:hAnsi="Poppins" w:cs="Poppins"/>
          <w:sz w:val="18"/>
          <w:szCs w:val="18"/>
        </w:rPr>
        <w:t>listed on quote separately from any other costs including additional parts, installation/labor.</w:t>
      </w:r>
    </w:p>
    <w:p w14:paraId="7B441B66" w14:textId="54610383" w:rsidR="00B924D0" w:rsidRDefault="00B924D0" w:rsidP="002B4583">
      <w:pPr>
        <w:pStyle w:val="ListParagraph"/>
        <w:numPr>
          <w:ilvl w:val="0"/>
          <w:numId w:val="9"/>
        </w:numPr>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New/additional </w:t>
      </w:r>
      <w:r w:rsidR="00004BCC">
        <w:rPr>
          <w:rFonts w:ascii="Poppins" w:hAnsi="Poppins" w:cs="Poppins"/>
          <w:sz w:val="18"/>
          <w:szCs w:val="18"/>
        </w:rPr>
        <w:t xml:space="preserve">materials, </w:t>
      </w:r>
      <w:r w:rsidRPr="7DDC2149">
        <w:rPr>
          <w:rFonts w:ascii="Poppins" w:hAnsi="Poppins" w:cs="Poppins"/>
          <w:sz w:val="18"/>
          <w:szCs w:val="18"/>
        </w:rPr>
        <w:t>ductwork, piping, ventilation, and cost of installation involving new ductwork, etc.</w:t>
      </w:r>
      <w:r w:rsidR="00004BCC">
        <w:rPr>
          <w:rFonts w:ascii="Poppins" w:hAnsi="Poppins" w:cs="Poppins"/>
          <w:sz w:val="18"/>
          <w:szCs w:val="18"/>
        </w:rPr>
        <w:t xml:space="preserve">  </w:t>
      </w:r>
      <w:r w:rsidR="00C96C62">
        <w:rPr>
          <w:rFonts w:ascii="Poppins" w:hAnsi="Poppins" w:cs="Poppins"/>
          <w:sz w:val="18"/>
          <w:szCs w:val="18"/>
        </w:rPr>
        <w:t>Any</w:t>
      </w:r>
      <w:r w:rsidR="00D97C1E">
        <w:rPr>
          <w:rFonts w:ascii="Poppins" w:hAnsi="Poppins" w:cs="Poppins"/>
          <w:sz w:val="18"/>
          <w:szCs w:val="18"/>
        </w:rPr>
        <w:t xml:space="preserve"> </w:t>
      </w:r>
      <w:r w:rsidRPr="7DDC2149">
        <w:rPr>
          <w:rFonts w:ascii="Poppins" w:hAnsi="Poppins" w:cs="Poppins"/>
          <w:sz w:val="18"/>
          <w:szCs w:val="18"/>
        </w:rPr>
        <w:t xml:space="preserve">quote </w:t>
      </w:r>
      <w:r w:rsidR="00D97C1E">
        <w:rPr>
          <w:rFonts w:ascii="Poppins" w:hAnsi="Poppins" w:cs="Poppins"/>
          <w:sz w:val="18"/>
          <w:szCs w:val="18"/>
        </w:rPr>
        <w:t>which does not se</w:t>
      </w:r>
      <w:r w:rsidRPr="7DDC2149">
        <w:rPr>
          <w:rFonts w:ascii="Poppins" w:hAnsi="Poppins" w:cs="Poppins"/>
          <w:sz w:val="18"/>
          <w:szCs w:val="18"/>
        </w:rPr>
        <w:t xml:space="preserve">parate the price of </w:t>
      </w:r>
      <w:r w:rsidR="00D97C1E">
        <w:rPr>
          <w:rFonts w:ascii="Poppins" w:hAnsi="Poppins" w:cs="Poppins"/>
          <w:sz w:val="18"/>
          <w:szCs w:val="18"/>
        </w:rPr>
        <w:t xml:space="preserve">appliances separately from additional parts/materials, </w:t>
      </w:r>
      <w:r w:rsidRPr="7DDC2149">
        <w:rPr>
          <w:rFonts w:ascii="Poppins" w:hAnsi="Poppins" w:cs="Poppins"/>
          <w:sz w:val="18"/>
          <w:szCs w:val="18"/>
        </w:rPr>
        <w:t xml:space="preserve">installation and other associated </w:t>
      </w:r>
      <w:r w:rsidR="5A13E3A9" w:rsidRPr="7DDC2149">
        <w:rPr>
          <w:rFonts w:ascii="Poppins" w:hAnsi="Poppins" w:cs="Poppins"/>
          <w:sz w:val="18"/>
          <w:szCs w:val="18"/>
        </w:rPr>
        <w:t>costs</w:t>
      </w:r>
      <w:r w:rsidRPr="7DDC2149">
        <w:rPr>
          <w:rFonts w:ascii="Poppins" w:hAnsi="Poppins" w:cs="Poppins"/>
          <w:sz w:val="18"/>
          <w:szCs w:val="18"/>
        </w:rPr>
        <w:t xml:space="preserve"> will be ineligible.</w:t>
      </w:r>
      <w:r w:rsidR="002E36DE">
        <w:rPr>
          <w:rFonts w:ascii="Poppins" w:hAnsi="Poppins" w:cs="Poppins"/>
          <w:sz w:val="18"/>
          <w:szCs w:val="18"/>
        </w:rPr>
        <w:t xml:space="preserve">  </w:t>
      </w:r>
      <w:r w:rsidR="002E6BEC">
        <w:rPr>
          <w:rFonts w:ascii="Poppins" w:hAnsi="Poppins" w:cs="Poppins"/>
          <w:sz w:val="18"/>
          <w:szCs w:val="18"/>
        </w:rPr>
        <w:t>Small,</w:t>
      </w:r>
      <w:r w:rsidR="002E36DE">
        <w:rPr>
          <w:rFonts w:ascii="Poppins" w:hAnsi="Poppins" w:cs="Poppins"/>
          <w:sz w:val="18"/>
          <w:szCs w:val="18"/>
        </w:rPr>
        <w:t xml:space="preserve"> household </w:t>
      </w:r>
      <w:r w:rsidR="002E6BEC">
        <w:rPr>
          <w:rFonts w:ascii="Poppins" w:hAnsi="Poppins" w:cs="Poppins"/>
          <w:sz w:val="18"/>
          <w:szCs w:val="18"/>
        </w:rPr>
        <w:t xml:space="preserve">or kitchen </w:t>
      </w:r>
      <w:r w:rsidR="002E36DE">
        <w:rPr>
          <w:rFonts w:ascii="Poppins" w:hAnsi="Poppins" w:cs="Poppins"/>
          <w:sz w:val="18"/>
          <w:szCs w:val="18"/>
        </w:rPr>
        <w:t>appliances not listed above</w:t>
      </w:r>
      <w:r w:rsidR="002E6BEC">
        <w:rPr>
          <w:rFonts w:ascii="Poppins" w:hAnsi="Poppins" w:cs="Poppins"/>
          <w:sz w:val="18"/>
          <w:szCs w:val="18"/>
        </w:rPr>
        <w:t>, such as</w:t>
      </w:r>
      <w:r w:rsidR="00B5636D">
        <w:rPr>
          <w:rFonts w:ascii="Poppins" w:hAnsi="Poppins" w:cs="Poppins"/>
          <w:sz w:val="18"/>
          <w:szCs w:val="18"/>
        </w:rPr>
        <w:t xml:space="preserve"> vacuum cleaners</w:t>
      </w:r>
      <w:r w:rsidR="00653B54">
        <w:rPr>
          <w:rFonts w:ascii="Poppins" w:hAnsi="Poppins" w:cs="Poppins"/>
          <w:sz w:val="18"/>
          <w:szCs w:val="18"/>
        </w:rPr>
        <w:t xml:space="preserve"> or </w:t>
      </w:r>
      <w:r w:rsidR="002E6BEC">
        <w:rPr>
          <w:rFonts w:ascii="Poppins" w:hAnsi="Poppins" w:cs="Poppins"/>
          <w:sz w:val="18"/>
          <w:szCs w:val="18"/>
        </w:rPr>
        <w:t xml:space="preserve">toaster ovens.  </w:t>
      </w:r>
      <w:r w:rsidR="009D6396">
        <w:rPr>
          <w:rFonts w:ascii="Poppins" w:hAnsi="Poppins" w:cs="Poppins"/>
          <w:sz w:val="18"/>
          <w:szCs w:val="18"/>
        </w:rPr>
        <w:t>No extended warranty or service plan fees.</w:t>
      </w:r>
    </w:p>
    <w:p w14:paraId="00F3C7AE" w14:textId="77777777" w:rsidR="00471448" w:rsidRPr="00581082" w:rsidRDefault="00471448" w:rsidP="00471448">
      <w:pPr>
        <w:pStyle w:val="ListParagraph"/>
        <w:rPr>
          <w:rFonts w:ascii="Poppins" w:hAnsi="Poppins" w:cs="Poppins"/>
          <w:sz w:val="18"/>
          <w:szCs w:val="18"/>
        </w:rPr>
      </w:pPr>
    </w:p>
    <w:p w14:paraId="7EDC1329" w14:textId="63973748" w:rsidR="00B924D0" w:rsidRPr="00471448" w:rsidRDefault="00B924D0" w:rsidP="002B4583">
      <w:pPr>
        <w:pStyle w:val="ListParagraph"/>
        <w:numPr>
          <w:ilvl w:val="0"/>
          <w:numId w:val="11"/>
        </w:numPr>
        <w:ind w:left="360"/>
        <w:rPr>
          <w:rFonts w:ascii="Poppins" w:hAnsi="Poppins" w:cs="Poppins"/>
          <w:b/>
          <w:bCs/>
          <w:sz w:val="18"/>
          <w:szCs w:val="18"/>
          <w:u w:val="single"/>
        </w:rPr>
      </w:pPr>
      <w:r w:rsidRPr="7DDC2149">
        <w:rPr>
          <w:rFonts w:ascii="Poppins" w:hAnsi="Poppins" w:cs="Poppins"/>
          <w:b/>
          <w:bCs/>
          <w:sz w:val="18"/>
          <w:szCs w:val="18"/>
          <w:u w:val="single"/>
        </w:rPr>
        <w:t>Asphalt:</w:t>
      </w:r>
      <w:r w:rsidR="00385F2E" w:rsidRPr="7DDC2149">
        <w:rPr>
          <w:rFonts w:ascii="Poppins" w:hAnsi="Poppins" w:cs="Poppins"/>
          <w:b/>
          <w:bCs/>
          <w:color w:val="00B0F0"/>
          <w:sz w:val="18"/>
          <w:szCs w:val="18"/>
          <w:u w:val="single"/>
        </w:rPr>
        <w:t xml:space="preserve"> </w:t>
      </w:r>
      <w:r w:rsidR="004D118A">
        <w:rPr>
          <w:rFonts w:ascii="Poppins" w:hAnsi="Poppins" w:cs="Poppins"/>
          <w:b/>
          <w:bCs/>
          <w:color w:val="00B0F0"/>
          <w:sz w:val="18"/>
          <w:szCs w:val="18"/>
          <w:u w:val="single"/>
        </w:rPr>
        <w:t xml:space="preserve"> </w:t>
      </w:r>
      <w:r w:rsidR="004D118A">
        <w:rPr>
          <w:rFonts w:ascii="Poppins" w:hAnsi="Poppins" w:cs="Poppins"/>
          <w:sz w:val="18"/>
          <w:szCs w:val="18"/>
        </w:rPr>
        <w:t>(quotes</w:t>
      </w:r>
      <w:r w:rsidR="008D67CD">
        <w:rPr>
          <w:rFonts w:ascii="Poppins" w:hAnsi="Poppins" w:cs="Poppins"/>
          <w:sz w:val="18"/>
          <w:szCs w:val="18"/>
        </w:rPr>
        <w:t xml:space="preserve"> must be very clear about the price of filling cracks or potholes and </w:t>
      </w:r>
      <w:r w:rsidR="005377B6">
        <w:rPr>
          <w:rFonts w:ascii="Poppins" w:hAnsi="Poppins" w:cs="Poppins"/>
          <w:sz w:val="18"/>
          <w:szCs w:val="18"/>
        </w:rPr>
        <w:t>be broken out separately from</w:t>
      </w:r>
      <w:r w:rsidR="008D67CD">
        <w:rPr>
          <w:rFonts w:ascii="Poppins" w:hAnsi="Poppins" w:cs="Poppins"/>
          <w:sz w:val="18"/>
          <w:szCs w:val="18"/>
        </w:rPr>
        <w:t xml:space="preserve"> any type of resurfacing</w:t>
      </w:r>
      <w:r w:rsidR="005377B6">
        <w:rPr>
          <w:rFonts w:ascii="Poppins" w:hAnsi="Poppins" w:cs="Poppins"/>
          <w:sz w:val="18"/>
          <w:szCs w:val="18"/>
        </w:rPr>
        <w:t xml:space="preserve"> as resurfacing is ineligible</w:t>
      </w:r>
      <w:r w:rsidR="00AF367B">
        <w:rPr>
          <w:rFonts w:ascii="Poppins" w:hAnsi="Poppins" w:cs="Poppins"/>
          <w:sz w:val="18"/>
          <w:szCs w:val="18"/>
        </w:rPr>
        <w:t>. Include photos to demonstrate)</w:t>
      </w:r>
    </w:p>
    <w:p w14:paraId="7F71BA07" w14:textId="77777777" w:rsidR="006D3FD2" w:rsidRDefault="00B924D0" w:rsidP="002B4583">
      <w:pPr>
        <w:pStyle w:val="ListParagraph"/>
        <w:numPr>
          <w:ilvl w:val="0"/>
          <w:numId w:val="12"/>
        </w:numPr>
        <w:ind w:left="720"/>
        <w:rPr>
          <w:rFonts w:ascii="Poppins" w:hAnsi="Poppins" w:cs="Poppins"/>
          <w:sz w:val="18"/>
          <w:szCs w:val="18"/>
        </w:rPr>
      </w:pPr>
      <w:r w:rsidRPr="7DDC2149">
        <w:rPr>
          <w:rFonts w:ascii="Poppins" w:hAnsi="Poppins" w:cs="Poppins"/>
          <w:b/>
          <w:bCs/>
          <w:sz w:val="18"/>
          <w:szCs w:val="18"/>
        </w:rPr>
        <w:t>Y</w:t>
      </w:r>
      <w:r w:rsidR="00174893" w:rsidRPr="7DDC2149">
        <w:rPr>
          <w:rFonts w:ascii="Poppins" w:hAnsi="Poppins" w:cs="Poppins"/>
          <w:b/>
          <w:bCs/>
          <w:sz w:val="18"/>
          <w:szCs w:val="18"/>
        </w:rPr>
        <w:t>ES</w:t>
      </w:r>
      <w:r w:rsidRPr="7DDC2149">
        <w:rPr>
          <w:rFonts w:ascii="Poppins" w:hAnsi="Poppins" w:cs="Poppins"/>
          <w:b/>
          <w:bCs/>
          <w:sz w:val="18"/>
          <w:szCs w:val="18"/>
        </w:rPr>
        <w:t>:</w:t>
      </w:r>
      <w:r w:rsidRPr="7DDC2149">
        <w:rPr>
          <w:rFonts w:ascii="Poppins" w:hAnsi="Poppins" w:cs="Poppins"/>
          <w:sz w:val="18"/>
          <w:szCs w:val="18"/>
        </w:rPr>
        <w:t xml:space="preserve"> </w:t>
      </w:r>
    </w:p>
    <w:p w14:paraId="2EDCCFC9" w14:textId="50B7102C" w:rsidR="006D3FD2" w:rsidRPr="00581082" w:rsidRDefault="006D3FD2" w:rsidP="00AC401C">
      <w:pPr>
        <w:pStyle w:val="ListParagraph"/>
        <w:numPr>
          <w:ilvl w:val="1"/>
          <w:numId w:val="1"/>
        </w:numPr>
        <w:rPr>
          <w:rFonts w:ascii="Poppins" w:hAnsi="Poppins" w:cs="Poppins"/>
          <w:sz w:val="18"/>
          <w:szCs w:val="18"/>
        </w:rPr>
      </w:pPr>
      <w:r w:rsidRPr="7DDC2149">
        <w:rPr>
          <w:rFonts w:ascii="Poppins" w:hAnsi="Poppins" w:cs="Poppins"/>
          <w:sz w:val="18"/>
          <w:szCs w:val="18"/>
        </w:rPr>
        <w:t>Addition of a small turn-around space in driveway for safety purposes not larger than a standard parking space (10x12) in which cars may back into to turn around.  Eligible only when required or recommended by licensing due to location on a busy road (such as a highway) – documentation required</w:t>
      </w:r>
    </w:p>
    <w:p w14:paraId="6B2652D3" w14:textId="4F906D26" w:rsidR="0085455C" w:rsidRDefault="00B924D0" w:rsidP="00AC401C">
      <w:pPr>
        <w:pStyle w:val="ListParagraph"/>
        <w:numPr>
          <w:ilvl w:val="1"/>
          <w:numId w:val="1"/>
        </w:numPr>
        <w:rPr>
          <w:rFonts w:ascii="Poppins" w:hAnsi="Poppins" w:cs="Poppins"/>
          <w:sz w:val="18"/>
          <w:szCs w:val="18"/>
        </w:rPr>
      </w:pPr>
      <w:r w:rsidRPr="7DDC2149">
        <w:rPr>
          <w:rFonts w:ascii="Poppins" w:hAnsi="Poppins" w:cs="Poppins"/>
          <w:sz w:val="18"/>
          <w:szCs w:val="18"/>
        </w:rPr>
        <w:t>Fill of minor cracks and/or potholes</w:t>
      </w:r>
      <w:r w:rsidR="0085455C" w:rsidRPr="7DDC2149">
        <w:rPr>
          <w:rFonts w:ascii="Poppins" w:hAnsi="Poppins" w:cs="Poppins"/>
          <w:sz w:val="18"/>
          <w:szCs w:val="18"/>
        </w:rPr>
        <w:t xml:space="preserve"> in parking lot</w:t>
      </w:r>
      <w:r w:rsidR="008A31DF" w:rsidRPr="7DDC2149">
        <w:rPr>
          <w:rFonts w:ascii="Poppins" w:hAnsi="Poppins" w:cs="Poppins"/>
          <w:sz w:val="18"/>
          <w:szCs w:val="18"/>
        </w:rPr>
        <w:t>, driveway or apron</w:t>
      </w:r>
      <w:r w:rsidR="0085455C" w:rsidRPr="7DDC2149">
        <w:rPr>
          <w:rFonts w:ascii="Poppins" w:hAnsi="Poppins" w:cs="Poppins"/>
          <w:sz w:val="18"/>
          <w:szCs w:val="18"/>
        </w:rPr>
        <w:t xml:space="preserve"> if posing health/safety risk</w:t>
      </w:r>
      <w:r w:rsidR="003D4888">
        <w:rPr>
          <w:rFonts w:ascii="Poppins" w:hAnsi="Poppins" w:cs="Poppins"/>
          <w:sz w:val="18"/>
          <w:szCs w:val="18"/>
        </w:rPr>
        <w:t xml:space="preserve"> (photo documentation of needed repairs is required in the application)</w:t>
      </w:r>
    </w:p>
    <w:p w14:paraId="5BD7F684" w14:textId="42AFD422" w:rsidR="00B924D0" w:rsidRPr="00581082" w:rsidRDefault="0085455C" w:rsidP="00AC401C">
      <w:pPr>
        <w:pStyle w:val="ListParagraph"/>
        <w:numPr>
          <w:ilvl w:val="1"/>
          <w:numId w:val="1"/>
        </w:numPr>
        <w:rPr>
          <w:rFonts w:ascii="Poppins" w:hAnsi="Poppins" w:cs="Poppins"/>
          <w:sz w:val="18"/>
          <w:szCs w:val="18"/>
        </w:rPr>
      </w:pPr>
      <w:r w:rsidRPr="7DDC2149">
        <w:rPr>
          <w:rFonts w:ascii="Poppins" w:hAnsi="Poppins" w:cs="Poppins"/>
          <w:sz w:val="18"/>
          <w:szCs w:val="18"/>
        </w:rPr>
        <w:t>R</w:t>
      </w:r>
      <w:r w:rsidR="006D3FD2" w:rsidRPr="7DDC2149">
        <w:rPr>
          <w:rFonts w:ascii="Poppins" w:hAnsi="Poppins" w:cs="Poppins"/>
          <w:sz w:val="18"/>
          <w:szCs w:val="18"/>
        </w:rPr>
        <w:t>estriping handicap stall(s) in parking lot for ADA compliance</w:t>
      </w:r>
      <w:r w:rsidR="00B924D0" w:rsidRPr="7DDC2149">
        <w:rPr>
          <w:rFonts w:ascii="Poppins" w:hAnsi="Poppins" w:cs="Poppins"/>
          <w:sz w:val="18"/>
          <w:szCs w:val="18"/>
        </w:rPr>
        <w:t xml:space="preserve"> </w:t>
      </w:r>
    </w:p>
    <w:p w14:paraId="7C0DC8F9" w14:textId="77777777" w:rsidR="0085455C" w:rsidRDefault="00B924D0" w:rsidP="002B4583">
      <w:pPr>
        <w:pStyle w:val="ListParagraph"/>
        <w:numPr>
          <w:ilvl w:val="0"/>
          <w:numId w:val="12"/>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w:t>
      </w:r>
    </w:p>
    <w:p w14:paraId="17C3DECD" w14:textId="4502B8A1" w:rsidR="0085455C"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Removal and/or haul-away of asphalt</w:t>
      </w:r>
    </w:p>
    <w:p w14:paraId="6B95B93C" w14:textId="19B016AA" w:rsidR="0085455C" w:rsidRPr="00581082"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Repaving, re-surfacing</w:t>
      </w:r>
      <w:r w:rsidR="000B3093">
        <w:rPr>
          <w:rFonts w:ascii="Poppins" w:hAnsi="Poppins" w:cs="Poppins"/>
          <w:sz w:val="18"/>
          <w:szCs w:val="18"/>
        </w:rPr>
        <w:t>, sealing</w:t>
      </w:r>
      <w:r w:rsidRPr="7DDC2149">
        <w:rPr>
          <w:rFonts w:ascii="Poppins" w:hAnsi="Poppins" w:cs="Poppins"/>
          <w:sz w:val="18"/>
          <w:szCs w:val="18"/>
        </w:rPr>
        <w:t xml:space="preserve"> or repairing large sections of parking lot or driveway </w:t>
      </w:r>
    </w:p>
    <w:p w14:paraId="69F0218A" w14:textId="77777777" w:rsidR="0085455C" w:rsidRPr="00581082"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Repainting full parking lot stripes</w:t>
      </w:r>
    </w:p>
    <w:p w14:paraId="3C4396F5" w14:textId="77777777" w:rsidR="0085455C" w:rsidRPr="00581082"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 xml:space="preserve">Adding a turn-around space for which need/recommendation by licensor is not documented.  </w:t>
      </w:r>
    </w:p>
    <w:p w14:paraId="0802F718" w14:textId="77777777" w:rsidR="0085455C" w:rsidRPr="00581082"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Adding a circular drive, widening driveway or any turn-around space larger than 10x12 space or any concrete surface/space even if turn-around space is recommended by licensor.</w:t>
      </w:r>
    </w:p>
    <w:p w14:paraId="30B45D09" w14:textId="77777777" w:rsidR="0085455C"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Addition or repair to culverts under asphalt drive</w:t>
      </w:r>
    </w:p>
    <w:p w14:paraId="6D57CE92" w14:textId="468F276E" w:rsidR="00471448" w:rsidRDefault="0085455C" w:rsidP="00AC401C">
      <w:pPr>
        <w:pStyle w:val="ListParagraph"/>
        <w:numPr>
          <w:ilvl w:val="1"/>
          <w:numId w:val="2"/>
        </w:numPr>
        <w:rPr>
          <w:rFonts w:ascii="Poppins" w:hAnsi="Poppins" w:cs="Poppins"/>
          <w:sz w:val="18"/>
          <w:szCs w:val="18"/>
        </w:rPr>
      </w:pPr>
      <w:r w:rsidRPr="7DDC2149">
        <w:rPr>
          <w:rFonts w:ascii="Poppins" w:hAnsi="Poppins" w:cs="Poppins"/>
          <w:sz w:val="18"/>
          <w:szCs w:val="18"/>
        </w:rPr>
        <w:t>A</w:t>
      </w:r>
      <w:r w:rsidR="00B924D0" w:rsidRPr="7DDC2149">
        <w:rPr>
          <w:rFonts w:ascii="Poppins" w:hAnsi="Poppins" w:cs="Poppins"/>
          <w:sz w:val="18"/>
          <w:szCs w:val="18"/>
        </w:rPr>
        <w:t xml:space="preserve">dding </w:t>
      </w:r>
      <w:r w:rsidR="008A31DF" w:rsidRPr="7DDC2149">
        <w:rPr>
          <w:rFonts w:ascii="Poppins" w:hAnsi="Poppins" w:cs="Poppins"/>
          <w:sz w:val="18"/>
          <w:szCs w:val="18"/>
        </w:rPr>
        <w:t xml:space="preserve">an </w:t>
      </w:r>
      <w:r w:rsidR="00B924D0" w:rsidRPr="7DDC2149">
        <w:rPr>
          <w:rFonts w:ascii="Poppins" w:hAnsi="Poppins" w:cs="Poppins"/>
          <w:sz w:val="18"/>
          <w:szCs w:val="18"/>
        </w:rPr>
        <w:t>apron between driveway and garage or adding a driveway apron</w:t>
      </w:r>
    </w:p>
    <w:p w14:paraId="5A02E6AA" w14:textId="77777777" w:rsidR="006A1F78" w:rsidRPr="006D3FD2" w:rsidRDefault="006A1F78" w:rsidP="006A1F78">
      <w:pPr>
        <w:pStyle w:val="ListParagraph"/>
        <w:ind w:left="1440"/>
        <w:rPr>
          <w:rFonts w:ascii="Poppins" w:hAnsi="Poppins" w:cs="Poppins"/>
          <w:sz w:val="18"/>
          <w:szCs w:val="18"/>
        </w:rPr>
      </w:pPr>
    </w:p>
    <w:p w14:paraId="67D740DC" w14:textId="77777777" w:rsidR="00B924D0" w:rsidRPr="006E3CB9" w:rsidRDefault="00B924D0" w:rsidP="002B4583">
      <w:pPr>
        <w:pStyle w:val="ListParagraph"/>
        <w:numPr>
          <w:ilvl w:val="0"/>
          <w:numId w:val="13"/>
        </w:numPr>
        <w:ind w:left="360"/>
        <w:rPr>
          <w:rFonts w:ascii="Poppins" w:hAnsi="Poppins" w:cs="Poppins"/>
          <w:b/>
          <w:bCs/>
          <w:sz w:val="18"/>
          <w:szCs w:val="18"/>
          <w:u w:val="single"/>
        </w:rPr>
      </w:pPr>
      <w:r w:rsidRPr="006E3CB9">
        <w:rPr>
          <w:rFonts w:ascii="Poppins" w:hAnsi="Poppins" w:cs="Poppins"/>
          <w:b/>
          <w:bCs/>
          <w:sz w:val="18"/>
          <w:szCs w:val="18"/>
          <w:u w:val="single"/>
        </w:rPr>
        <w:t xml:space="preserve">Attic Office Space: </w:t>
      </w:r>
    </w:p>
    <w:p w14:paraId="47E02F95" w14:textId="77777777" w:rsidR="00B924D0" w:rsidRPr="00581082" w:rsidRDefault="00B924D0" w:rsidP="002B4583">
      <w:pPr>
        <w:pStyle w:val="ListParagraph"/>
        <w:numPr>
          <w:ilvl w:val="0"/>
          <w:numId w:val="14"/>
        </w:numPr>
        <w:ind w:left="720"/>
        <w:rPr>
          <w:rFonts w:ascii="Poppins" w:hAnsi="Poppins" w:cs="Poppins"/>
          <w:sz w:val="18"/>
          <w:szCs w:val="18"/>
        </w:rPr>
      </w:pPr>
      <w:r w:rsidRPr="00D115C0">
        <w:rPr>
          <w:rFonts w:ascii="Poppins" w:hAnsi="Poppins" w:cs="Poppins"/>
          <w:b/>
          <w:bCs/>
          <w:sz w:val="18"/>
          <w:szCs w:val="18"/>
        </w:rPr>
        <w:t>YES:</w:t>
      </w:r>
      <w:r w:rsidRPr="00581082">
        <w:rPr>
          <w:rFonts w:ascii="Poppins" w:hAnsi="Poppins" w:cs="Poppins"/>
          <w:sz w:val="18"/>
          <w:szCs w:val="18"/>
        </w:rPr>
        <w:t xml:space="preserve"> Minor renovation of attic for office space dedicated to child care program </w:t>
      </w:r>
    </w:p>
    <w:p w14:paraId="7E8E4409" w14:textId="77777777" w:rsidR="00B924D0" w:rsidRDefault="00B924D0" w:rsidP="002B4583">
      <w:pPr>
        <w:pStyle w:val="ListParagraph"/>
        <w:numPr>
          <w:ilvl w:val="0"/>
          <w:numId w:val="14"/>
        </w:numPr>
        <w:ind w:left="720"/>
        <w:rPr>
          <w:rFonts w:ascii="Poppins" w:hAnsi="Poppins" w:cs="Poppins"/>
          <w:sz w:val="18"/>
          <w:szCs w:val="18"/>
        </w:rPr>
      </w:pPr>
      <w:r w:rsidRPr="005246EA">
        <w:rPr>
          <w:rFonts w:ascii="Poppins" w:hAnsi="Poppins" w:cs="Poppins"/>
          <w:b/>
          <w:bCs/>
          <w:sz w:val="18"/>
          <w:szCs w:val="18"/>
        </w:rPr>
        <w:t>NO:</w:t>
      </w:r>
      <w:r w:rsidRPr="00581082">
        <w:rPr>
          <w:rFonts w:ascii="Poppins" w:hAnsi="Poppins" w:cs="Poppins"/>
          <w:sz w:val="18"/>
          <w:szCs w:val="18"/>
        </w:rPr>
        <w:t xml:space="preserve"> Structural renovation including insulation/venting in wall or roof</w:t>
      </w:r>
    </w:p>
    <w:p w14:paraId="7CA85FF1" w14:textId="77777777" w:rsidR="004634B1" w:rsidRPr="004634B1" w:rsidRDefault="004634B1" w:rsidP="004634B1">
      <w:pPr>
        <w:rPr>
          <w:rFonts w:ascii="Poppins" w:hAnsi="Poppins" w:cs="Poppins"/>
          <w:sz w:val="18"/>
          <w:szCs w:val="18"/>
        </w:rPr>
      </w:pPr>
    </w:p>
    <w:p w14:paraId="41BABC9B" w14:textId="77777777" w:rsidR="00E1535A" w:rsidRDefault="00E1535A" w:rsidP="00E1535A">
      <w:pPr>
        <w:pStyle w:val="ListParagraph"/>
        <w:rPr>
          <w:rFonts w:ascii="Poppins" w:hAnsi="Poppins" w:cs="Poppins"/>
          <w:b/>
          <w:bCs/>
          <w:sz w:val="18"/>
          <w:szCs w:val="18"/>
        </w:rPr>
      </w:pPr>
    </w:p>
    <w:p w14:paraId="2DBE1798" w14:textId="77777777" w:rsidR="00EE0B57" w:rsidRDefault="00EE0B57" w:rsidP="00E1535A">
      <w:pPr>
        <w:pStyle w:val="ListParagraph"/>
        <w:rPr>
          <w:rFonts w:ascii="Poppins" w:hAnsi="Poppins" w:cs="Poppins"/>
          <w:b/>
          <w:bCs/>
          <w:sz w:val="18"/>
          <w:szCs w:val="18"/>
        </w:rPr>
      </w:pPr>
    </w:p>
    <w:p w14:paraId="10C889E0" w14:textId="429A224A" w:rsidR="00E1535A" w:rsidRDefault="00E1535A">
      <w:pPr>
        <w:pStyle w:val="ListParagraph"/>
        <w:numPr>
          <w:ilvl w:val="0"/>
          <w:numId w:val="166"/>
        </w:numPr>
        <w:rPr>
          <w:rFonts w:ascii="Poppins" w:hAnsi="Poppins" w:cs="Poppins"/>
          <w:sz w:val="18"/>
          <w:szCs w:val="18"/>
        </w:rPr>
      </w:pPr>
      <w:r>
        <w:rPr>
          <w:rFonts w:ascii="Poppins" w:hAnsi="Poppins" w:cs="Poppins"/>
          <w:b/>
          <w:bCs/>
          <w:sz w:val="18"/>
          <w:szCs w:val="18"/>
          <w:u w:val="single"/>
        </w:rPr>
        <w:lastRenderedPageBreak/>
        <w:t>Basement Finishing/Renovation</w:t>
      </w:r>
    </w:p>
    <w:p w14:paraId="73127E77" w14:textId="1E2996C0" w:rsidR="00E1535A" w:rsidRDefault="00E1535A">
      <w:pPr>
        <w:pStyle w:val="ListParagraph"/>
        <w:numPr>
          <w:ilvl w:val="1"/>
          <w:numId w:val="166"/>
        </w:numPr>
        <w:ind w:left="360" w:firstLine="0"/>
        <w:rPr>
          <w:rFonts w:ascii="Poppins" w:hAnsi="Poppins" w:cs="Poppins"/>
          <w:sz w:val="18"/>
          <w:szCs w:val="18"/>
        </w:rPr>
      </w:pPr>
      <w:r>
        <w:rPr>
          <w:rFonts w:ascii="Poppins" w:hAnsi="Poppins" w:cs="Poppins"/>
          <w:b/>
          <w:bCs/>
          <w:sz w:val="18"/>
          <w:szCs w:val="18"/>
        </w:rPr>
        <w:t>YES:</w:t>
      </w:r>
      <w:r>
        <w:rPr>
          <w:rFonts w:ascii="Poppins" w:hAnsi="Poppins" w:cs="Poppins"/>
          <w:sz w:val="18"/>
          <w:szCs w:val="18"/>
        </w:rPr>
        <w:t xml:space="preserve"> </w:t>
      </w:r>
      <w:r w:rsidR="000E0A70">
        <w:rPr>
          <w:rFonts w:ascii="Poppins" w:hAnsi="Poppins" w:cs="Poppins"/>
          <w:sz w:val="18"/>
          <w:szCs w:val="18"/>
        </w:rPr>
        <w:t>A</w:t>
      </w:r>
      <w:r>
        <w:rPr>
          <w:rFonts w:ascii="Poppins" w:hAnsi="Poppins" w:cs="Poppins"/>
          <w:sz w:val="18"/>
          <w:szCs w:val="18"/>
        </w:rPr>
        <w:t xml:space="preserve"> portion of the overall project</w:t>
      </w:r>
      <w:r w:rsidR="00FA45EA">
        <w:rPr>
          <w:rFonts w:ascii="Poppins" w:hAnsi="Poppins" w:cs="Poppins"/>
          <w:sz w:val="18"/>
          <w:szCs w:val="18"/>
        </w:rPr>
        <w:t xml:space="preserve"> (i.e., framing/sheetrocking</w:t>
      </w:r>
      <w:r w:rsidR="00CF4E3C">
        <w:rPr>
          <w:rFonts w:ascii="Poppins" w:hAnsi="Poppins" w:cs="Poppins"/>
          <w:sz w:val="18"/>
          <w:szCs w:val="18"/>
        </w:rPr>
        <w:t>/painting</w:t>
      </w:r>
      <w:r w:rsidR="00FA45EA">
        <w:rPr>
          <w:rFonts w:ascii="Poppins" w:hAnsi="Poppins" w:cs="Poppins"/>
          <w:sz w:val="18"/>
          <w:szCs w:val="18"/>
        </w:rPr>
        <w:t xml:space="preserve"> or flooring or </w:t>
      </w:r>
      <w:r w:rsidR="00CF4E3C">
        <w:rPr>
          <w:rFonts w:ascii="Poppins" w:hAnsi="Poppins" w:cs="Poppins"/>
          <w:sz w:val="18"/>
          <w:szCs w:val="18"/>
        </w:rPr>
        <w:t>adding kitchenette or bathroom – not all.)</w:t>
      </w:r>
    </w:p>
    <w:p w14:paraId="2122DD5E" w14:textId="151D93E6" w:rsidR="00E540F1" w:rsidRPr="00B90372" w:rsidRDefault="00E540F1">
      <w:pPr>
        <w:pStyle w:val="ListParagraph"/>
        <w:numPr>
          <w:ilvl w:val="1"/>
          <w:numId w:val="166"/>
        </w:numPr>
        <w:ind w:left="360" w:firstLine="0"/>
        <w:rPr>
          <w:rFonts w:ascii="Poppins" w:hAnsi="Poppins" w:cs="Poppins"/>
          <w:b/>
          <w:bCs/>
          <w:sz w:val="18"/>
          <w:szCs w:val="18"/>
        </w:rPr>
      </w:pPr>
      <w:r w:rsidRPr="00E540F1">
        <w:rPr>
          <w:rFonts w:ascii="Poppins" w:hAnsi="Poppins" w:cs="Poppins"/>
          <w:b/>
          <w:bCs/>
          <w:sz w:val="18"/>
          <w:szCs w:val="18"/>
        </w:rPr>
        <w:t>NO</w:t>
      </w:r>
      <w:r>
        <w:rPr>
          <w:rFonts w:ascii="Poppins" w:hAnsi="Poppins" w:cs="Poppins"/>
          <w:b/>
          <w:bCs/>
          <w:sz w:val="18"/>
          <w:szCs w:val="18"/>
        </w:rPr>
        <w:t xml:space="preserve">:  </w:t>
      </w:r>
      <w:r>
        <w:rPr>
          <w:rFonts w:ascii="Poppins" w:hAnsi="Poppins" w:cs="Poppins"/>
          <w:sz w:val="18"/>
          <w:szCs w:val="18"/>
        </w:rPr>
        <w:t>Complete finishing/renovation of basement</w:t>
      </w:r>
      <w:r w:rsidR="00EB5E2B">
        <w:rPr>
          <w:rFonts w:ascii="Poppins" w:hAnsi="Poppins" w:cs="Poppins"/>
          <w:sz w:val="18"/>
          <w:szCs w:val="18"/>
        </w:rPr>
        <w:t xml:space="preserve">. </w:t>
      </w:r>
      <w:r w:rsidR="00336004">
        <w:rPr>
          <w:rFonts w:ascii="Poppins" w:hAnsi="Poppins" w:cs="Poppins"/>
          <w:sz w:val="18"/>
          <w:szCs w:val="18"/>
        </w:rPr>
        <w:t>No concrete/masonry work or moving of load-bearing walls.</w:t>
      </w:r>
    </w:p>
    <w:p w14:paraId="55E906C7" w14:textId="77777777" w:rsidR="00B90372" w:rsidRPr="008F2C82" w:rsidRDefault="00B90372" w:rsidP="00B90372">
      <w:pPr>
        <w:pStyle w:val="ListParagraph"/>
        <w:ind w:left="360"/>
        <w:rPr>
          <w:rFonts w:ascii="Poppins" w:hAnsi="Poppins" w:cs="Poppins"/>
          <w:b/>
          <w:bCs/>
          <w:sz w:val="18"/>
          <w:szCs w:val="18"/>
        </w:rPr>
      </w:pPr>
    </w:p>
    <w:p w14:paraId="32D51677" w14:textId="77777777" w:rsidR="00B924D0" w:rsidRPr="005246EA" w:rsidRDefault="00B924D0" w:rsidP="002B4583">
      <w:pPr>
        <w:pStyle w:val="ListParagraph"/>
        <w:numPr>
          <w:ilvl w:val="0"/>
          <w:numId w:val="15"/>
        </w:numPr>
        <w:ind w:left="360"/>
        <w:rPr>
          <w:rFonts w:ascii="Poppins" w:hAnsi="Poppins" w:cs="Poppins"/>
          <w:b/>
          <w:bCs/>
          <w:sz w:val="18"/>
          <w:szCs w:val="18"/>
          <w:u w:val="single"/>
        </w:rPr>
      </w:pPr>
      <w:r w:rsidRPr="005246EA">
        <w:rPr>
          <w:rFonts w:ascii="Poppins" w:hAnsi="Poppins" w:cs="Poppins"/>
          <w:b/>
          <w:bCs/>
          <w:sz w:val="18"/>
          <w:szCs w:val="18"/>
          <w:u w:val="single"/>
        </w:rPr>
        <w:t xml:space="preserve">Bathrooms: </w:t>
      </w:r>
    </w:p>
    <w:p w14:paraId="33CB9D30" w14:textId="77777777" w:rsidR="00B924D0" w:rsidRPr="00581082" w:rsidRDefault="00B924D0" w:rsidP="002B4583">
      <w:pPr>
        <w:pStyle w:val="ListParagraph"/>
        <w:numPr>
          <w:ilvl w:val="0"/>
          <w:numId w:val="16"/>
        </w:numPr>
        <w:ind w:left="720"/>
        <w:rPr>
          <w:rFonts w:ascii="Poppins" w:hAnsi="Poppins" w:cs="Poppins"/>
          <w:sz w:val="18"/>
          <w:szCs w:val="18"/>
        </w:rPr>
      </w:pPr>
      <w:r w:rsidRPr="00E657A8">
        <w:rPr>
          <w:rFonts w:ascii="Poppins" w:hAnsi="Poppins" w:cs="Poppins"/>
          <w:b/>
          <w:bCs/>
          <w:sz w:val="18"/>
          <w:szCs w:val="18"/>
        </w:rPr>
        <w:t>YES:</w:t>
      </w:r>
      <w:r w:rsidRPr="00581082">
        <w:rPr>
          <w:rFonts w:ascii="Poppins" w:hAnsi="Poppins" w:cs="Poppins"/>
          <w:sz w:val="18"/>
          <w:szCs w:val="18"/>
        </w:rPr>
        <w:t xml:space="preserve"> Adding a child-care specific bathroom or repair/renovation of damaged items in bathroom used by child care program including toilet(s), handwashing sink, vanity, faucet, flooring, ceiling, door, standard handle/hardware  </w:t>
      </w:r>
    </w:p>
    <w:p w14:paraId="2559F8A1" w14:textId="491C06CA" w:rsidR="00B924D0" w:rsidRDefault="00B924D0" w:rsidP="002B4583">
      <w:pPr>
        <w:pStyle w:val="ListParagraph"/>
        <w:numPr>
          <w:ilvl w:val="0"/>
          <w:numId w:val="16"/>
        </w:numPr>
        <w:ind w:left="720"/>
        <w:rPr>
          <w:rFonts w:ascii="Poppins" w:hAnsi="Poppins" w:cs="Poppins"/>
          <w:sz w:val="18"/>
          <w:szCs w:val="18"/>
        </w:rPr>
      </w:pPr>
      <w:r w:rsidRPr="00E657A8">
        <w:rPr>
          <w:rFonts w:ascii="Poppins" w:hAnsi="Poppins" w:cs="Poppins"/>
          <w:b/>
          <w:bCs/>
          <w:sz w:val="18"/>
          <w:szCs w:val="18"/>
        </w:rPr>
        <w:t>NO:</w:t>
      </w:r>
      <w:r w:rsidRPr="00581082">
        <w:rPr>
          <w:rFonts w:ascii="Poppins" w:hAnsi="Poppins" w:cs="Poppins"/>
          <w:sz w:val="18"/>
          <w:szCs w:val="18"/>
        </w:rPr>
        <w:t xml:space="preserve"> </w:t>
      </w:r>
      <w:r w:rsidR="00336004">
        <w:rPr>
          <w:rFonts w:ascii="Poppins" w:hAnsi="Poppins" w:cs="Poppins"/>
          <w:sz w:val="18"/>
          <w:szCs w:val="18"/>
        </w:rPr>
        <w:t>Mirrors, s</w:t>
      </w:r>
      <w:r w:rsidRPr="00581082">
        <w:rPr>
          <w:rFonts w:ascii="Poppins" w:hAnsi="Poppins" w:cs="Poppins"/>
          <w:sz w:val="18"/>
          <w:szCs w:val="18"/>
        </w:rPr>
        <w:t>howers, shower heads, shower inserts, tubs, tub enclosures, replacement of light fixtures for style, decorative upgrade or aesthetic purposes (damage must be documented)</w:t>
      </w:r>
    </w:p>
    <w:p w14:paraId="07A40931" w14:textId="77777777" w:rsidR="00B924D0" w:rsidRPr="00581082" w:rsidRDefault="00B924D0" w:rsidP="00C37132">
      <w:pPr>
        <w:pStyle w:val="ListParagraph"/>
        <w:rPr>
          <w:rFonts w:ascii="Poppins" w:hAnsi="Poppins" w:cs="Poppins"/>
          <w:sz w:val="18"/>
          <w:szCs w:val="18"/>
        </w:rPr>
      </w:pPr>
      <w:r w:rsidRPr="00581082">
        <w:rPr>
          <w:rFonts w:ascii="Poppins" w:hAnsi="Poppins" w:cs="Poppins"/>
          <w:sz w:val="18"/>
          <w:szCs w:val="18"/>
        </w:rPr>
        <w:t> </w:t>
      </w:r>
    </w:p>
    <w:p w14:paraId="3B0141F7" w14:textId="77777777" w:rsidR="00B924D0" w:rsidRPr="007421CA" w:rsidRDefault="00B924D0" w:rsidP="002B4583">
      <w:pPr>
        <w:pStyle w:val="ListParagraph"/>
        <w:numPr>
          <w:ilvl w:val="0"/>
          <w:numId w:val="17"/>
        </w:numPr>
        <w:ind w:left="360"/>
        <w:rPr>
          <w:rFonts w:ascii="Poppins" w:hAnsi="Poppins" w:cs="Poppins"/>
          <w:b/>
          <w:bCs/>
          <w:sz w:val="18"/>
          <w:szCs w:val="18"/>
          <w:u w:val="single"/>
        </w:rPr>
      </w:pPr>
      <w:r w:rsidRPr="007421CA">
        <w:rPr>
          <w:rFonts w:ascii="Poppins" w:hAnsi="Poppins" w:cs="Poppins"/>
          <w:b/>
          <w:bCs/>
          <w:sz w:val="18"/>
          <w:szCs w:val="18"/>
          <w:u w:val="single"/>
        </w:rPr>
        <w:t>Breakroom/Meeting Space:</w:t>
      </w:r>
    </w:p>
    <w:p w14:paraId="3A4C7E2B" w14:textId="77777777" w:rsidR="00B924D0" w:rsidRPr="00581082" w:rsidRDefault="00B924D0" w:rsidP="002B4583">
      <w:pPr>
        <w:pStyle w:val="ListParagraph"/>
        <w:numPr>
          <w:ilvl w:val="0"/>
          <w:numId w:val="18"/>
        </w:numPr>
        <w:ind w:left="720"/>
        <w:rPr>
          <w:rFonts w:ascii="Poppins" w:hAnsi="Poppins" w:cs="Poppins"/>
          <w:sz w:val="18"/>
          <w:szCs w:val="18"/>
        </w:rPr>
      </w:pPr>
      <w:r w:rsidRPr="00620006">
        <w:rPr>
          <w:rFonts w:ascii="Poppins" w:hAnsi="Poppins" w:cs="Poppins"/>
          <w:b/>
          <w:bCs/>
          <w:sz w:val="18"/>
          <w:szCs w:val="18"/>
        </w:rPr>
        <w:t>YES:</w:t>
      </w:r>
      <w:r w:rsidRPr="00581082">
        <w:rPr>
          <w:rFonts w:ascii="Poppins" w:hAnsi="Poppins" w:cs="Poppins"/>
          <w:sz w:val="18"/>
          <w:szCs w:val="18"/>
        </w:rPr>
        <w:t xml:space="preserve"> Create a meeting space or breakroom in child care center including lunch or meeting table, business chairs</w:t>
      </w:r>
    </w:p>
    <w:p w14:paraId="2390FE81" w14:textId="77777777" w:rsidR="00B924D0" w:rsidRPr="00581082" w:rsidRDefault="00B924D0" w:rsidP="002B4583">
      <w:pPr>
        <w:pStyle w:val="ListParagraph"/>
        <w:numPr>
          <w:ilvl w:val="0"/>
          <w:numId w:val="18"/>
        </w:numPr>
        <w:ind w:left="720"/>
        <w:rPr>
          <w:rFonts w:ascii="Poppins" w:hAnsi="Poppins" w:cs="Poppins"/>
          <w:sz w:val="18"/>
          <w:szCs w:val="18"/>
        </w:rPr>
      </w:pPr>
      <w:r w:rsidRPr="00620006">
        <w:rPr>
          <w:rFonts w:ascii="Poppins" w:hAnsi="Poppins" w:cs="Poppins"/>
          <w:b/>
          <w:bCs/>
          <w:sz w:val="18"/>
          <w:szCs w:val="18"/>
        </w:rPr>
        <w:t>NO:</w:t>
      </w:r>
      <w:r w:rsidRPr="00581082">
        <w:rPr>
          <w:rFonts w:ascii="Poppins" w:hAnsi="Poppins" w:cs="Poppins"/>
          <w:sz w:val="18"/>
          <w:szCs w:val="18"/>
        </w:rPr>
        <w:t xml:space="preserve"> Adult-size furniture not specifically allowed, including but not limited to couches, loveseats, stuffed chairs, rockers, recliners, occasional tables, decorative furniture, beds, dressers</w:t>
      </w:r>
    </w:p>
    <w:p w14:paraId="0C806E43" w14:textId="77777777" w:rsidR="00B924D0" w:rsidRPr="00581082" w:rsidRDefault="00B924D0" w:rsidP="00C37132">
      <w:pPr>
        <w:pStyle w:val="ListParagraph"/>
        <w:rPr>
          <w:rFonts w:ascii="Poppins" w:hAnsi="Poppins" w:cs="Poppins"/>
          <w:sz w:val="18"/>
          <w:szCs w:val="18"/>
        </w:rPr>
      </w:pPr>
      <w:r w:rsidRPr="00581082">
        <w:rPr>
          <w:rFonts w:ascii="Poppins" w:hAnsi="Poppins" w:cs="Poppins"/>
          <w:sz w:val="18"/>
          <w:szCs w:val="18"/>
        </w:rPr>
        <w:t> </w:t>
      </w:r>
    </w:p>
    <w:p w14:paraId="3612BA2F" w14:textId="64B0DD11" w:rsidR="00B924D0" w:rsidRPr="00B74F93" w:rsidRDefault="00B924D0" w:rsidP="002B4583">
      <w:pPr>
        <w:pStyle w:val="ListParagraph"/>
        <w:numPr>
          <w:ilvl w:val="0"/>
          <w:numId w:val="19"/>
        </w:numPr>
        <w:ind w:left="360"/>
        <w:rPr>
          <w:rFonts w:ascii="Poppins" w:hAnsi="Poppins" w:cs="Poppins"/>
          <w:b/>
          <w:bCs/>
          <w:sz w:val="18"/>
          <w:szCs w:val="18"/>
          <w:u w:val="single"/>
        </w:rPr>
      </w:pPr>
      <w:r w:rsidRPr="00B74F93">
        <w:rPr>
          <w:rFonts w:ascii="Poppins" w:hAnsi="Poppins" w:cs="Poppins"/>
          <w:b/>
          <w:bCs/>
          <w:sz w:val="18"/>
          <w:szCs w:val="18"/>
          <w:u w:val="single"/>
        </w:rPr>
        <w:t>Business, Program, Other Expenses:</w:t>
      </w:r>
    </w:p>
    <w:p w14:paraId="077D7F9C" w14:textId="678C865B" w:rsidR="00B924D0" w:rsidRDefault="00B924D0" w:rsidP="002B4583">
      <w:pPr>
        <w:pStyle w:val="ListParagraph"/>
        <w:numPr>
          <w:ilvl w:val="0"/>
          <w:numId w:val="20"/>
        </w:numPr>
        <w:ind w:left="720"/>
        <w:rPr>
          <w:rFonts w:ascii="Poppins" w:hAnsi="Poppins" w:cs="Poppins"/>
          <w:b/>
          <w:bCs/>
          <w:sz w:val="18"/>
          <w:szCs w:val="18"/>
        </w:rPr>
      </w:pPr>
      <w:r w:rsidRPr="00B74F93">
        <w:rPr>
          <w:rFonts w:ascii="Poppins" w:hAnsi="Poppins" w:cs="Poppins"/>
          <w:b/>
          <w:bCs/>
          <w:sz w:val="18"/>
          <w:szCs w:val="18"/>
        </w:rPr>
        <w:t xml:space="preserve">NO: </w:t>
      </w:r>
    </w:p>
    <w:p w14:paraId="07024860" w14:textId="77777777" w:rsidR="00836035" w:rsidRPr="00CE0633" w:rsidRDefault="00836035" w:rsidP="002B4583">
      <w:pPr>
        <w:pStyle w:val="ListParagraph"/>
        <w:numPr>
          <w:ilvl w:val="1"/>
          <w:numId w:val="21"/>
        </w:numPr>
        <w:spacing w:line="240" w:lineRule="auto"/>
        <w:ind w:left="1080"/>
        <w:rPr>
          <w:rFonts w:ascii="Poppins" w:hAnsi="Poppins" w:cs="Poppins"/>
          <w:sz w:val="18"/>
          <w:szCs w:val="18"/>
        </w:rPr>
      </w:pPr>
      <w:r w:rsidRPr="00CE0633">
        <w:rPr>
          <w:rFonts w:ascii="Poppins" w:hAnsi="Poppins" w:cs="Poppins"/>
          <w:sz w:val="18"/>
          <w:szCs w:val="18"/>
        </w:rPr>
        <w:t>Architect, Attorney, Accountant, Advertising, Land Surveys</w:t>
      </w:r>
    </w:p>
    <w:p w14:paraId="7D9F446B" w14:textId="77777777" w:rsidR="00836035" w:rsidRPr="00CE0633" w:rsidRDefault="00836035" w:rsidP="002B4583">
      <w:pPr>
        <w:pStyle w:val="ListParagraph"/>
        <w:numPr>
          <w:ilvl w:val="1"/>
          <w:numId w:val="21"/>
        </w:numPr>
        <w:spacing w:line="240" w:lineRule="auto"/>
        <w:ind w:left="1080"/>
        <w:rPr>
          <w:rFonts w:ascii="Poppins" w:hAnsi="Poppins" w:cs="Poppins"/>
          <w:sz w:val="18"/>
          <w:szCs w:val="18"/>
        </w:rPr>
      </w:pPr>
      <w:r w:rsidRPr="00CE0633">
        <w:rPr>
          <w:rFonts w:ascii="Poppins" w:hAnsi="Poppins" w:cs="Poppins"/>
          <w:sz w:val="18"/>
          <w:szCs w:val="18"/>
        </w:rPr>
        <w:t xml:space="preserve">Business expenses including taxes, training, hiring, licensing fees </w:t>
      </w:r>
    </w:p>
    <w:p w14:paraId="6210A9E4" w14:textId="77777777" w:rsidR="00836035" w:rsidRDefault="00836035" w:rsidP="002B4583">
      <w:pPr>
        <w:pStyle w:val="ListParagraph"/>
        <w:numPr>
          <w:ilvl w:val="1"/>
          <w:numId w:val="21"/>
        </w:numPr>
        <w:spacing w:line="240" w:lineRule="auto"/>
        <w:ind w:left="1080"/>
        <w:rPr>
          <w:rFonts w:ascii="Poppins" w:hAnsi="Poppins" w:cs="Poppins"/>
          <w:sz w:val="18"/>
          <w:szCs w:val="18"/>
        </w:rPr>
      </w:pPr>
      <w:r w:rsidRPr="00CE0633">
        <w:rPr>
          <w:rFonts w:ascii="Poppins" w:hAnsi="Poppins" w:cs="Poppins"/>
          <w:sz w:val="18"/>
          <w:szCs w:val="18"/>
        </w:rPr>
        <w:t>Cleaning services (all types, including but not limited to house cleaning, appliance, and duct cleaning)</w:t>
      </w:r>
    </w:p>
    <w:p w14:paraId="345274C2" w14:textId="77777777" w:rsidR="00836035" w:rsidRDefault="00836035" w:rsidP="002B4583">
      <w:pPr>
        <w:pStyle w:val="ListParagraph"/>
        <w:numPr>
          <w:ilvl w:val="1"/>
          <w:numId w:val="21"/>
        </w:numPr>
        <w:spacing w:line="240" w:lineRule="auto"/>
        <w:ind w:left="1080"/>
        <w:rPr>
          <w:rFonts w:ascii="Poppins" w:hAnsi="Poppins" w:cs="Poppins"/>
          <w:sz w:val="18"/>
          <w:szCs w:val="18"/>
        </w:rPr>
      </w:pPr>
      <w:r>
        <w:rPr>
          <w:rFonts w:ascii="Poppins" w:hAnsi="Poppins" w:cs="Poppins"/>
          <w:sz w:val="18"/>
          <w:szCs w:val="18"/>
        </w:rPr>
        <w:t>Curriculum, Training</w:t>
      </w:r>
    </w:p>
    <w:p w14:paraId="5A5603A7" w14:textId="77777777" w:rsidR="00836035" w:rsidRDefault="00836035" w:rsidP="002B4583">
      <w:pPr>
        <w:pStyle w:val="ListParagraph"/>
        <w:numPr>
          <w:ilvl w:val="1"/>
          <w:numId w:val="21"/>
        </w:numPr>
        <w:ind w:left="1080"/>
        <w:rPr>
          <w:rFonts w:ascii="Poppins" w:hAnsi="Poppins" w:cs="Poppins"/>
          <w:sz w:val="18"/>
          <w:szCs w:val="18"/>
        </w:rPr>
      </w:pPr>
      <w:r w:rsidRPr="00931215">
        <w:rPr>
          <w:rFonts w:ascii="Poppins" w:hAnsi="Poppins" w:cs="Poppins"/>
          <w:sz w:val="18"/>
          <w:szCs w:val="18"/>
        </w:rPr>
        <w:t>Food</w:t>
      </w:r>
    </w:p>
    <w:p w14:paraId="30D6FAF4" w14:textId="77777777" w:rsidR="00836035" w:rsidRDefault="00836035" w:rsidP="002B4583">
      <w:pPr>
        <w:pStyle w:val="ListParagraph"/>
        <w:numPr>
          <w:ilvl w:val="1"/>
          <w:numId w:val="21"/>
        </w:numPr>
        <w:ind w:left="1080"/>
        <w:rPr>
          <w:rFonts w:ascii="Poppins" w:hAnsi="Poppins" w:cs="Poppins"/>
          <w:sz w:val="18"/>
          <w:szCs w:val="18"/>
        </w:rPr>
      </w:pPr>
      <w:r>
        <w:rPr>
          <w:rFonts w:ascii="Poppins" w:hAnsi="Poppins" w:cs="Poppins"/>
          <w:sz w:val="18"/>
          <w:szCs w:val="18"/>
        </w:rPr>
        <w:t>Lawn care or snow removal equipment or services</w:t>
      </w:r>
    </w:p>
    <w:p w14:paraId="426641F3" w14:textId="77777777" w:rsidR="00836035" w:rsidRPr="00931215" w:rsidRDefault="00836035" w:rsidP="002B4583">
      <w:pPr>
        <w:pStyle w:val="ListParagraph"/>
        <w:numPr>
          <w:ilvl w:val="1"/>
          <w:numId w:val="21"/>
        </w:numPr>
        <w:ind w:left="1080"/>
        <w:rPr>
          <w:rFonts w:ascii="Poppins" w:hAnsi="Poppins" w:cs="Poppins"/>
          <w:sz w:val="18"/>
          <w:szCs w:val="18"/>
        </w:rPr>
      </w:pPr>
      <w:r>
        <w:rPr>
          <w:rFonts w:ascii="Poppins" w:hAnsi="Poppins" w:cs="Poppins"/>
          <w:sz w:val="18"/>
          <w:szCs w:val="18"/>
        </w:rPr>
        <w:t>Learning and play, toys</w:t>
      </w:r>
    </w:p>
    <w:p w14:paraId="67FCE2EA" w14:textId="77777777" w:rsidR="00836035" w:rsidRDefault="00836035" w:rsidP="002B4583">
      <w:pPr>
        <w:pStyle w:val="ListParagraph"/>
        <w:numPr>
          <w:ilvl w:val="1"/>
          <w:numId w:val="21"/>
        </w:numPr>
        <w:spacing w:line="240" w:lineRule="auto"/>
        <w:ind w:left="1080"/>
        <w:rPr>
          <w:rFonts w:ascii="Poppins" w:hAnsi="Poppins" w:cs="Poppins"/>
          <w:sz w:val="18"/>
          <w:szCs w:val="18"/>
        </w:rPr>
      </w:pPr>
      <w:r>
        <w:rPr>
          <w:rFonts w:ascii="Poppins" w:hAnsi="Poppins" w:cs="Poppins"/>
          <w:sz w:val="18"/>
          <w:szCs w:val="18"/>
        </w:rPr>
        <w:t>Operating Support</w:t>
      </w:r>
    </w:p>
    <w:p w14:paraId="6B9A0A77" w14:textId="77777777" w:rsidR="00836035" w:rsidRPr="008E1C9F" w:rsidRDefault="00836035" w:rsidP="002B4583">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Pest control service</w:t>
      </w:r>
    </w:p>
    <w:p w14:paraId="0F9060CF" w14:textId="77777777" w:rsidR="00836035" w:rsidRPr="008E1C9F" w:rsidRDefault="00836035" w:rsidP="002B4583">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Program expenses</w:t>
      </w:r>
      <w:r>
        <w:rPr>
          <w:rFonts w:ascii="Poppins" w:hAnsi="Poppins" w:cs="Poppins"/>
          <w:sz w:val="18"/>
          <w:szCs w:val="18"/>
        </w:rPr>
        <w:t xml:space="preserve"> </w:t>
      </w:r>
      <w:r w:rsidRPr="008E1C9F">
        <w:rPr>
          <w:rFonts w:ascii="Poppins" w:hAnsi="Poppins" w:cs="Poppins"/>
          <w:sz w:val="18"/>
          <w:szCs w:val="18"/>
        </w:rPr>
        <w:t xml:space="preserve"> </w:t>
      </w:r>
    </w:p>
    <w:p w14:paraId="30DE9621" w14:textId="77777777" w:rsidR="00836035" w:rsidRPr="008E1C9F" w:rsidRDefault="00836035" w:rsidP="002B4583">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Relocation/moving expenses</w:t>
      </w:r>
    </w:p>
    <w:p w14:paraId="66323AEA" w14:textId="77777777" w:rsidR="00836035" w:rsidRPr="008E1C9F" w:rsidRDefault="00836035" w:rsidP="002B4583">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Rent/Mortgage, Utilities, Insurance</w:t>
      </w:r>
    </w:p>
    <w:p w14:paraId="300B156D" w14:textId="77777777" w:rsidR="00836035" w:rsidRPr="008E1C9F" w:rsidRDefault="00836035" w:rsidP="002B4583">
      <w:pPr>
        <w:pStyle w:val="ListParagraph"/>
        <w:numPr>
          <w:ilvl w:val="1"/>
          <w:numId w:val="21"/>
        </w:numPr>
        <w:ind w:left="1080"/>
        <w:rPr>
          <w:rFonts w:ascii="Poppins" w:hAnsi="Poppins" w:cs="Poppins"/>
          <w:sz w:val="18"/>
          <w:szCs w:val="18"/>
        </w:rPr>
      </w:pPr>
      <w:r w:rsidRPr="008E1C9F">
        <w:rPr>
          <w:rFonts w:ascii="Poppins" w:hAnsi="Poppins" w:cs="Poppins"/>
          <w:sz w:val="18"/>
          <w:szCs w:val="18"/>
        </w:rPr>
        <w:t>Safes</w:t>
      </w:r>
      <w:r>
        <w:rPr>
          <w:rFonts w:ascii="Poppins" w:hAnsi="Poppins" w:cs="Poppins"/>
          <w:sz w:val="18"/>
          <w:szCs w:val="18"/>
        </w:rPr>
        <w:t xml:space="preserve"> of any kind (b</w:t>
      </w:r>
      <w:r w:rsidRPr="008E1C9F">
        <w:rPr>
          <w:rFonts w:ascii="Poppins" w:hAnsi="Poppins" w:cs="Poppins"/>
          <w:sz w:val="18"/>
          <w:szCs w:val="18"/>
        </w:rPr>
        <w:t>usiness</w:t>
      </w:r>
      <w:r>
        <w:rPr>
          <w:rFonts w:ascii="Poppins" w:hAnsi="Poppins" w:cs="Poppins"/>
          <w:sz w:val="18"/>
          <w:szCs w:val="18"/>
        </w:rPr>
        <w:t xml:space="preserve">, </w:t>
      </w:r>
      <w:r w:rsidRPr="008E1C9F">
        <w:rPr>
          <w:rFonts w:ascii="Poppins" w:hAnsi="Poppins" w:cs="Poppins"/>
          <w:sz w:val="18"/>
          <w:szCs w:val="18"/>
        </w:rPr>
        <w:t>gun</w:t>
      </w:r>
      <w:r>
        <w:rPr>
          <w:rFonts w:ascii="Poppins" w:hAnsi="Poppins" w:cs="Poppins"/>
          <w:sz w:val="18"/>
          <w:szCs w:val="18"/>
        </w:rPr>
        <w:t>)</w:t>
      </w:r>
    </w:p>
    <w:p w14:paraId="3441B816" w14:textId="77777777" w:rsidR="00836035" w:rsidRPr="008E1C9F" w:rsidRDefault="00836035" w:rsidP="002B4583">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Salaries, Licenses</w:t>
      </w:r>
      <w:r>
        <w:rPr>
          <w:rFonts w:ascii="Poppins" w:hAnsi="Poppins" w:cs="Poppins"/>
          <w:sz w:val="18"/>
          <w:szCs w:val="18"/>
        </w:rPr>
        <w:t>, Staff support, Hiring/recruiting costs</w:t>
      </w:r>
    </w:p>
    <w:p w14:paraId="7BBF0068" w14:textId="23B5FFD1" w:rsidR="00B924D0" w:rsidRDefault="00836035" w:rsidP="00075F69">
      <w:pPr>
        <w:pStyle w:val="ListParagraph"/>
        <w:numPr>
          <w:ilvl w:val="1"/>
          <w:numId w:val="21"/>
        </w:numPr>
        <w:spacing w:line="240" w:lineRule="auto"/>
        <w:ind w:left="1080"/>
        <w:rPr>
          <w:rFonts w:ascii="Poppins" w:hAnsi="Poppins" w:cs="Poppins"/>
          <w:sz w:val="18"/>
          <w:szCs w:val="18"/>
        </w:rPr>
      </w:pPr>
      <w:r w:rsidRPr="008E1C9F">
        <w:rPr>
          <w:rFonts w:ascii="Poppins" w:hAnsi="Poppins" w:cs="Poppins"/>
          <w:sz w:val="18"/>
          <w:szCs w:val="18"/>
        </w:rPr>
        <w:t>Transportation</w:t>
      </w:r>
    </w:p>
    <w:p w14:paraId="2F69F644" w14:textId="77777777" w:rsidR="00075F69" w:rsidRPr="00075F69" w:rsidRDefault="00075F69" w:rsidP="00075F69">
      <w:pPr>
        <w:pStyle w:val="ListParagraph"/>
        <w:spacing w:line="240" w:lineRule="auto"/>
        <w:ind w:left="1080"/>
        <w:rPr>
          <w:rFonts w:ascii="Poppins" w:hAnsi="Poppins" w:cs="Poppins"/>
          <w:sz w:val="18"/>
          <w:szCs w:val="18"/>
        </w:rPr>
      </w:pPr>
    </w:p>
    <w:p w14:paraId="5CF0FC83" w14:textId="77777777" w:rsidR="00D8242E" w:rsidRPr="005C71C1" w:rsidRDefault="00D8242E" w:rsidP="002B4583">
      <w:pPr>
        <w:pStyle w:val="ListParagraph"/>
        <w:numPr>
          <w:ilvl w:val="0"/>
          <w:numId w:val="24"/>
        </w:numPr>
        <w:ind w:left="360"/>
        <w:rPr>
          <w:rFonts w:ascii="Poppins" w:hAnsi="Poppins" w:cs="Poppins"/>
          <w:b/>
          <w:bCs/>
          <w:sz w:val="18"/>
          <w:szCs w:val="18"/>
          <w:u w:val="single"/>
        </w:rPr>
      </w:pPr>
      <w:r w:rsidRPr="005C71C1">
        <w:rPr>
          <w:rFonts w:ascii="Poppins" w:hAnsi="Poppins" w:cs="Poppins"/>
          <w:b/>
          <w:bCs/>
          <w:sz w:val="18"/>
          <w:szCs w:val="18"/>
          <w:u w:val="single"/>
        </w:rPr>
        <w:t xml:space="preserve">Concrete: </w:t>
      </w:r>
    </w:p>
    <w:p w14:paraId="24142447" w14:textId="4BDBAA37" w:rsidR="00D8242E" w:rsidRPr="00581082" w:rsidRDefault="00D8242E" w:rsidP="002B4583">
      <w:pPr>
        <w:pStyle w:val="ListParagraph"/>
        <w:numPr>
          <w:ilvl w:val="0"/>
          <w:numId w:val="25"/>
        </w:numPr>
        <w:ind w:left="720"/>
        <w:rPr>
          <w:rFonts w:ascii="Poppins" w:hAnsi="Poppins" w:cs="Poppins"/>
          <w:sz w:val="18"/>
          <w:szCs w:val="18"/>
        </w:rPr>
      </w:pPr>
      <w:r w:rsidRPr="005C71C1">
        <w:rPr>
          <w:rFonts w:ascii="Poppins" w:hAnsi="Poppins" w:cs="Poppins"/>
          <w:b/>
          <w:bCs/>
          <w:sz w:val="18"/>
          <w:szCs w:val="18"/>
        </w:rPr>
        <w:t>YES:</w:t>
      </w:r>
      <w:r w:rsidRPr="00581082">
        <w:rPr>
          <w:rFonts w:ascii="Poppins" w:hAnsi="Poppins" w:cs="Poppins"/>
          <w:sz w:val="18"/>
          <w:szCs w:val="18"/>
        </w:rPr>
        <w:t xml:space="preserve">  Fill of minor cracks; mudjacking or grinding small area to repair tripping hazard; purchase of cement mix for </w:t>
      </w:r>
      <w:r w:rsidR="00023B6C">
        <w:rPr>
          <w:rFonts w:ascii="Poppins" w:hAnsi="Poppins" w:cs="Poppins"/>
          <w:sz w:val="18"/>
          <w:szCs w:val="18"/>
        </w:rPr>
        <w:t xml:space="preserve">small repair </w:t>
      </w:r>
      <w:r w:rsidRPr="00581082">
        <w:rPr>
          <w:rFonts w:ascii="Poppins" w:hAnsi="Poppins" w:cs="Poppins"/>
          <w:sz w:val="18"/>
          <w:szCs w:val="18"/>
        </w:rPr>
        <w:t>projects providers will do themselves</w:t>
      </w:r>
      <w:r w:rsidR="00A041AF">
        <w:rPr>
          <w:rFonts w:ascii="Poppins" w:hAnsi="Poppins" w:cs="Poppins"/>
          <w:sz w:val="18"/>
          <w:szCs w:val="18"/>
        </w:rPr>
        <w:t xml:space="preserve"> or as part of fencing installation. </w:t>
      </w:r>
    </w:p>
    <w:p w14:paraId="3F3828EE" w14:textId="77777777" w:rsidR="00E46E4E" w:rsidRDefault="00D8242E" w:rsidP="002B4583">
      <w:pPr>
        <w:pStyle w:val="ListParagraph"/>
        <w:numPr>
          <w:ilvl w:val="0"/>
          <w:numId w:val="25"/>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w:t>
      </w:r>
    </w:p>
    <w:p w14:paraId="32EC9D3B" w14:textId="74D8902C" w:rsidR="00E46E4E" w:rsidRDefault="00F8274A">
      <w:pPr>
        <w:pStyle w:val="ListParagraph"/>
        <w:numPr>
          <w:ilvl w:val="0"/>
          <w:numId w:val="165"/>
        </w:numPr>
        <w:ind w:left="1080"/>
        <w:rPr>
          <w:rFonts w:ascii="Poppins" w:hAnsi="Poppins" w:cs="Poppins"/>
          <w:sz w:val="18"/>
          <w:szCs w:val="18"/>
        </w:rPr>
      </w:pPr>
      <w:r>
        <w:rPr>
          <w:rFonts w:ascii="Poppins" w:hAnsi="Poppins" w:cs="Poppins"/>
          <w:sz w:val="18"/>
          <w:szCs w:val="18"/>
        </w:rPr>
        <w:t>Demolition of or r</w:t>
      </w:r>
      <w:r w:rsidR="00D8242E" w:rsidRPr="7DDC2149">
        <w:rPr>
          <w:rFonts w:ascii="Poppins" w:hAnsi="Poppins" w:cs="Poppins"/>
          <w:sz w:val="18"/>
          <w:szCs w:val="18"/>
        </w:rPr>
        <w:t xml:space="preserve">emoval and/or haul-away of </w:t>
      </w:r>
      <w:r>
        <w:rPr>
          <w:rFonts w:ascii="Poppins" w:hAnsi="Poppins" w:cs="Poppins"/>
          <w:sz w:val="18"/>
          <w:szCs w:val="18"/>
        </w:rPr>
        <w:t xml:space="preserve">existing </w:t>
      </w:r>
      <w:r w:rsidR="00D8242E" w:rsidRPr="7DDC2149">
        <w:rPr>
          <w:rFonts w:ascii="Poppins" w:hAnsi="Poppins" w:cs="Poppins"/>
          <w:sz w:val="18"/>
          <w:szCs w:val="18"/>
        </w:rPr>
        <w:t>concrete</w:t>
      </w:r>
    </w:p>
    <w:p w14:paraId="5CC7D474" w14:textId="77777777" w:rsidR="008D03BB" w:rsidRDefault="008D03BB">
      <w:pPr>
        <w:pStyle w:val="ListParagraph"/>
        <w:numPr>
          <w:ilvl w:val="0"/>
          <w:numId w:val="165"/>
        </w:numPr>
        <w:ind w:left="1080"/>
        <w:rPr>
          <w:rFonts w:ascii="Poppins" w:hAnsi="Poppins" w:cs="Poppins"/>
          <w:sz w:val="18"/>
          <w:szCs w:val="18"/>
        </w:rPr>
      </w:pPr>
      <w:r>
        <w:rPr>
          <w:rFonts w:ascii="Poppins" w:hAnsi="Poppins" w:cs="Poppins"/>
          <w:sz w:val="18"/>
          <w:szCs w:val="18"/>
        </w:rPr>
        <w:t>A</w:t>
      </w:r>
      <w:r w:rsidR="00D8242E" w:rsidRPr="7DDC2149">
        <w:rPr>
          <w:rFonts w:ascii="Poppins" w:hAnsi="Poppins" w:cs="Poppins"/>
          <w:sz w:val="18"/>
          <w:szCs w:val="18"/>
        </w:rPr>
        <w:t xml:space="preserve">dding/replacing rebar </w:t>
      </w:r>
    </w:p>
    <w:p w14:paraId="7BEE74CB" w14:textId="77777777" w:rsidR="008D03BB" w:rsidRDefault="008D03BB">
      <w:pPr>
        <w:pStyle w:val="ListParagraph"/>
        <w:numPr>
          <w:ilvl w:val="0"/>
          <w:numId w:val="165"/>
        </w:numPr>
        <w:ind w:left="1080"/>
        <w:rPr>
          <w:rFonts w:ascii="Poppins" w:hAnsi="Poppins" w:cs="Poppins"/>
          <w:sz w:val="18"/>
          <w:szCs w:val="18"/>
        </w:rPr>
      </w:pPr>
      <w:r>
        <w:rPr>
          <w:rFonts w:ascii="Poppins" w:hAnsi="Poppins" w:cs="Poppins"/>
          <w:sz w:val="18"/>
          <w:szCs w:val="18"/>
        </w:rPr>
        <w:t>P</w:t>
      </w:r>
      <w:r w:rsidR="00D8242E" w:rsidRPr="7DDC2149">
        <w:rPr>
          <w:rFonts w:ascii="Poppins" w:hAnsi="Poppins" w:cs="Poppins"/>
          <w:sz w:val="18"/>
          <w:szCs w:val="18"/>
        </w:rPr>
        <w:t>ouring new concrete for any purpose</w:t>
      </w:r>
    </w:p>
    <w:p w14:paraId="1D5168A0" w14:textId="77777777" w:rsidR="008D03BB" w:rsidRDefault="008D03BB">
      <w:pPr>
        <w:pStyle w:val="ListParagraph"/>
        <w:numPr>
          <w:ilvl w:val="0"/>
          <w:numId w:val="165"/>
        </w:numPr>
        <w:ind w:left="1080"/>
        <w:rPr>
          <w:rFonts w:ascii="Poppins" w:hAnsi="Poppins" w:cs="Poppins"/>
          <w:sz w:val="18"/>
          <w:szCs w:val="18"/>
        </w:rPr>
      </w:pPr>
      <w:r>
        <w:rPr>
          <w:rFonts w:ascii="Poppins" w:hAnsi="Poppins" w:cs="Poppins"/>
          <w:sz w:val="18"/>
          <w:szCs w:val="18"/>
        </w:rPr>
        <w:t>A</w:t>
      </w:r>
      <w:r w:rsidR="00D8242E" w:rsidRPr="7DDC2149">
        <w:rPr>
          <w:rFonts w:ascii="Poppins" w:hAnsi="Poppins" w:cs="Poppins"/>
          <w:sz w:val="18"/>
          <w:szCs w:val="18"/>
        </w:rPr>
        <w:t xml:space="preserve">dding/repairing apron between driveway and garage or adding a driveway apron </w:t>
      </w:r>
    </w:p>
    <w:p w14:paraId="0991DBB9" w14:textId="77777777" w:rsidR="008D03BB" w:rsidRDefault="008D03BB">
      <w:pPr>
        <w:pStyle w:val="ListParagraph"/>
        <w:numPr>
          <w:ilvl w:val="0"/>
          <w:numId w:val="165"/>
        </w:numPr>
        <w:ind w:left="1080"/>
        <w:rPr>
          <w:rFonts w:ascii="Poppins" w:hAnsi="Poppins" w:cs="Poppins"/>
          <w:sz w:val="18"/>
          <w:szCs w:val="18"/>
        </w:rPr>
      </w:pPr>
      <w:r>
        <w:rPr>
          <w:rFonts w:ascii="Poppins" w:hAnsi="Poppins" w:cs="Poppins"/>
          <w:sz w:val="18"/>
          <w:szCs w:val="18"/>
        </w:rPr>
        <w:t>A</w:t>
      </w:r>
      <w:r w:rsidR="00D8242E" w:rsidRPr="7DDC2149">
        <w:rPr>
          <w:rFonts w:ascii="Poppins" w:hAnsi="Poppins" w:cs="Poppins"/>
          <w:sz w:val="18"/>
          <w:szCs w:val="18"/>
        </w:rPr>
        <w:t xml:space="preserve">dding a concrete turn-around space </w:t>
      </w:r>
    </w:p>
    <w:p w14:paraId="4299F706" w14:textId="77777777" w:rsidR="00DD3030" w:rsidRDefault="00F1260D">
      <w:pPr>
        <w:pStyle w:val="ListParagraph"/>
        <w:numPr>
          <w:ilvl w:val="0"/>
          <w:numId w:val="165"/>
        </w:numPr>
        <w:ind w:left="1080"/>
        <w:rPr>
          <w:rFonts w:ascii="Poppins" w:hAnsi="Poppins" w:cs="Poppins"/>
          <w:sz w:val="18"/>
          <w:szCs w:val="18"/>
        </w:rPr>
      </w:pPr>
      <w:r w:rsidRPr="7DDC2149">
        <w:rPr>
          <w:rFonts w:ascii="Poppins" w:hAnsi="Poppins" w:cs="Poppins"/>
          <w:sz w:val="18"/>
          <w:szCs w:val="18"/>
        </w:rPr>
        <w:t>C</w:t>
      </w:r>
      <w:r w:rsidR="00D8242E" w:rsidRPr="7DDC2149">
        <w:rPr>
          <w:rFonts w:ascii="Poppins" w:hAnsi="Poppins" w:cs="Poppins"/>
          <w:sz w:val="18"/>
          <w:szCs w:val="18"/>
        </w:rPr>
        <w:t>oncrete</w:t>
      </w:r>
      <w:r w:rsidRPr="7DDC2149">
        <w:rPr>
          <w:rFonts w:ascii="Poppins" w:hAnsi="Poppins" w:cs="Poppins"/>
          <w:sz w:val="18"/>
          <w:szCs w:val="18"/>
        </w:rPr>
        <w:t xml:space="preserve"> stamping (wood stamping)</w:t>
      </w:r>
      <w:r w:rsidR="008D03BB">
        <w:rPr>
          <w:rFonts w:ascii="Poppins" w:hAnsi="Poppins" w:cs="Poppins"/>
          <w:sz w:val="18"/>
          <w:szCs w:val="18"/>
        </w:rPr>
        <w:t xml:space="preserve"> </w:t>
      </w:r>
      <w:r w:rsidR="00DD3030">
        <w:rPr>
          <w:rFonts w:ascii="Poppins" w:hAnsi="Poppins" w:cs="Poppins"/>
          <w:sz w:val="18"/>
          <w:szCs w:val="18"/>
        </w:rPr>
        <w:t>for</w:t>
      </w:r>
      <w:r w:rsidR="008D03BB">
        <w:rPr>
          <w:rFonts w:ascii="Poppins" w:hAnsi="Poppins" w:cs="Poppins"/>
          <w:sz w:val="18"/>
          <w:szCs w:val="18"/>
        </w:rPr>
        <w:t xml:space="preserve"> floors/foundation</w:t>
      </w:r>
      <w:r w:rsidR="00D8242E" w:rsidRPr="7DDC2149">
        <w:rPr>
          <w:rFonts w:ascii="Poppins" w:hAnsi="Poppins" w:cs="Poppins"/>
          <w:sz w:val="18"/>
          <w:szCs w:val="18"/>
        </w:rPr>
        <w:t xml:space="preserve"> </w:t>
      </w:r>
    </w:p>
    <w:p w14:paraId="33C086D8" w14:textId="0F7625EF" w:rsidR="00D8242E" w:rsidRDefault="00F8274A">
      <w:pPr>
        <w:pStyle w:val="ListParagraph"/>
        <w:numPr>
          <w:ilvl w:val="0"/>
          <w:numId w:val="165"/>
        </w:numPr>
        <w:ind w:left="1080"/>
        <w:rPr>
          <w:rFonts w:ascii="Poppins" w:hAnsi="Poppins" w:cs="Poppins"/>
          <w:sz w:val="18"/>
          <w:szCs w:val="18"/>
        </w:rPr>
      </w:pPr>
      <w:r>
        <w:rPr>
          <w:rFonts w:ascii="Poppins" w:hAnsi="Poppins" w:cs="Poppins"/>
          <w:sz w:val="18"/>
          <w:szCs w:val="18"/>
        </w:rPr>
        <w:t>Repair/</w:t>
      </w:r>
      <w:r w:rsidR="00952833">
        <w:rPr>
          <w:rFonts w:ascii="Poppins" w:hAnsi="Poppins" w:cs="Poppins"/>
          <w:sz w:val="18"/>
          <w:szCs w:val="18"/>
        </w:rPr>
        <w:t>changes/correction to concrete floors, foundation</w:t>
      </w:r>
      <w:r w:rsidR="00F36513">
        <w:rPr>
          <w:rFonts w:ascii="Poppins" w:hAnsi="Poppins" w:cs="Poppins"/>
          <w:sz w:val="18"/>
          <w:szCs w:val="18"/>
        </w:rPr>
        <w:t xml:space="preserve">, </w:t>
      </w:r>
      <w:r w:rsidR="00952833">
        <w:rPr>
          <w:rFonts w:ascii="Poppins" w:hAnsi="Poppins" w:cs="Poppins"/>
          <w:sz w:val="18"/>
          <w:szCs w:val="18"/>
        </w:rPr>
        <w:t>walls</w:t>
      </w:r>
      <w:r w:rsidR="00F36513">
        <w:rPr>
          <w:rFonts w:ascii="Poppins" w:hAnsi="Poppins" w:cs="Poppins"/>
          <w:sz w:val="18"/>
          <w:szCs w:val="18"/>
        </w:rPr>
        <w:t xml:space="preserve"> or steps</w:t>
      </w:r>
      <w:r w:rsidR="00952833">
        <w:rPr>
          <w:rFonts w:ascii="Poppins" w:hAnsi="Poppins" w:cs="Poppins"/>
          <w:sz w:val="18"/>
          <w:szCs w:val="18"/>
        </w:rPr>
        <w:t>.</w:t>
      </w:r>
      <w:r>
        <w:rPr>
          <w:rFonts w:ascii="Poppins" w:hAnsi="Poppins" w:cs="Poppins"/>
          <w:sz w:val="18"/>
          <w:szCs w:val="18"/>
        </w:rPr>
        <w:t xml:space="preserve"> </w:t>
      </w:r>
    </w:p>
    <w:p w14:paraId="4C5F3EC9" w14:textId="77777777" w:rsidR="0011697A" w:rsidRDefault="0011697A" w:rsidP="0011697A">
      <w:pPr>
        <w:pStyle w:val="ListParagraph"/>
        <w:ind w:left="1440"/>
        <w:rPr>
          <w:rFonts w:ascii="Poppins" w:hAnsi="Poppins" w:cs="Poppins"/>
          <w:sz w:val="18"/>
          <w:szCs w:val="18"/>
        </w:rPr>
      </w:pPr>
    </w:p>
    <w:p w14:paraId="5DB32AEB" w14:textId="77777777" w:rsidR="0011697A" w:rsidRPr="005C71C1" w:rsidRDefault="0011697A" w:rsidP="002B4583">
      <w:pPr>
        <w:pStyle w:val="ListParagraph"/>
        <w:numPr>
          <w:ilvl w:val="0"/>
          <w:numId w:val="22"/>
        </w:numPr>
        <w:ind w:left="360"/>
        <w:rPr>
          <w:rFonts w:ascii="Poppins" w:hAnsi="Poppins" w:cs="Poppins"/>
          <w:b/>
          <w:bCs/>
          <w:sz w:val="18"/>
          <w:szCs w:val="18"/>
          <w:u w:val="single"/>
        </w:rPr>
      </w:pPr>
      <w:r w:rsidRPr="005C71C1">
        <w:rPr>
          <w:rFonts w:ascii="Poppins" w:hAnsi="Poppins" w:cs="Poppins"/>
          <w:b/>
          <w:bCs/>
          <w:sz w:val="18"/>
          <w:szCs w:val="18"/>
          <w:u w:val="single"/>
        </w:rPr>
        <w:t xml:space="preserve">Construction: </w:t>
      </w:r>
    </w:p>
    <w:p w14:paraId="4CC78464" w14:textId="4FDEF46D" w:rsidR="0011697A" w:rsidRPr="00581082" w:rsidRDefault="0011697A" w:rsidP="002B4583">
      <w:pPr>
        <w:pStyle w:val="ListParagraph"/>
        <w:numPr>
          <w:ilvl w:val="0"/>
          <w:numId w:val="23"/>
        </w:numPr>
        <w:ind w:left="720"/>
        <w:rPr>
          <w:rFonts w:ascii="Poppins" w:hAnsi="Poppins" w:cs="Poppins"/>
          <w:sz w:val="18"/>
          <w:szCs w:val="18"/>
        </w:rPr>
      </w:pPr>
      <w:r w:rsidRPr="7DDC2149">
        <w:rPr>
          <w:rFonts w:ascii="Poppins" w:hAnsi="Poppins" w:cs="Poppins"/>
          <w:b/>
          <w:bCs/>
          <w:sz w:val="18"/>
          <w:szCs w:val="18"/>
        </w:rPr>
        <w:lastRenderedPageBreak/>
        <w:t>NO:</w:t>
      </w:r>
      <w:r w:rsidRPr="7DDC2149">
        <w:rPr>
          <w:rFonts w:ascii="Poppins" w:hAnsi="Poppins" w:cs="Poppins"/>
          <w:sz w:val="18"/>
          <w:szCs w:val="18"/>
        </w:rPr>
        <w:t xml:space="preserve"> on-site building or expansion of any facility or building</w:t>
      </w:r>
    </w:p>
    <w:p w14:paraId="40549D6A" w14:textId="77777777" w:rsidR="00D17F3D" w:rsidRDefault="00D17F3D" w:rsidP="00D17F3D">
      <w:pPr>
        <w:pStyle w:val="ListParagraph"/>
        <w:ind w:left="1440"/>
        <w:rPr>
          <w:rFonts w:ascii="Poppins" w:hAnsi="Poppins" w:cs="Poppins"/>
          <w:sz w:val="18"/>
          <w:szCs w:val="18"/>
        </w:rPr>
      </w:pPr>
    </w:p>
    <w:p w14:paraId="7C01D825" w14:textId="2E5D9716" w:rsidR="00D8242E" w:rsidRPr="00D17F3D" w:rsidRDefault="00D17F3D" w:rsidP="002B4583">
      <w:pPr>
        <w:pStyle w:val="ListParagraph"/>
        <w:numPr>
          <w:ilvl w:val="0"/>
          <w:numId w:val="26"/>
        </w:numPr>
        <w:ind w:left="360"/>
        <w:rPr>
          <w:rFonts w:ascii="Poppins" w:hAnsi="Poppins" w:cs="Poppins"/>
          <w:b/>
          <w:bCs/>
          <w:sz w:val="18"/>
          <w:szCs w:val="18"/>
          <w:u w:val="single"/>
        </w:rPr>
      </w:pPr>
      <w:r w:rsidRPr="00D17F3D">
        <w:rPr>
          <w:rFonts w:ascii="Poppins" w:hAnsi="Poppins" w:cs="Poppins"/>
          <w:b/>
          <w:bCs/>
          <w:sz w:val="18"/>
          <w:szCs w:val="18"/>
          <w:u w:val="single"/>
        </w:rPr>
        <w:t>C</w:t>
      </w:r>
      <w:r w:rsidR="00D8242E" w:rsidRPr="00D17F3D">
        <w:rPr>
          <w:rFonts w:ascii="Poppins" w:hAnsi="Poppins" w:cs="Poppins"/>
          <w:b/>
          <w:bCs/>
          <w:sz w:val="18"/>
          <w:szCs w:val="18"/>
          <w:u w:val="single"/>
        </w:rPr>
        <w:t xml:space="preserve">onversion of space: </w:t>
      </w:r>
    </w:p>
    <w:p w14:paraId="6DCDEED0" w14:textId="67BCFD56" w:rsidR="00D8242E" w:rsidRPr="00581082" w:rsidRDefault="00D8242E" w:rsidP="002B4583">
      <w:pPr>
        <w:pStyle w:val="ListParagraph"/>
        <w:numPr>
          <w:ilvl w:val="0"/>
          <w:numId w:val="27"/>
        </w:numPr>
        <w:ind w:left="720"/>
        <w:rPr>
          <w:rFonts w:ascii="Poppins" w:hAnsi="Poppins" w:cs="Poppins"/>
          <w:sz w:val="18"/>
          <w:szCs w:val="18"/>
        </w:rPr>
      </w:pPr>
      <w:r w:rsidRPr="00D17F3D">
        <w:rPr>
          <w:rFonts w:ascii="Poppins" w:hAnsi="Poppins" w:cs="Poppins"/>
          <w:b/>
          <w:bCs/>
          <w:sz w:val="18"/>
          <w:szCs w:val="18"/>
        </w:rPr>
        <w:t>YES:</w:t>
      </w:r>
      <w:r w:rsidRPr="00581082">
        <w:rPr>
          <w:rFonts w:ascii="Poppins" w:hAnsi="Poppins" w:cs="Poppins"/>
          <w:sz w:val="18"/>
          <w:szCs w:val="18"/>
        </w:rPr>
        <w:t xml:space="preserve"> </w:t>
      </w:r>
      <w:r w:rsidR="00A25DB4">
        <w:rPr>
          <w:rFonts w:ascii="Poppins" w:hAnsi="Poppins" w:cs="Poppins"/>
          <w:sz w:val="18"/>
          <w:szCs w:val="18"/>
        </w:rPr>
        <w:t>A sm</w:t>
      </w:r>
      <w:r w:rsidRPr="00581082">
        <w:rPr>
          <w:rFonts w:ascii="Poppins" w:hAnsi="Poppins" w:cs="Poppins"/>
          <w:sz w:val="18"/>
          <w:szCs w:val="18"/>
        </w:rPr>
        <w:t>all portion of complete renovation/conversion project</w:t>
      </w:r>
    </w:p>
    <w:p w14:paraId="104F86A5" w14:textId="77777777" w:rsidR="00D8242E" w:rsidRPr="00581082" w:rsidRDefault="00D8242E" w:rsidP="002B4583">
      <w:pPr>
        <w:pStyle w:val="ListParagraph"/>
        <w:numPr>
          <w:ilvl w:val="0"/>
          <w:numId w:val="27"/>
        </w:numPr>
        <w:ind w:left="720"/>
        <w:rPr>
          <w:rFonts w:ascii="Poppins" w:hAnsi="Poppins" w:cs="Poppins"/>
          <w:sz w:val="18"/>
          <w:szCs w:val="18"/>
        </w:rPr>
      </w:pPr>
      <w:r w:rsidRPr="00D17F3D">
        <w:rPr>
          <w:rFonts w:ascii="Poppins" w:hAnsi="Poppins" w:cs="Poppins"/>
          <w:b/>
          <w:bCs/>
          <w:sz w:val="18"/>
          <w:szCs w:val="18"/>
        </w:rPr>
        <w:t>NO:</w:t>
      </w:r>
      <w:r w:rsidRPr="00581082">
        <w:rPr>
          <w:rFonts w:ascii="Poppins" w:hAnsi="Poppins" w:cs="Poppins"/>
          <w:sz w:val="18"/>
          <w:szCs w:val="18"/>
        </w:rPr>
        <w:t xml:space="preserve"> Complete conversion or renovation of garage, out-building, or community facility, including but not limited to church, school, store front, business, vacant house, community center, pod, or senior center </w:t>
      </w:r>
    </w:p>
    <w:p w14:paraId="12852DAE" w14:textId="77777777" w:rsidR="00D17F3D" w:rsidRDefault="00D17F3D" w:rsidP="00C37132">
      <w:pPr>
        <w:pStyle w:val="ListParagraph"/>
        <w:rPr>
          <w:rFonts w:ascii="Poppins" w:hAnsi="Poppins" w:cs="Poppins"/>
          <w:sz w:val="18"/>
          <w:szCs w:val="18"/>
        </w:rPr>
      </w:pPr>
    </w:p>
    <w:p w14:paraId="55ED1CC4" w14:textId="081115FD" w:rsidR="00D8242E" w:rsidRPr="00D43516" w:rsidRDefault="00D8242E" w:rsidP="002B4583">
      <w:pPr>
        <w:pStyle w:val="ListParagraph"/>
        <w:numPr>
          <w:ilvl w:val="0"/>
          <w:numId w:val="28"/>
        </w:numPr>
        <w:ind w:left="360"/>
        <w:rPr>
          <w:rFonts w:ascii="Poppins" w:hAnsi="Poppins" w:cs="Poppins"/>
          <w:b/>
          <w:bCs/>
          <w:sz w:val="18"/>
          <w:szCs w:val="18"/>
          <w:u w:val="single"/>
        </w:rPr>
      </w:pPr>
      <w:r w:rsidRPr="00D43516">
        <w:rPr>
          <w:rFonts w:ascii="Poppins" w:hAnsi="Poppins" w:cs="Poppins"/>
          <w:b/>
          <w:bCs/>
          <w:sz w:val="18"/>
          <w:szCs w:val="18"/>
          <w:u w:val="single"/>
        </w:rPr>
        <w:t xml:space="preserve">COVID 19 Supplies: </w:t>
      </w:r>
    </w:p>
    <w:p w14:paraId="04756738" w14:textId="77777777" w:rsidR="00D8242E" w:rsidRPr="00581082" w:rsidRDefault="00D8242E" w:rsidP="00C37132">
      <w:pPr>
        <w:pStyle w:val="ListParagraph"/>
        <w:rPr>
          <w:rFonts w:ascii="Poppins" w:hAnsi="Poppins" w:cs="Poppins"/>
          <w:sz w:val="18"/>
          <w:szCs w:val="18"/>
        </w:rPr>
      </w:pPr>
      <w:r w:rsidRPr="00D43516">
        <w:rPr>
          <w:rFonts w:ascii="Poppins" w:hAnsi="Poppins" w:cs="Poppins"/>
          <w:b/>
          <w:bCs/>
          <w:sz w:val="18"/>
          <w:szCs w:val="18"/>
        </w:rPr>
        <w:t>NO:</w:t>
      </w:r>
      <w:r w:rsidRPr="00581082">
        <w:rPr>
          <w:rFonts w:ascii="Poppins" w:hAnsi="Poppins" w:cs="Poppins"/>
          <w:sz w:val="18"/>
          <w:szCs w:val="18"/>
        </w:rPr>
        <w:t xml:space="preserve">  Indoor and outdoor COVID-19/variant supplies including but not limited to portable partitions, plastic shields, disposable utensils, dishes, signage, storage containers, masks, gloves, and hand sanitizers </w:t>
      </w:r>
    </w:p>
    <w:p w14:paraId="26D2C4B4" w14:textId="77777777" w:rsidR="00D43516" w:rsidRDefault="00D43516" w:rsidP="00C37132">
      <w:pPr>
        <w:pStyle w:val="ListParagraph"/>
        <w:rPr>
          <w:rFonts w:ascii="Poppins" w:hAnsi="Poppins" w:cs="Poppins"/>
          <w:sz w:val="18"/>
          <w:szCs w:val="18"/>
        </w:rPr>
      </w:pPr>
    </w:p>
    <w:p w14:paraId="270584EB" w14:textId="6778F819" w:rsidR="00D8242E" w:rsidRPr="00D43516" w:rsidRDefault="00D8242E" w:rsidP="002B4583">
      <w:pPr>
        <w:pStyle w:val="ListParagraph"/>
        <w:numPr>
          <w:ilvl w:val="0"/>
          <w:numId w:val="29"/>
        </w:numPr>
        <w:ind w:left="360"/>
        <w:rPr>
          <w:rFonts w:ascii="Poppins" w:hAnsi="Poppins" w:cs="Poppins"/>
          <w:b/>
          <w:bCs/>
          <w:sz w:val="18"/>
          <w:szCs w:val="18"/>
          <w:u w:val="single"/>
        </w:rPr>
      </w:pPr>
      <w:r w:rsidRPr="00D43516">
        <w:rPr>
          <w:rFonts w:ascii="Poppins" w:hAnsi="Poppins" w:cs="Poppins"/>
          <w:b/>
          <w:bCs/>
          <w:sz w:val="18"/>
          <w:szCs w:val="18"/>
          <w:u w:val="single"/>
        </w:rPr>
        <w:t>Culverts/Bridges:</w:t>
      </w:r>
    </w:p>
    <w:p w14:paraId="19C90058" w14:textId="04C98F3E" w:rsidR="00D8242E" w:rsidRDefault="00D8242E">
      <w:pPr>
        <w:pStyle w:val="ListParagraph"/>
        <w:numPr>
          <w:ilvl w:val="0"/>
          <w:numId w:val="161"/>
        </w:numPr>
        <w:rPr>
          <w:rFonts w:ascii="Poppins" w:hAnsi="Poppins" w:cs="Poppins"/>
          <w:sz w:val="18"/>
          <w:szCs w:val="18"/>
        </w:rPr>
      </w:pPr>
      <w:r w:rsidRPr="00D43516">
        <w:rPr>
          <w:rFonts w:ascii="Poppins" w:hAnsi="Poppins" w:cs="Poppins"/>
          <w:b/>
          <w:bCs/>
          <w:sz w:val="18"/>
          <w:szCs w:val="18"/>
        </w:rPr>
        <w:t>NO:</w:t>
      </w:r>
      <w:r w:rsidRPr="00581082">
        <w:rPr>
          <w:rFonts w:ascii="Poppins" w:hAnsi="Poppins" w:cs="Poppins"/>
          <w:sz w:val="18"/>
          <w:szCs w:val="18"/>
        </w:rPr>
        <w:t xml:space="preserve"> adding/replacing</w:t>
      </w:r>
      <w:r w:rsidR="00B5609F">
        <w:rPr>
          <w:rFonts w:ascii="Poppins" w:hAnsi="Poppins" w:cs="Poppins"/>
          <w:sz w:val="18"/>
          <w:szCs w:val="18"/>
        </w:rPr>
        <w:t>/repairing</w:t>
      </w:r>
      <w:r w:rsidRPr="00581082">
        <w:rPr>
          <w:rFonts w:ascii="Poppins" w:hAnsi="Poppins" w:cs="Poppins"/>
          <w:sz w:val="18"/>
          <w:szCs w:val="18"/>
        </w:rPr>
        <w:t xml:space="preserve"> culverts or bridges of any material</w:t>
      </w:r>
    </w:p>
    <w:p w14:paraId="794BBFC9" w14:textId="77777777" w:rsidR="004F5F78" w:rsidRDefault="004F5F78" w:rsidP="00C37132">
      <w:pPr>
        <w:pStyle w:val="ListParagraph"/>
        <w:rPr>
          <w:rFonts w:ascii="Poppins" w:hAnsi="Poppins" w:cs="Poppins"/>
          <w:sz w:val="18"/>
          <w:szCs w:val="18"/>
        </w:rPr>
      </w:pPr>
    </w:p>
    <w:p w14:paraId="086921D0" w14:textId="77777777" w:rsidR="00BB67EA" w:rsidRPr="004F5F78" w:rsidRDefault="00BB67EA" w:rsidP="00BB67EA">
      <w:pPr>
        <w:pStyle w:val="ListParagraph"/>
        <w:numPr>
          <w:ilvl w:val="0"/>
          <w:numId w:val="160"/>
        </w:numPr>
        <w:rPr>
          <w:rFonts w:ascii="Poppins" w:hAnsi="Poppins" w:cs="Poppins"/>
          <w:b/>
          <w:bCs/>
          <w:sz w:val="18"/>
          <w:szCs w:val="18"/>
        </w:rPr>
      </w:pPr>
      <w:r w:rsidRPr="004F5F78">
        <w:rPr>
          <w:rFonts w:ascii="Poppins" w:hAnsi="Poppins" w:cs="Poppins"/>
          <w:b/>
          <w:bCs/>
          <w:sz w:val="18"/>
          <w:szCs w:val="18"/>
          <w:u w:val="single"/>
        </w:rPr>
        <w:t>Debt Service</w:t>
      </w:r>
    </w:p>
    <w:p w14:paraId="4442E3D5" w14:textId="77777777" w:rsidR="00BB67EA" w:rsidRDefault="00BB67EA" w:rsidP="00BB67EA">
      <w:pPr>
        <w:pStyle w:val="ListParagraph"/>
        <w:numPr>
          <w:ilvl w:val="0"/>
          <w:numId w:val="161"/>
        </w:numPr>
        <w:rPr>
          <w:rFonts w:ascii="Poppins" w:hAnsi="Poppins" w:cs="Poppins"/>
          <w:sz w:val="18"/>
          <w:szCs w:val="18"/>
        </w:rPr>
      </w:pPr>
      <w:r w:rsidRPr="00412E6F">
        <w:rPr>
          <w:rFonts w:ascii="Poppins" w:hAnsi="Poppins" w:cs="Poppins"/>
          <w:b/>
          <w:bCs/>
          <w:sz w:val="18"/>
          <w:szCs w:val="18"/>
        </w:rPr>
        <w:t>NO:</w:t>
      </w:r>
      <w:r w:rsidRPr="00581082">
        <w:rPr>
          <w:rFonts w:ascii="Poppins" w:hAnsi="Poppins" w:cs="Poppins"/>
          <w:sz w:val="18"/>
          <w:szCs w:val="18"/>
        </w:rPr>
        <w:t xml:space="preserve"> </w:t>
      </w:r>
      <w:r>
        <w:rPr>
          <w:rFonts w:ascii="Poppins" w:hAnsi="Poppins" w:cs="Poppins"/>
          <w:sz w:val="18"/>
          <w:szCs w:val="18"/>
        </w:rPr>
        <w:t>repayment of loans, reimbursement for prior purchases or any type of debt service</w:t>
      </w:r>
    </w:p>
    <w:p w14:paraId="59C49CF9" w14:textId="77777777" w:rsidR="007751FA" w:rsidRDefault="007751FA" w:rsidP="007751FA">
      <w:pPr>
        <w:pStyle w:val="ListParagraph"/>
        <w:rPr>
          <w:rFonts w:ascii="Poppins" w:hAnsi="Poppins" w:cs="Poppins"/>
          <w:sz w:val="18"/>
          <w:szCs w:val="18"/>
        </w:rPr>
      </w:pPr>
    </w:p>
    <w:p w14:paraId="088B1E66" w14:textId="77777777" w:rsidR="007751FA" w:rsidRPr="00412E6F" w:rsidRDefault="007751FA" w:rsidP="007751FA">
      <w:pPr>
        <w:pStyle w:val="ListParagraph"/>
        <w:numPr>
          <w:ilvl w:val="0"/>
          <w:numId w:val="32"/>
        </w:numPr>
        <w:ind w:left="360"/>
        <w:rPr>
          <w:rFonts w:ascii="Poppins" w:hAnsi="Poppins" w:cs="Poppins"/>
          <w:b/>
          <w:bCs/>
          <w:sz w:val="18"/>
          <w:szCs w:val="18"/>
          <w:u w:val="single"/>
        </w:rPr>
      </w:pPr>
      <w:r w:rsidRPr="00412E6F">
        <w:rPr>
          <w:rFonts w:ascii="Poppins" w:hAnsi="Poppins" w:cs="Poppins"/>
          <w:b/>
          <w:bCs/>
          <w:sz w:val="18"/>
          <w:szCs w:val="18"/>
          <w:u w:val="single"/>
        </w:rPr>
        <w:t>Decks/Porch/Patios:</w:t>
      </w:r>
    </w:p>
    <w:p w14:paraId="5C19F436" w14:textId="77777777" w:rsidR="007751FA" w:rsidRPr="00581082" w:rsidRDefault="007751FA" w:rsidP="007751FA">
      <w:pPr>
        <w:pStyle w:val="ListParagraph"/>
        <w:numPr>
          <w:ilvl w:val="0"/>
          <w:numId w:val="33"/>
        </w:numPr>
        <w:ind w:left="720"/>
        <w:rPr>
          <w:rFonts w:ascii="Poppins" w:hAnsi="Poppins" w:cs="Poppins"/>
          <w:sz w:val="18"/>
          <w:szCs w:val="18"/>
        </w:rPr>
      </w:pPr>
      <w:r w:rsidRPr="00C8245D">
        <w:rPr>
          <w:rFonts w:ascii="Poppins" w:hAnsi="Poppins" w:cs="Poppins"/>
          <w:b/>
          <w:bCs/>
          <w:sz w:val="18"/>
          <w:szCs w:val="18"/>
        </w:rPr>
        <w:t>YES:</w:t>
      </w:r>
      <w:r w:rsidRPr="00581082">
        <w:rPr>
          <w:rFonts w:ascii="Poppins" w:hAnsi="Poppins" w:cs="Poppins"/>
          <w:sz w:val="18"/>
          <w:szCs w:val="18"/>
        </w:rPr>
        <w:t xml:space="preserve"> Add additional protective spindles/panels on deck if spaced too far apart for licensing code if deck is used by child care program and deck is higher than 3’ off ground, requiring spindles/rail.  Adding wood stairs where none exist if needed as fire exit – documentation required.</w:t>
      </w:r>
    </w:p>
    <w:p w14:paraId="0F7EA1D4" w14:textId="0AAD2C79" w:rsidR="006D15CF" w:rsidRDefault="007751FA" w:rsidP="00C46041">
      <w:pPr>
        <w:pStyle w:val="ListParagraph"/>
        <w:numPr>
          <w:ilvl w:val="0"/>
          <w:numId w:val="33"/>
        </w:numPr>
        <w:ind w:left="720"/>
        <w:rPr>
          <w:rFonts w:ascii="Poppins" w:hAnsi="Poppins" w:cs="Poppins"/>
          <w:sz w:val="18"/>
          <w:szCs w:val="18"/>
        </w:rPr>
      </w:pPr>
      <w:r w:rsidRPr="00C8245D">
        <w:rPr>
          <w:rFonts w:ascii="Poppins" w:hAnsi="Poppins" w:cs="Poppins"/>
          <w:b/>
          <w:bCs/>
          <w:sz w:val="18"/>
          <w:szCs w:val="18"/>
        </w:rPr>
        <w:t>NO:</w:t>
      </w:r>
      <w:r w:rsidRPr="00581082">
        <w:rPr>
          <w:rFonts w:ascii="Poppins" w:hAnsi="Poppins" w:cs="Poppins"/>
          <w:sz w:val="18"/>
          <w:szCs w:val="18"/>
        </w:rPr>
        <w:t xml:space="preserve">  Staining, painting, refinishing or demolishing decks, patios or porches; replacing deck or patio flooring, railing, spindles; enclosing or screening deck, patio</w:t>
      </w:r>
      <w:r>
        <w:rPr>
          <w:rFonts w:ascii="Poppins" w:hAnsi="Poppins" w:cs="Poppins"/>
          <w:sz w:val="18"/>
          <w:szCs w:val="18"/>
        </w:rPr>
        <w:t>, sun room</w:t>
      </w:r>
      <w:r w:rsidRPr="00581082">
        <w:rPr>
          <w:rFonts w:ascii="Poppins" w:hAnsi="Poppins" w:cs="Poppins"/>
          <w:sz w:val="18"/>
          <w:szCs w:val="18"/>
        </w:rPr>
        <w:t xml:space="preserve"> or porch</w:t>
      </w:r>
    </w:p>
    <w:p w14:paraId="177F4B37" w14:textId="77777777" w:rsidR="00C46041" w:rsidRPr="00C46041" w:rsidRDefault="00C46041" w:rsidP="00C46041">
      <w:pPr>
        <w:pStyle w:val="ListParagraph"/>
        <w:rPr>
          <w:rFonts w:ascii="Poppins" w:hAnsi="Poppins" w:cs="Poppins"/>
          <w:sz w:val="18"/>
          <w:szCs w:val="18"/>
        </w:rPr>
      </w:pPr>
    </w:p>
    <w:p w14:paraId="52502B18" w14:textId="77777777" w:rsidR="006D15CF" w:rsidRPr="006D15CF" w:rsidRDefault="006D15CF" w:rsidP="00C46041">
      <w:pPr>
        <w:pStyle w:val="ListParagraph"/>
        <w:numPr>
          <w:ilvl w:val="0"/>
          <w:numId w:val="175"/>
        </w:numPr>
        <w:ind w:left="360"/>
        <w:rPr>
          <w:rFonts w:ascii="Poppins" w:hAnsi="Poppins" w:cs="Poppins"/>
          <w:sz w:val="18"/>
          <w:szCs w:val="18"/>
        </w:rPr>
      </w:pPr>
      <w:r w:rsidRPr="006D15CF">
        <w:rPr>
          <w:rFonts w:ascii="Poppins" w:hAnsi="Poppins" w:cs="Poppins"/>
          <w:b/>
          <w:bCs/>
          <w:sz w:val="18"/>
          <w:szCs w:val="18"/>
          <w:u w:val="single"/>
        </w:rPr>
        <w:t>Demolition:</w:t>
      </w:r>
      <w:r w:rsidRPr="006D15CF">
        <w:rPr>
          <w:rFonts w:ascii="Poppins" w:hAnsi="Poppins" w:cs="Poppins"/>
          <w:b/>
          <w:bCs/>
          <w:sz w:val="18"/>
          <w:szCs w:val="18"/>
        </w:rPr>
        <w:t xml:space="preserve"> </w:t>
      </w:r>
    </w:p>
    <w:p w14:paraId="689214A1" w14:textId="77777777" w:rsidR="006D15CF" w:rsidRPr="006D15CF" w:rsidRDefault="006D15CF" w:rsidP="006D15CF">
      <w:pPr>
        <w:pStyle w:val="ListParagraph"/>
        <w:numPr>
          <w:ilvl w:val="0"/>
          <w:numId w:val="33"/>
        </w:numPr>
        <w:ind w:left="720"/>
        <w:rPr>
          <w:rFonts w:ascii="Poppins" w:hAnsi="Poppins" w:cs="Poppins"/>
          <w:sz w:val="18"/>
          <w:szCs w:val="18"/>
        </w:rPr>
      </w:pPr>
      <w:r w:rsidRPr="006D15CF">
        <w:rPr>
          <w:rFonts w:ascii="Poppins" w:hAnsi="Poppins" w:cs="Poppins"/>
          <w:b/>
          <w:bCs/>
          <w:sz w:val="18"/>
          <w:szCs w:val="18"/>
        </w:rPr>
        <w:t xml:space="preserve">NO:  </w:t>
      </w:r>
      <w:r w:rsidRPr="006D15CF">
        <w:rPr>
          <w:rFonts w:ascii="Poppins" w:hAnsi="Poppins" w:cs="Poppins"/>
          <w:sz w:val="18"/>
          <w:szCs w:val="18"/>
        </w:rPr>
        <w:t xml:space="preserve">Demolition of any kind </w:t>
      </w:r>
    </w:p>
    <w:p w14:paraId="158EEB28" w14:textId="77777777" w:rsidR="00524524" w:rsidRDefault="00524524" w:rsidP="00524524">
      <w:pPr>
        <w:pStyle w:val="ListParagraph"/>
        <w:rPr>
          <w:rFonts w:ascii="Poppins" w:hAnsi="Poppins" w:cs="Poppins"/>
          <w:sz w:val="18"/>
          <w:szCs w:val="18"/>
        </w:rPr>
      </w:pPr>
    </w:p>
    <w:p w14:paraId="6EEB9F60" w14:textId="77777777" w:rsidR="00D8242E" w:rsidRPr="00412E6F" w:rsidRDefault="00D8242E" w:rsidP="002B4583">
      <w:pPr>
        <w:pStyle w:val="ListParagraph"/>
        <w:numPr>
          <w:ilvl w:val="0"/>
          <w:numId w:val="30"/>
        </w:numPr>
        <w:ind w:left="360"/>
        <w:rPr>
          <w:rFonts w:ascii="Poppins" w:hAnsi="Poppins" w:cs="Poppins"/>
          <w:b/>
          <w:bCs/>
          <w:sz w:val="18"/>
          <w:szCs w:val="18"/>
          <w:u w:val="single"/>
        </w:rPr>
      </w:pPr>
      <w:r w:rsidRPr="00412E6F">
        <w:rPr>
          <w:rFonts w:ascii="Poppins" w:hAnsi="Poppins" w:cs="Poppins"/>
          <w:b/>
          <w:bCs/>
          <w:sz w:val="18"/>
          <w:szCs w:val="18"/>
          <w:u w:val="single"/>
        </w:rPr>
        <w:t xml:space="preserve">Disposable/Single Use: </w:t>
      </w:r>
    </w:p>
    <w:p w14:paraId="0F122B0A" w14:textId="77777777" w:rsidR="00197D5D" w:rsidRDefault="00D8242E" w:rsidP="002B4583">
      <w:pPr>
        <w:pStyle w:val="ListParagraph"/>
        <w:numPr>
          <w:ilvl w:val="0"/>
          <w:numId w:val="31"/>
        </w:numPr>
        <w:ind w:left="720"/>
        <w:rPr>
          <w:rFonts w:ascii="Poppins" w:hAnsi="Poppins" w:cs="Poppins"/>
          <w:sz w:val="18"/>
          <w:szCs w:val="18"/>
        </w:rPr>
      </w:pPr>
      <w:r w:rsidRPr="00412E6F">
        <w:rPr>
          <w:rFonts w:ascii="Poppins" w:hAnsi="Poppins" w:cs="Poppins"/>
          <w:b/>
          <w:bCs/>
          <w:sz w:val="18"/>
          <w:szCs w:val="18"/>
        </w:rPr>
        <w:t>NO:</w:t>
      </w:r>
      <w:r w:rsidRPr="00581082">
        <w:rPr>
          <w:rFonts w:ascii="Poppins" w:hAnsi="Poppins" w:cs="Poppins"/>
          <w:sz w:val="18"/>
          <w:szCs w:val="18"/>
        </w:rPr>
        <w:t xml:space="preserve"> items and supplies, including but not limited to food, diapers, paper products, wipes, etc</w:t>
      </w:r>
      <w:r w:rsidR="00197D5D">
        <w:rPr>
          <w:rFonts w:ascii="Poppins" w:hAnsi="Poppins" w:cs="Poppins"/>
          <w:sz w:val="18"/>
          <w:szCs w:val="18"/>
        </w:rPr>
        <w:t>.</w:t>
      </w:r>
    </w:p>
    <w:p w14:paraId="604E2879" w14:textId="34648369" w:rsidR="00D8242E" w:rsidRPr="00581082" w:rsidRDefault="00D8242E" w:rsidP="00197D5D">
      <w:pPr>
        <w:pStyle w:val="ListParagraph"/>
        <w:rPr>
          <w:rFonts w:ascii="Poppins" w:hAnsi="Poppins" w:cs="Poppins"/>
          <w:sz w:val="18"/>
          <w:szCs w:val="18"/>
        </w:rPr>
      </w:pPr>
      <w:r w:rsidRPr="00581082">
        <w:rPr>
          <w:rFonts w:ascii="Poppins" w:hAnsi="Poppins" w:cs="Poppins"/>
          <w:sz w:val="18"/>
          <w:szCs w:val="18"/>
        </w:rPr>
        <w:t xml:space="preserve"> </w:t>
      </w:r>
    </w:p>
    <w:p w14:paraId="79B3218C" w14:textId="77777777" w:rsidR="00583A06" w:rsidRPr="00583A06" w:rsidRDefault="00583A06">
      <w:pPr>
        <w:pStyle w:val="ListParagraph"/>
        <w:numPr>
          <w:ilvl w:val="0"/>
          <w:numId w:val="162"/>
        </w:numPr>
        <w:rPr>
          <w:rFonts w:ascii="Poppins" w:hAnsi="Poppins" w:cs="Poppins"/>
          <w:sz w:val="18"/>
          <w:szCs w:val="18"/>
        </w:rPr>
      </w:pPr>
      <w:r w:rsidRPr="00583A06">
        <w:rPr>
          <w:rFonts w:ascii="Poppins" w:hAnsi="Poppins" w:cs="Poppins"/>
          <w:b/>
          <w:bCs/>
          <w:sz w:val="18"/>
          <w:szCs w:val="18"/>
          <w:u w:val="single"/>
        </w:rPr>
        <w:t>Down Payments and Prior Purchases or Commitments</w:t>
      </w:r>
    </w:p>
    <w:p w14:paraId="1F50FE96" w14:textId="77777777" w:rsidR="00AB1588" w:rsidRDefault="00583A06">
      <w:pPr>
        <w:pStyle w:val="ListParagraph"/>
        <w:numPr>
          <w:ilvl w:val="0"/>
          <w:numId w:val="161"/>
        </w:numPr>
        <w:rPr>
          <w:rFonts w:ascii="Poppins" w:hAnsi="Poppins" w:cs="Poppins"/>
          <w:sz w:val="18"/>
          <w:szCs w:val="18"/>
        </w:rPr>
      </w:pPr>
      <w:r w:rsidRPr="00583A06">
        <w:rPr>
          <w:rFonts w:ascii="Poppins" w:hAnsi="Poppins" w:cs="Poppins"/>
          <w:b/>
          <w:bCs/>
          <w:sz w:val="18"/>
          <w:szCs w:val="18"/>
        </w:rPr>
        <w:t>NO:</w:t>
      </w:r>
      <w:r w:rsidRPr="00583A06">
        <w:rPr>
          <w:rFonts w:ascii="Poppins" w:hAnsi="Poppins" w:cs="Poppins"/>
          <w:sz w:val="18"/>
          <w:szCs w:val="18"/>
        </w:rPr>
        <w:t xml:space="preserve"> </w:t>
      </w:r>
      <w:r w:rsidR="00C42685">
        <w:rPr>
          <w:rFonts w:ascii="Poppins" w:hAnsi="Poppins" w:cs="Poppins"/>
          <w:sz w:val="18"/>
          <w:szCs w:val="18"/>
        </w:rPr>
        <w:t>funding for any item for which a down payment or prior commitment has been made</w:t>
      </w:r>
      <w:r w:rsidR="00AB1588">
        <w:rPr>
          <w:rFonts w:ascii="Poppins" w:hAnsi="Poppins" w:cs="Poppins"/>
          <w:sz w:val="18"/>
          <w:szCs w:val="18"/>
        </w:rPr>
        <w:t xml:space="preserve">; no reimbursement for </w:t>
      </w:r>
      <w:r w:rsidRPr="00583A06">
        <w:rPr>
          <w:rFonts w:ascii="Poppins" w:hAnsi="Poppins" w:cs="Poppins"/>
          <w:sz w:val="18"/>
          <w:szCs w:val="18"/>
        </w:rPr>
        <w:t xml:space="preserve">prior purchases or </w:t>
      </w:r>
      <w:r w:rsidR="00AB1588">
        <w:rPr>
          <w:rFonts w:ascii="Poppins" w:hAnsi="Poppins" w:cs="Poppins"/>
          <w:sz w:val="18"/>
          <w:szCs w:val="18"/>
        </w:rPr>
        <w:t>repayment of any loans or installments.</w:t>
      </w:r>
    </w:p>
    <w:p w14:paraId="68856374" w14:textId="77777777" w:rsidR="002A0DB7" w:rsidRPr="002A0DB7" w:rsidRDefault="002A0DB7" w:rsidP="002A0DB7">
      <w:pPr>
        <w:pStyle w:val="ListParagraph"/>
        <w:rPr>
          <w:rFonts w:ascii="Poppins" w:hAnsi="Poppins" w:cs="Poppins"/>
          <w:sz w:val="18"/>
          <w:szCs w:val="18"/>
        </w:rPr>
      </w:pPr>
    </w:p>
    <w:p w14:paraId="6EF7BD45" w14:textId="77777777" w:rsidR="00D8242E" w:rsidRPr="002A0DB7" w:rsidRDefault="00D8242E" w:rsidP="002B4583">
      <w:pPr>
        <w:pStyle w:val="ListParagraph"/>
        <w:numPr>
          <w:ilvl w:val="0"/>
          <w:numId w:val="35"/>
        </w:numPr>
        <w:ind w:left="360"/>
        <w:rPr>
          <w:rFonts w:ascii="Poppins" w:hAnsi="Poppins" w:cs="Poppins"/>
          <w:b/>
          <w:bCs/>
          <w:sz w:val="18"/>
          <w:szCs w:val="18"/>
          <w:u w:val="single"/>
        </w:rPr>
      </w:pPr>
      <w:r w:rsidRPr="002A0DB7">
        <w:rPr>
          <w:rFonts w:ascii="Poppins" w:hAnsi="Poppins" w:cs="Poppins"/>
          <w:b/>
          <w:bCs/>
          <w:sz w:val="18"/>
          <w:szCs w:val="18"/>
          <w:u w:val="single"/>
        </w:rPr>
        <w:t>Doors:</w:t>
      </w:r>
    </w:p>
    <w:p w14:paraId="3124F52E" w14:textId="77777777" w:rsidR="00D8242E" w:rsidRPr="00581082" w:rsidRDefault="00D8242E" w:rsidP="002B4583">
      <w:pPr>
        <w:pStyle w:val="ListParagraph"/>
        <w:numPr>
          <w:ilvl w:val="0"/>
          <w:numId w:val="36"/>
        </w:numPr>
        <w:ind w:left="720"/>
        <w:rPr>
          <w:rFonts w:ascii="Poppins" w:hAnsi="Poppins" w:cs="Poppins"/>
          <w:sz w:val="18"/>
          <w:szCs w:val="18"/>
        </w:rPr>
      </w:pPr>
      <w:r w:rsidRPr="002637E9">
        <w:rPr>
          <w:rFonts w:ascii="Poppins" w:hAnsi="Poppins" w:cs="Poppins"/>
          <w:b/>
          <w:bCs/>
          <w:sz w:val="18"/>
          <w:szCs w:val="18"/>
        </w:rPr>
        <w:t>YES:</w:t>
      </w:r>
      <w:r w:rsidRPr="00581082">
        <w:rPr>
          <w:rFonts w:ascii="Poppins" w:hAnsi="Poppins" w:cs="Poppins"/>
          <w:sz w:val="18"/>
          <w:szCs w:val="18"/>
        </w:rPr>
        <w:t xml:space="preserve">  Adding new interior doors or replacing interior/exterior doors due to damage; replacement allowed for door similar to original; replacing door to attached garage to meet fire code; standard locks and door hardware only</w:t>
      </w:r>
    </w:p>
    <w:p w14:paraId="71DEBBF3" w14:textId="268D9FB0" w:rsidR="00D8242E" w:rsidRDefault="00D8242E" w:rsidP="002B4583">
      <w:pPr>
        <w:pStyle w:val="ListParagraph"/>
        <w:numPr>
          <w:ilvl w:val="0"/>
          <w:numId w:val="36"/>
        </w:numPr>
        <w:ind w:left="720"/>
        <w:rPr>
          <w:rFonts w:ascii="Poppins" w:hAnsi="Poppins" w:cs="Poppins"/>
          <w:sz w:val="18"/>
          <w:szCs w:val="18"/>
        </w:rPr>
      </w:pPr>
      <w:r w:rsidRPr="002637E9">
        <w:rPr>
          <w:rFonts w:ascii="Poppins" w:hAnsi="Poppins" w:cs="Poppins"/>
          <w:b/>
          <w:bCs/>
          <w:sz w:val="18"/>
          <w:szCs w:val="18"/>
        </w:rPr>
        <w:t>NO:</w:t>
      </w:r>
      <w:r w:rsidRPr="00581082">
        <w:rPr>
          <w:rFonts w:ascii="Poppins" w:hAnsi="Poppins" w:cs="Poppins"/>
          <w:sz w:val="18"/>
          <w:szCs w:val="18"/>
        </w:rPr>
        <w:t xml:space="preserve">  Keyless entry systems or security door locks with </w:t>
      </w:r>
      <w:r w:rsidR="002637E9" w:rsidRPr="00581082">
        <w:rPr>
          <w:rFonts w:ascii="Poppins" w:hAnsi="Poppins" w:cs="Poppins"/>
          <w:sz w:val="18"/>
          <w:szCs w:val="18"/>
        </w:rPr>
        <w:t>Wi-Fi</w:t>
      </w:r>
      <w:r w:rsidRPr="00581082">
        <w:rPr>
          <w:rFonts w:ascii="Poppins" w:hAnsi="Poppins" w:cs="Poppins"/>
          <w:sz w:val="18"/>
          <w:szCs w:val="18"/>
        </w:rPr>
        <w:t xml:space="preserve"> codes; upgrading doors</w:t>
      </w:r>
      <w:r w:rsidR="00242598">
        <w:rPr>
          <w:rFonts w:ascii="Poppins" w:hAnsi="Poppins" w:cs="Poppins"/>
          <w:sz w:val="18"/>
          <w:szCs w:val="18"/>
        </w:rPr>
        <w:t xml:space="preserve"> or hardware</w:t>
      </w:r>
      <w:r w:rsidRPr="00581082">
        <w:rPr>
          <w:rFonts w:ascii="Poppins" w:hAnsi="Poppins" w:cs="Poppins"/>
          <w:sz w:val="18"/>
          <w:szCs w:val="18"/>
        </w:rPr>
        <w:t xml:space="preserve"> for decorative/aesthetic purposes</w:t>
      </w:r>
      <w:r w:rsidR="00182D53">
        <w:rPr>
          <w:rFonts w:ascii="Poppins" w:hAnsi="Poppins" w:cs="Poppins"/>
          <w:sz w:val="18"/>
          <w:szCs w:val="18"/>
        </w:rPr>
        <w:t>; garage doors (neither roll-up nor service doors).</w:t>
      </w:r>
    </w:p>
    <w:p w14:paraId="0C3CE44D" w14:textId="77777777" w:rsidR="002637E9" w:rsidRPr="00581082" w:rsidRDefault="002637E9" w:rsidP="002637E9">
      <w:pPr>
        <w:pStyle w:val="ListParagraph"/>
        <w:ind w:left="1440"/>
        <w:rPr>
          <w:rFonts w:ascii="Poppins" w:hAnsi="Poppins" w:cs="Poppins"/>
          <w:sz w:val="18"/>
          <w:szCs w:val="18"/>
        </w:rPr>
      </w:pPr>
    </w:p>
    <w:p w14:paraId="08DD5C1B" w14:textId="77777777" w:rsidR="00D8242E" w:rsidRPr="002637E9" w:rsidRDefault="00D8242E" w:rsidP="002B4583">
      <w:pPr>
        <w:pStyle w:val="ListParagraph"/>
        <w:numPr>
          <w:ilvl w:val="0"/>
          <w:numId w:val="38"/>
        </w:numPr>
        <w:ind w:left="360"/>
        <w:rPr>
          <w:rFonts w:ascii="Poppins" w:hAnsi="Poppins" w:cs="Poppins"/>
          <w:b/>
          <w:bCs/>
          <w:sz w:val="18"/>
          <w:szCs w:val="18"/>
          <w:u w:val="single"/>
        </w:rPr>
      </w:pPr>
      <w:r w:rsidRPr="002637E9">
        <w:rPr>
          <w:rFonts w:ascii="Poppins" w:hAnsi="Poppins" w:cs="Poppins"/>
          <w:b/>
          <w:bCs/>
          <w:sz w:val="18"/>
          <w:szCs w:val="18"/>
          <w:u w:val="single"/>
        </w:rPr>
        <w:t>Drain Tile:</w:t>
      </w:r>
    </w:p>
    <w:p w14:paraId="2F2330FB" w14:textId="77777777" w:rsidR="00D8242E" w:rsidRDefault="00D8242E" w:rsidP="002B4583">
      <w:pPr>
        <w:pStyle w:val="ListParagraph"/>
        <w:numPr>
          <w:ilvl w:val="0"/>
          <w:numId w:val="39"/>
        </w:numPr>
        <w:ind w:left="720"/>
        <w:rPr>
          <w:rFonts w:ascii="Poppins" w:hAnsi="Poppins" w:cs="Poppins"/>
          <w:sz w:val="18"/>
          <w:szCs w:val="18"/>
        </w:rPr>
      </w:pPr>
      <w:r w:rsidRPr="002637E9">
        <w:rPr>
          <w:rFonts w:ascii="Poppins" w:hAnsi="Poppins" w:cs="Poppins"/>
          <w:b/>
          <w:bCs/>
          <w:sz w:val="18"/>
          <w:szCs w:val="18"/>
        </w:rPr>
        <w:t>YES:</w:t>
      </w:r>
      <w:r w:rsidRPr="00581082">
        <w:rPr>
          <w:rFonts w:ascii="Poppins" w:hAnsi="Poppins" w:cs="Poppins"/>
          <w:sz w:val="18"/>
          <w:szCs w:val="18"/>
        </w:rPr>
        <w:t xml:space="preserve">  Install drain tile and/or sump pump for health/safety of child care program area</w:t>
      </w:r>
    </w:p>
    <w:p w14:paraId="1B07DF03" w14:textId="77777777" w:rsidR="00E2348E" w:rsidRDefault="009C504C" w:rsidP="002B4583">
      <w:pPr>
        <w:pStyle w:val="ListParagraph"/>
        <w:numPr>
          <w:ilvl w:val="0"/>
          <w:numId w:val="39"/>
        </w:numPr>
        <w:ind w:left="720"/>
        <w:rPr>
          <w:rFonts w:ascii="Poppins" w:hAnsi="Poppins" w:cs="Poppins"/>
          <w:sz w:val="18"/>
          <w:szCs w:val="18"/>
        </w:rPr>
      </w:pPr>
      <w:r>
        <w:rPr>
          <w:rFonts w:ascii="Poppins" w:hAnsi="Poppins" w:cs="Poppins"/>
          <w:b/>
          <w:bCs/>
          <w:sz w:val="18"/>
          <w:szCs w:val="18"/>
        </w:rPr>
        <w:t>NO:</w:t>
      </w:r>
      <w:r>
        <w:rPr>
          <w:rFonts w:ascii="Poppins" w:hAnsi="Poppins" w:cs="Poppins"/>
          <w:sz w:val="18"/>
          <w:szCs w:val="18"/>
        </w:rPr>
        <w:t xml:space="preserve"> </w:t>
      </w:r>
      <w:r w:rsidR="00C34B1D">
        <w:rPr>
          <w:rFonts w:ascii="Poppins" w:hAnsi="Poppins" w:cs="Poppins"/>
          <w:sz w:val="18"/>
          <w:szCs w:val="18"/>
        </w:rPr>
        <w:t xml:space="preserve"> </w:t>
      </w:r>
    </w:p>
    <w:p w14:paraId="6DEC787A" w14:textId="466B3CCA" w:rsidR="00B875C2" w:rsidRDefault="00E079BD" w:rsidP="00E2348E">
      <w:pPr>
        <w:pStyle w:val="ListParagraph"/>
        <w:numPr>
          <w:ilvl w:val="0"/>
          <w:numId w:val="178"/>
        </w:numPr>
        <w:rPr>
          <w:rFonts w:ascii="Poppins" w:hAnsi="Poppins" w:cs="Poppins"/>
          <w:sz w:val="18"/>
          <w:szCs w:val="18"/>
        </w:rPr>
      </w:pPr>
      <w:r w:rsidRPr="00E2348E">
        <w:rPr>
          <w:rFonts w:ascii="Poppins" w:hAnsi="Poppins" w:cs="Poppins"/>
          <w:sz w:val="18"/>
          <w:szCs w:val="18"/>
        </w:rPr>
        <w:t>F</w:t>
      </w:r>
      <w:r w:rsidR="009C504C" w:rsidRPr="00E2348E">
        <w:rPr>
          <w:rFonts w:ascii="Poppins" w:hAnsi="Poppins" w:cs="Poppins"/>
          <w:sz w:val="18"/>
          <w:szCs w:val="18"/>
        </w:rPr>
        <w:t xml:space="preserve">oundation work </w:t>
      </w:r>
      <w:r w:rsidR="00FD1246" w:rsidRPr="00E2348E">
        <w:rPr>
          <w:rFonts w:ascii="Poppins" w:hAnsi="Poppins" w:cs="Poppins"/>
          <w:sz w:val="18"/>
          <w:szCs w:val="18"/>
        </w:rPr>
        <w:t>beyond installation of drain tile</w:t>
      </w:r>
      <w:r w:rsidRPr="00E2348E">
        <w:rPr>
          <w:rFonts w:ascii="Poppins" w:hAnsi="Poppins" w:cs="Poppins"/>
          <w:sz w:val="18"/>
          <w:szCs w:val="18"/>
        </w:rPr>
        <w:t xml:space="preserve">; </w:t>
      </w:r>
      <w:r w:rsidR="009C504C" w:rsidRPr="00E2348E">
        <w:rPr>
          <w:rFonts w:ascii="Poppins" w:hAnsi="Poppins" w:cs="Poppins"/>
          <w:sz w:val="18"/>
          <w:szCs w:val="18"/>
        </w:rPr>
        <w:t>foundation straps</w:t>
      </w:r>
      <w:r w:rsidRPr="00E2348E">
        <w:rPr>
          <w:rFonts w:ascii="Poppins" w:hAnsi="Poppins" w:cs="Poppins"/>
          <w:sz w:val="18"/>
          <w:szCs w:val="18"/>
        </w:rPr>
        <w:t xml:space="preserve">; </w:t>
      </w:r>
      <w:r w:rsidR="002F26F9" w:rsidRPr="00E2348E">
        <w:rPr>
          <w:rFonts w:ascii="Poppins" w:hAnsi="Poppins" w:cs="Poppins"/>
          <w:sz w:val="18"/>
          <w:szCs w:val="18"/>
        </w:rPr>
        <w:t xml:space="preserve">external </w:t>
      </w:r>
      <w:r w:rsidRPr="00E2348E">
        <w:rPr>
          <w:rFonts w:ascii="Poppins" w:hAnsi="Poppins" w:cs="Poppins"/>
          <w:sz w:val="18"/>
          <w:szCs w:val="18"/>
        </w:rPr>
        <w:t xml:space="preserve">drainage fields or landscaping </w:t>
      </w:r>
    </w:p>
    <w:p w14:paraId="45881B5C" w14:textId="138BB508" w:rsidR="00E2348E" w:rsidRDefault="00D34DBD" w:rsidP="00E2348E">
      <w:pPr>
        <w:pStyle w:val="ListParagraph"/>
        <w:numPr>
          <w:ilvl w:val="0"/>
          <w:numId w:val="178"/>
        </w:numPr>
        <w:rPr>
          <w:rFonts w:ascii="Poppins" w:hAnsi="Poppins" w:cs="Poppins"/>
          <w:sz w:val="18"/>
          <w:szCs w:val="18"/>
        </w:rPr>
      </w:pPr>
      <w:r>
        <w:rPr>
          <w:rFonts w:ascii="Poppins" w:hAnsi="Poppins" w:cs="Poppins"/>
          <w:sz w:val="18"/>
          <w:szCs w:val="18"/>
        </w:rPr>
        <w:t>Spanish and/or French Drain</w:t>
      </w:r>
      <w:r w:rsidR="00D23CBA">
        <w:rPr>
          <w:rFonts w:ascii="Poppins" w:hAnsi="Poppins" w:cs="Poppins"/>
          <w:sz w:val="18"/>
          <w:szCs w:val="18"/>
        </w:rPr>
        <w:t>s</w:t>
      </w:r>
    </w:p>
    <w:p w14:paraId="086A4318" w14:textId="3F2D42E3" w:rsidR="00220785" w:rsidRPr="00E2348E" w:rsidRDefault="00220785" w:rsidP="00E2348E">
      <w:pPr>
        <w:pStyle w:val="ListParagraph"/>
        <w:numPr>
          <w:ilvl w:val="0"/>
          <w:numId w:val="178"/>
        </w:numPr>
        <w:rPr>
          <w:rFonts w:ascii="Poppins" w:hAnsi="Poppins" w:cs="Poppins"/>
          <w:sz w:val="18"/>
          <w:szCs w:val="18"/>
        </w:rPr>
      </w:pPr>
      <w:r>
        <w:rPr>
          <w:rFonts w:ascii="Poppins" w:hAnsi="Poppins" w:cs="Poppins"/>
          <w:sz w:val="18"/>
          <w:szCs w:val="18"/>
        </w:rPr>
        <w:t xml:space="preserve">Drain Fields </w:t>
      </w:r>
    </w:p>
    <w:p w14:paraId="0DA45D28" w14:textId="6E9ACFA9" w:rsidR="00000ABD" w:rsidRPr="00383648" w:rsidRDefault="00B875C2" w:rsidP="00170E9D">
      <w:pPr>
        <w:rPr>
          <w:rFonts w:ascii="Poppins" w:hAnsi="Poppins" w:cs="Poppins"/>
          <w:b/>
          <w:bCs/>
          <w:sz w:val="18"/>
          <w:szCs w:val="18"/>
          <w:u w:val="single"/>
        </w:rPr>
      </w:pPr>
      <w:r>
        <w:rPr>
          <w:rFonts w:ascii="Poppins" w:hAnsi="Poppins" w:cs="Poppins"/>
          <w:sz w:val="18"/>
          <w:szCs w:val="18"/>
        </w:rPr>
        <w:br w:type="page"/>
      </w:r>
      <w:r w:rsidR="00000ABD" w:rsidRPr="00383648">
        <w:rPr>
          <w:rFonts w:ascii="Poppins" w:hAnsi="Poppins" w:cs="Poppins"/>
          <w:b/>
          <w:bCs/>
          <w:sz w:val="18"/>
          <w:szCs w:val="18"/>
          <w:u w:val="single"/>
        </w:rPr>
        <w:lastRenderedPageBreak/>
        <w:t xml:space="preserve">Driveway/Parking Lot/Patio/Sidewalk: </w:t>
      </w:r>
    </w:p>
    <w:p w14:paraId="259C9755" w14:textId="77777777" w:rsidR="000A0886" w:rsidRDefault="00000ABD" w:rsidP="002B4583">
      <w:pPr>
        <w:pStyle w:val="ListParagraph"/>
        <w:numPr>
          <w:ilvl w:val="0"/>
          <w:numId w:val="41"/>
        </w:numPr>
        <w:ind w:left="720"/>
        <w:rPr>
          <w:rFonts w:ascii="Poppins" w:hAnsi="Poppins" w:cs="Poppins"/>
          <w:sz w:val="18"/>
          <w:szCs w:val="18"/>
        </w:rPr>
      </w:pPr>
      <w:r w:rsidRPr="00735B70">
        <w:rPr>
          <w:rFonts w:ascii="Poppins" w:hAnsi="Poppins" w:cs="Poppins"/>
          <w:b/>
          <w:bCs/>
          <w:sz w:val="18"/>
          <w:szCs w:val="18"/>
        </w:rPr>
        <w:t>YES:</w:t>
      </w:r>
      <w:r w:rsidR="00383648">
        <w:rPr>
          <w:rFonts w:ascii="Poppins" w:hAnsi="Poppins" w:cs="Poppins"/>
          <w:sz w:val="18"/>
          <w:szCs w:val="18"/>
        </w:rPr>
        <w:t xml:space="preserve"> </w:t>
      </w:r>
    </w:p>
    <w:p w14:paraId="289811CC" w14:textId="7C0D4EFF" w:rsidR="00000ABD" w:rsidRPr="00581082" w:rsidRDefault="00000ABD" w:rsidP="002B4583">
      <w:pPr>
        <w:pStyle w:val="ListParagraph"/>
        <w:numPr>
          <w:ilvl w:val="0"/>
          <w:numId w:val="42"/>
        </w:numPr>
        <w:ind w:left="1080"/>
        <w:rPr>
          <w:rFonts w:ascii="Poppins" w:hAnsi="Poppins" w:cs="Poppins"/>
          <w:sz w:val="18"/>
          <w:szCs w:val="18"/>
        </w:rPr>
      </w:pPr>
      <w:r w:rsidRPr="00581082">
        <w:rPr>
          <w:rFonts w:ascii="Poppins" w:hAnsi="Poppins" w:cs="Poppins"/>
          <w:sz w:val="18"/>
          <w:szCs w:val="18"/>
        </w:rPr>
        <w:t>Addition of a small turn-around space in driveway for safety purposes, (other than concrete) not larger than a standard parking space (10x12) in which cars may back into to turn around.  Eligible only when required or recommended by licensing due to location on a busy road (such as a highway) – documentation required</w:t>
      </w:r>
    </w:p>
    <w:p w14:paraId="7305817E" w14:textId="77777777" w:rsidR="00735B70" w:rsidRDefault="00000ABD" w:rsidP="002B4583">
      <w:pPr>
        <w:pStyle w:val="ListParagraph"/>
        <w:numPr>
          <w:ilvl w:val="0"/>
          <w:numId w:val="42"/>
        </w:numPr>
        <w:ind w:left="1080"/>
        <w:rPr>
          <w:rFonts w:ascii="Poppins" w:hAnsi="Poppins" w:cs="Poppins"/>
          <w:sz w:val="18"/>
          <w:szCs w:val="18"/>
        </w:rPr>
      </w:pPr>
      <w:r w:rsidRPr="00E01B1D">
        <w:rPr>
          <w:rFonts w:ascii="Poppins" w:hAnsi="Poppins" w:cs="Poppins"/>
          <w:sz w:val="18"/>
          <w:szCs w:val="18"/>
          <w:u w:val="single"/>
        </w:rPr>
        <w:t>Minor</w:t>
      </w:r>
      <w:r w:rsidRPr="00581082">
        <w:rPr>
          <w:rFonts w:ascii="Poppins" w:hAnsi="Poppins" w:cs="Poppins"/>
          <w:sz w:val="18"/>
          <w:szCs w:val="18"/>
        </w:rPr>
        <w:t xml:space="preserve"> repair to fill small potholes or cracks in driveway or parking lot, or chips in sidewalk or patio if posing health/safety risk. This includes minor mudjacking or sidewalk grinding.  </w:t>
      </w:r>
    </w:p>
    <w:p w14:paraId="3CBA8BBF" w14:textId="14AADC2D" w:rsidR="00000ABD" w:rsidRPr="00581082" w:rsidRDefault="00000ABD" w:rsidP="002B4583">
      <w:pPr>
        <w:pStyle w:val="ListParagraph"/>
        <w:numPr>
          <w:ilvl w:val="0"/>
          <w:numId w:val="42"/>
        </w:numPr>
        <w:ind w:left="1080"/>
        <w:rPr>
          <w:rFonts w:ascii="Poppins" w:hAnsi="Poppins" w:cs="Poppins"/>
          <w:sz w:val="18"/>
          <w:szCs w:val="18"/>
        </w:rPr>
      </w:pPr>
      <w:r w:rsidRPr="00581082">
        <w:rPr>
          <w:rFonts w:ascii="Poppins" w:hAnsi="Poppins" w:cs="Poppins"/>
          <w:sz w:val="18"/>
          <w:szCs w:val="18"/>
        </w:rPr>
        <w:t>Fix, add or replace parking lot railings or disability ramps</w:t>
      </w:r>
      <w:r w:rsidR="007E7647">
        <w:rPr>
          <w:rFonts w:ascii="Poppins" w:hAnsi="Poppins" w:cs="Poppins"/>
          <w:sz w:val="18"/>
          <w:szCs w:val="18"/>
        </w:rPr>
        <w:t xml:space="preserve"> for ADA compliance</w:t>
      </w:r>
    </w:p>
    <w:p w14:paraId="5B8FEEEF" w14:textId="77777777" w:rsidR="00000ABD" w:rsidRPr="000A0886" w:rsidRDefault="00000ABD" w:rsidP="002B4583">
      <w:pPr>
        <w:pStyle w:val="ListParagraph"/>
        <w:numPr>
          <w:ilvl w:val="0"/>
          <w:numId w:val="43"/>
        </w:numPr>
        <w:ind w:left="720"/>
        <w:rPr>
          <w:rFonts w:ascii="Poppins" w:hAnsi="Poppins" w:cs="Poppins"/>
          <w:b/>
          <w:bCs/>
          <w:sz w:val="18"/>
          <w:szCs w:val="18"/>
        </w:rPr>
      </w:pPr>
      <w:r w:rsidRPr="000A0886">
        <w:rPr>
          <w:rFonts w:ascii="Poppins" w:hAnsi="Poppins" w:cs="Poppins"/>
          <w:b/>
          <w:bCs/>
          <w:sz w:val="18"/>
          <w:szCs w:val="18"/>
        </w:rPr>
        <w:t xml:space="preserve">NO: </w:t>
      </w:r>
    </w:p>
    <w:p w14:paraId="3BCE2AC7" w14:textId="77777777"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 xml:space="preserve">Repaving, re-surfacing or repairing large sections of parking lot or driveway with all surface types including but not limited to gravel, asphalt, concrete, pea rock, etc.  </w:t>
      </w:r>
    </w:p>
    <w:p w14:paraId="6F4BF9F8" w14:textId="77777777"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Repainting full parking lot stripes</w:t>
      </w:r>
    </w:p>
    <w:p w14:paraId="50C18B97" w14:textId="5C0E2F67"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 xml:space="preserve">Adding a turn-around space for which need/recommendation by licensor is not documented.  </w:t>
      </w:r>
    </w:p>
    <w:p w14:paraId="2C14FA4C" w14:textId="77777777"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Adding a circular drive, widening driveway or any turn-around space larger than 10x12 space or any concrete surface/space even if turn-around space is recommended by licensor.</w:t>
      </w:r>
    </w:p>
    <w:p w14:paraId="3BD2F24D" w14:textId="77777777"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Adding or replacing patio slab</w:t>
      </w:r>
    </w:p>
    <w:p w14:paraId="26A652C2" w14:textId="2A3E7F44" w:rsidR="00000ABD" w:rsidRPr="00581082" w:rsidRDefault="00000ABD" w:rsidP="002B4583">
      <w:pPr>
        <w:pStyle w:val="ListParagraph"/>
        <w:numPr>
          <w:ilvl w:val="2"/>
          <w:numId w:val="44"/>
        </w:numPr>
        <w:ind w:left="1080"/>
        <w:rPr>
          <w:rFonts w:ascii="Poppins" w:hAnsi="Poppins" w:cs="Poppins"/>
          <w:sz w:val="18"/>
          <w:szCs w:val="18"/>
        </w:rPr>
      </w:pPr>
      <w:r w:rsidRPr="00581082">
        <w:rPr>
          <w:rFonts w:ascii="Poppins" w:hAnsi="Poppins" w:cs="Poppins"/>
          <w:sz w:val="18"/>
          <w:szCs w:val="18"/>
        </w:rPr>
        <w:t>Adding or replacing sidewalk</w:t>
      </w:r>
      <w:r w:rsidR="002229FE">
        <w:rPr>
          <w:rFonts w:ascii="Poppins" w:hAnsi="Poppins" w:cs="Poppins"/>
          <w:sz w:val="18"/>
          <w:szCs w:val="18"/>
        </w:rPr>
        <w:t xml:space="preserve"> – including pavers/stepping stones</w:t>
      </w:r>
    </w:p>
    <w:p w14:paraId="1BF0A046" w14:textId="77777777" w:rsidR="00BC4503" w:rsidRPr="00BC4503" w:rsidRDefault="00000ABD" w:rsidP="002B4583">
      <w:pPr>
        <w:pStyle w:val="ListParagraph"/>
        <w:numPr>
          <w:ilvl w:val="2"/>
          <w:numId w:val="44"/>
        </w:numPr>
        <w:ind w:left="1080"/>
        <w:rPr>
          <w:rFonts w:ascii="Poppins" w:hAnsi="Poppins" w:cs="Poppins"/>
          <w:b/>
          <w:bCs/>
          <w:sz w:val="18"/>
          <w:szCs w:val="18"/>
          <w:u w:val="single"/>
        </w:rPr>
      </w:pPr>
      <w:r w:rsidRPr="7DDC2149">
        <w:rPr>
          <w:rFonts w:ascii="Poppins" w:hAnsi="Poppins" w:cs="Poppins"/>
          <w:sz w:val="18"/>
          <w:szCs w:val="18"/>
        </w:rPr>
        <w:t xml:space="preserve">Any repair requiring </w:t>
      </w:r>
      <w:r w:rsidR="00242598" w:rsidRPr="7DDC2149">
        <w:rPr>
          <w:rFonts w:ascii="Poppins" w:hAnsi="Poppins" w:cs="Poppins"/>
          <w:sz w:val="18"/>
          <w:szCs w:val="18"/>
        </w:rPr>
        <w:t xml:space="preserve">rebar and/or </w:t>
      </w:r>
      <w:r w:rsidRPr="7DDC2149">
        <w:rPr>
          <w:rFonts w:ascii="Poppins" w:hAnsi="Poppins" w:cs="Poppins"/>
          <w:sz w:val="18"/>
          <w:szCs w:val="18"/>
        </w:rPr>
        <w:t>poured concrete</w:t>
      </w:r>
    </w:p>
    <w:p w14:paraId="4B719DB9" w14:textId="4AB4FA3C" w:rsidR="008A31DF" w:rsidRPr="008A31DF" w:rsidRDefault="00000ABD" w:rsidP="002B4583">
      <w:pPr>
        <w:pStyle w:val="ListParagraph"/>
        <w:numPr>
          <w:ilvl w:val="2"/>
          <w:numId w:val="44"/>
        </w:numPr>
        <w:ind w:left="1080"/>
        <w:rPr>
          <w:rFonts w:ascii="Poppins" w:hAnsi="Poppins" w:cs="Poppins"/>
          <w:b/>
          <w:bCs/>
          <w:sz w:val="18"/>
          <w:szCs w:val="18"/>
          <w:u w:val="single"/>
        </w:rPr>
      </w:pPr>
      <w:r w:rsidRPr="7DDC2149">
        <w:rPr>
          <w:rFonts w:ascii="Poppins" w:hAnsi="Poppins" w:cs="Poppins"/>
          <w:sz w:val="18"/>
          <w:szCs w:val="18"/>
        </w:rPr>
        <w:t>Addition or repair to culverts</w:t>
      </w:r>
    </w:p>
    <w:p w14:paraId="0543A37A" w14:textId="77777777" w:rsidR="008A31DF" w:rsidRPr="00AC401C" w:rsidRDefault="008A31DF" w:rsidP="008A31DF">
      <w:pPr>
        <w:pStyle w:val="ListParagraph"/>
        <w:ind w:left="1080"/>
        <w:rPr>
          <w:rFonts w:ascii="Poppins" w:hAnsi="Poppins" w:cs="Poppins"/>
          <w:b/>
          <w:bCs/>
          <w:sz w:val="18"/>
          <w:szCs w:val="18"/>
          <w:u w:val="single"/>
        </w:rPr>
      </w:pPr>
    </w:p>
    <w:p w14:paraId="4053EE0C" w14:textId="2AA307DE" w:rsidR="00000ABD" w:rsidRPr="008A31DF" w:rsidRDefault="00000ABD" w:rsidP="002B4583">
      <w:pPr>
        <w:pStyle w:val="ListParagraph"/>
        <w:numPr>
          <w:ilvl w:val="0"/>
          <w:numId w:val="44"/>
        </w:numPr>
        <w:tabs>
          <w:tab w:val="left" w:pos="360"/>
        </w:tabs>
        <w:ind w:left="360"/>
        <w:rPr>
          <w:rFonts w:ascii="Poppins" w:hAnsi="Poppins" w:cs="Poppins"/>
          <w:b/>
          <w:bCs/>
          <w:sz w:val="18"/>
          <w:szCs w:val="18"/>
          <w:u w:val="single"/>
        </w:rPr>
      </w:pPr>
      <w:r w:rsidRPr="008A31DF">
        <w:rPr>
          <w:rFonts w:ascii="Poppins" w:hAnsi="Poppins" w:cs="Poppins"/>
          <w:b/>
          <w:bCs/>
          <w:sz w:val="18"/>
          <w:szCs w:val="18"/>
          <w:u w:val="single"/>
        </w:rPr>
        <w:t xml:space="preserve">Drywall/Studs:  </w:t>
      </w:r>
    </w:p>
    <w:p w14:paraId="6EE00BDD" w14:textId="77777777" w:rsidR="00000ABD" w:rsidRPr="00581082" w:rsidRDefault="00000ABD" w:rsidP="002B4583">
      <w:pPr>
        <w:pStyle w:val="ListParagraph"/>
        <w:numPr>
          <w:ilvl w:val="0"/>
          <w:numId w:val="45"/>
        </w:numPr>
        <w:ind w:left="720"/>
        <w:rPr>
          <w:rFonts w:ascii="Poppins" w:hAnsi="Poppins" w:cs="Poppins"/>
          <w:sz w:val="18"/>
          <w:szCs w:val="18"/>
        </w:rPr>
      </w:pPr>
      <w:r w:rsidRPr="0091746F">
        <w:rPr>
          <w:rFonts w:ascii="Poppins" w:hAnsi="Poppins" w:cs="Poppins"/>
          <w:b/>
          <w:bCs/>
          <w:sz w:val="18"/>
          <w:szCs w:val="18"/>
        </w:rPr>
        <w:t>YES:</w:t>
      </w:r>
      <w:r w:rsidRPr="00581082">
        <w:rPr>
          <w:rFonts w:ascii="Poppins" w:hAnsi="Poppins" w:cs="Poppins"/>
          <w:sz w:val="18"/>
          <w:szCs w:val="18"/>
        </w:rPr>
        <w:t xml:space="preserve"> Repairing/replacing drywall, studs other than load-bearing to repair damage</w:t>
      </w:r>
    </w:p>
    <w:p w14:paraId="24341566" w14:textId="77777777" w:rsidR="00000ABD" w:rsidRDefault="00000ABD" w:rsidP="002B4583">
      <w:pPr>
        <w:pStyle w:val="ListParagraph"/>
        <w:numPr>
          <w:ilvl w:val="0"/>
          <w:numId w:val="45"/>
        </w:numPr>
        <w:ind w:left="720"/>
        <w:rPr>
          <w:rFonts w:ascii="Poppins" w:hAnsi="Poppins" w:cs="Poppins"/>
          <w:sz w:val="18"/>
          <w:szCs w:val="18"/>
        </w:rPr>
      </w:pPr>
      <w:r w:rsidRPr="0091746F">
        <w:rPr>
          <w:rFonts w:ascii="Poppins" w:hAnsi="Poppins" w:cs="Poppins"/>
          <w:b/>
          <w:bCs/>
          <w:sz w:val="18"/>
          <w:szCs w:val="18"/>
        </w:rPr>
        <w:t>NO:</w:t>
      </w:r>
      <w:r w:rsidRPr="00581082">
        <w:rPr>
          <w:rFonts w:ascii="Poppins" w:hAnsi="Poppins" w:cs="Poppins"/>
          <w:sz w:val="18"/>
          <w:szCs w:val="18"/>
        </w:rPr>
        <w:t xml:space="preserve">  Moving load-bearing walls; adding insulation behind drywall; structural projects that require cutting into drywall such as for new ventilation  </w:t>
      </w:r>
    </w:p>
    <w:p w14:paraId="1845F2BF" w14:textId="77777777" w:rsidR="0091746F" w:rsidRPr="00581082" w:rsidRDefault="0091746F" w:rsidP="0091746F">
      <w:pPr>
        <w:pStyle w:val="ListParagraph"/>
        <w:ind w:left="1440"/>
        <w:rPr>
          <w:rFonts w:ascii="Poppins" w:hAnsi="Poppins" w:cs="Poppins"/>
          <w:sz w:val="18"/>
          <w:szCs w:val="18"/>
        </w:rPr>
      </w:pPr>
    </w:p>
    <w:p w14:paraId="7D25A41F" w14:textId="77777777" w:rsidR="00000ABD" w:rsidRPr="0091746F" w:rsidRDefault="00000ABD" w:rsidP="002B4583">
      <w:pPr>
        <w:pStyle w:val="ListParagraph"/>
        <w:numPr>
          <w:ilvl w:val="0"/>
          <w:numId w:val="46"/>
        </w:numPr>
        <w:ind w:left="360"/>
        <w:rPr>
          <w:rFonts w:ascii="Poppins" w:hAnsi="Poppins" w:cs="Poppins"/>
          <w:b/>
          <w:bCs/>
          <w:sz w:val="18"/>
          <w:szCs w:val="18"/>
          <w:u w:val="single"/>
        </w:rPr>
      </w:pPr>
      <w:r w:rsidRPr="0091746F">
        <w:rPr>
          <w:rFonts w:ascii="Poppins" w:hAnsi="Poppins" w:cs="Poppins"/>
          <w:b/>
          <w:bCs/>
          <w:sz w:val="18"/>
          <w:szCs w:val="18"/>
          <w:u w:val="single"/>
        </w:rPr>
        <w:t>Duct Work:</w:t>
      </w:r>
    </w:p>
    <w:p w14:paraId="281630B3" w14:textId="77777777" w:rsidR="00000ABD" w:rsidRPr="00581082" w:rsidRDefault="00000ABD" w:rsidP="002B4583">
      <w:pPr>
        <w:pStyle w:val="ListParagraph"/>
        <w:numPr>
          <w:ilvl w:val="0"/>
          <w:numId w:val="47"/>
        </w:numPr>
        <w:ind w:left="720"/>
        <w:rPr>
          <w:rFonts w:ascii="Poppins" w:hAnsi="Poppins" w:cs="Poppins"/>
          <w:sz w:val="18"/>
          <w:szCs w:val="18"/>
        </w:rPr>
      </w:pPr>
      <w:r w:rsidRPr="0091746F">
        <w:rPr>
          <w:rFonts w:ascii="Poppins" w:hAnsi="Poppins" w:cs="Poppins"/>
          <w:b/>
          <w:bCs/>
          <w:sz w:val="18"/>
          <w:szCs w:val="18"/>
        </w:rPr>
        <w:t>NO:</w:t>
      </w:r>
      <w:r w:rsidRPr="00581082">
        <w:rPr>
          <w:rFonts w:ascii="Poppins" w:hAnsi="Poppins" w:cs="Poppins"/>
          <w:sz w:val="18"/>
          <w:szCs w:val="18"/>
        </w:rPr>
        <w:t xml:space="preserve"> Duct cleaning, installation of central air or replacing a heat source requiring installation of new ventilation or duct work/pipes, etc. Bids must list price of appliance separately from installation when structural work is involved. </w:t>
      </w:r>
    </w:p>
    <w:p w14:paraId="76570B2E" w14:textId="77777777" w:rsidR="00000ABD" w:rsidRPr="00581082" w:rsidRDefault="00000ABD" w:rsidP="00C37132">
      <w:pPr>
        <w:pStyle w:val="ListParagraph"/>
        <w:rPr>
          <w:rFonts w:ascii="Poppins" w:hAnsi="Poppins" w:cs="Poppins"/>
          <w:sz w:val="18"/>
          <w:szCs w:val="18"/>
        </w:rPr>
      </w:pPr>
      <w:r w:rsidRPr="00581082">
        <w:rPr>
          <w:rFonts w:ascii="Poppins" w:hAnsi="Poppins" w:cs="Poppins"/>
          <w:sz w:val="18"/>
          <w:szCs w:val="18"/>
        </w:rPr>
        <w:t> </w:t>
      </w:r>
    </w:p>
    <w:p w14:paraId="0454E0D8" w14:textId="77777777" w:rsidR="00000ABD" w:rsidRPr="0091746F" w:rsidRDefault="00000ABD" w:rsidP="002B4583">
      <w:pPr>
        <w:pStyle w:val="ListParagraph"/>
        <w:numPr>
          <w:ilvl w:val="0"/>
          <w:numId w:val="48"/>
        </w:numPr>
        <w:ind w:left="360"/>
        <w:rPr>
          <w:rFonts w:ascii="Poppins" w:hAnsi="Poppins" w:cs="Poppins"/>
          <w:b/>
          <w:bCs/>
          <w:sz w:val="18"/>
          <w:szCs w:val="18"/>
          <w:u w:val="single"/>
        </w:rPr>
      </w:pPr>
      <w:r w:rsidRPr="0091746F">
        <w:rPr>
          <w:rFonts w:ascii="Poppins" w:hAnsi="Poppins" w:cs="Poppins"/>
          <w:b/>
          <w:bCs/>
          <w:sz w:val="18"/>
          <w:szCs w:val="18"/>
          <w:u w:val="single"/>
        </w:rPr>
        <w:t>Egress Window:</w:t>
      </w:r>
    </w:p>
    <w:p w14:paraId="47427F22" w14:textId="77777777" w:rsidR="00000ABD" w:rsidRDefault="00000ABD" w:rsidP="002B4583">
      <w:pPr>
        <w:pStyle w:val="ListParagraph"/>
        <w:numPr>
          <w:ilvl w:val="0"/>
          <w:numId w:val="49"/>
        </w:numPr>
        <w:ind w:left="720"/>
        <w:rPr>
          <w:rFonts w:ascii="Poppins" w:hAnsi="Poppins" w:cs="Poppins"/>
          <w:sz w:val="18"/>
          <w:szCs w:val="18"/>
        </w:rPr>
      </w:pPr>
      <w:r w:rsidRPr="0091746F">
        <w:rPr>
          <w:rFonts w:ascii="Poppins" w:hAnsi="Poppins" w:cs="Poppins"/>
          <w:b/>
          <w:bCs/>
          <w:sz w:val="18"/>
          <w:szCs w:val="18"/>
        </w:rPr>
        <w:t>YES:</w:t>
      </w:r>
      <w:r w:rsidRPr="00581082">
        <w:rPr>
          <w:rFonts w:ascii="Poppins" w:hAnsi="Poppins" w:cs="Poppins"/>
          <w:sz w:val="18"/>
          <w:szCs w:val="18"/>
        </w:rPr>
        <w:t xml:space="preserve"> Convert existing window to egress window to meet licensing requirements, add or expand egress window for easier escape access, add stair and rails to access fire escape/egress more easily</w:t>
      </w:r>
    </w:p>
    <w:p w14:paraId="3A10AA9F" w14:textId="7CDCDD07" w:rsidR="00213F49" w:rsidRDefault="00213F49" w:rsidP="002B4583">
      <w:pPr>
        <w:pStyle w:val="ListParagraph"/>
        <w:numPr>
          <w:ilvl w:val="0"/>
          <w:numId w:val="49"/>
        </w:numPr>
        <w:ind w:left="720"/>
        <w:rPr>
          <w:rFonts w:ascii="Poppins" w:hAnsi="Poppins" w:cs="Poppins"/>
          <w:sz w:val="18"/>
          <w:szCs w:val="18"/>
        </w:rPr>
      </w:pPr>
      <w:r>
        <w:rPr>
          <w:rFonts w:ascii="Poppins" w:hAnsi="Poppins" w:cs="Poppins"/>
          <w:b/>
          <w:bCs/>
          <w:sz w:val="18"/>
          <w:szCs w:val="18"/>
        </w:rPr>
        <w:t>NO:</w:t>
      </w:r>
      <w:r>
        <w:rPr>
          <w:rFonts w:ascii="Poppins" w:hAnsi="Poppins" w:cs="Poppins"/>
          <w:sz w:val="18"/>
          <w:szCs w:val="18"/>
        </w:rPr>
        <w:t xml:space="preserve"> No egress window </w:t>
      </w:r>
      <w:r w:rsidR="002C23EC">
        <w:rPr>
          <w:rFonts w:ascii="Poppins" w:hAnsi="Poppins" w:cs="Poppins"/>
          <w:sz w:val="18"/>
          <w:szCs w:val="18"/>
        </w:rPr>
        <w:t>repair to control basement water</w:t>
      </w:r>
    </w:p>
    <w:p w14:paraId="7B0D0D6A" w14:textId="77777777" w:rsidR="00901F22" w:rsidRDefault="00901F22" w:rsidP="00901F22">
      <w:pPr>
        <w:pStyle w:val="ListParagraph"/>
        <w:rPr>
          <w:rFonts w:ascii="Poppins" w:hAnsi="Poppins" w:cs="Poppins"/>
          <w:sz w:val="18"/>
          <w:szCs w:val="18"/>
        </w:rPr>
      </w:pPr>
    </w:p>
    <w:p w14:paraId="4A9F3ECA" w14:textId="7D41EE28" w:rsidR="00901F22" w:rsidRDefault="00901F22">
      <w:pPr>
        <w:pStyle w:val="ListParagraph"/>
        <w:numPr>
          <w:ilvl w:val="0"/>
          <w:numId w:val="169"/>
        </w:numPr>
        <w:ind w:left="360"/>
        <w:rPr>
          <w:rFonts w:ascii="Poppins" w:hAnsi="Poppins" w:cs="Poppins"/>
          <w:b/>
          <w:bCs/>
          <w:sz w:val="18"/>
          <w:szCs w:val="18"/>
          <w:u w:val="single"/>
        </w:rPr>
      </w:pPr>
      <w:r w:rsidRPr="00901F22">
        <w:rPr>
          <w:rFonts w:ascii="Poppins" w:hAnsi="Poppins" w:cs="Poppins"/>
          <w:b/>
          <w:bCs/>
          <w:sz w:val="18"/>
          <w:szCs w:val="18"/>
          <w:u w:val="single"/>
        </w:rPr>
        <w:t>Electrical</w:t>
      </w:r>
      <w:r>
        <w:rPr>
          <w:rFonts w:ascii="Poppins" w:hAnsi="Poppins" w:cs="Poppins"/>
          <w:b/>
          <w:bCs/>
          <w:sz w:val="18"/>
          <w:szCs w:val="18"/>
          <w:u w:val="single"/>
        </w:rPr>
        <w:t>:</w:t>
      </w:r>
    </w:p>
    <w:p w14:paraId="5EE6D54A" w14:textId="4D788950" w:rsidR="00697F0B" w:rsidRPr="00580E94" w:rsidRDefault="00697F0B">
      <w:pPr>
        <w:pStyle w:val="ListParagraph"/>
        <w:numPr>
          <w:ilvl w:val="0"/>
          <w:numId w:val="170"/>
        </w:numPr>
        <w:ind w:left="720"/>
        <w:rPr>
          <w:rFonts w:ascii="Poppins" w:hAnsi="Poppins" w:cs="Poppins"/>
          <w:b/>
          <w:bCs/>
          <w:sz w:val="18"/>
          <w:szCs w:val="18"/>
        </w:rPr>
      </w:pPr>
      <w:r w:rsidRPr="00697F0B">
        <w:rPr>
          <w:rFonts w:ascii="Poppins" w:hAnsi="Poppins" w:cs="Poppins"/>
          <w:b/>
          <w:bCs/>
          <w:sz w:val="18"/>
          <w:szCs w:val="18"/>
        </w:rPr>
        <w:t>YES</w:t>
      </w:r>
      <w:r>
        <w:rPr>
          <w:rFonts w:ascii="Poppins" w:hAnsi="Poppins" w:cs="Poppins"/>
          <w:b/>
          <w:bCs/>
          <w:sz w:val="18"/>
          <w:szCs w:val="18"/>
        </w:rPr>
        <w:t xml:space="preserve">:  </w:t>
      </w:r>
      <w:r>
        <w:rPr>
          <w:rFonts w:ascii="Poppins" w:hAnsi="Poppins" w:cs="Poppins"/>
          <w:sz w:val="18"/>
          <w:szCs w:val="18"/>
        </w:rPr>
        <w:t>Adding additional outlets</w:t>
      </w:r>
      <w:r w:rsidR="00852D38">
        <w:rPr>
          <w:rFonts w:ascii="Poppins" w:hAnsi="Poppins" w:cs="Poppins"/>
          <w:sz w:val="18"/>
          <w:szCs w:val="18"/>
        </w:rPr>
        <w:t xml:space="preserve">; replacing </w:t>
      </w:r>
      <w:r w:rsidR="001E1958">
        <w:rPr>
          <w:rFonts w:ascii="Poppins" w:hAnsi="Poppins" w:cs="Poppins"/>
          <w:sz w:val="18"/>
          <w:szCs w:val="18"/>
        </w:rPr>
        <w:t>light switches or outlets; adding ceiling lighting in unfinished space.</w:t>
      </w:r>
    </w:p>
    <w:p w14:paraId="6308B4B1" w14:textId="2C99CB0F" w:rsidR="00580E94" w:rsidRPr="00697F0B" w:rsidRDefault="00580E94">
      <w:pPr>
        <w:pStyle w:val="ListParagraph"/>
        <w:numPr>
          <w:ilvl w:val="0"/>
          <w:numId w:val="170"/>
        </w:numPr>
        <w:ind w:left="720"/>
        <w:rPr>
          <w:rFonts w:ascii="Poppins" w:hAnsi="Poppins" w:cs="Poppins"/>
          <w:b/>
          <w:bCs/>
          <w:sz w:val="18"/>
          <w:szCs w:val="18"/>
        </w:rPr>
      </w:pPr>
      <w:r>
        <w:rPr>
          <w:rFonts w:ascii="Poppins" w:hAnsi="Poppins" w:cs="Poppins"/>
          <w:b/>
          <w:bCs/>
          <w:sz w:val="18"/>
          <w:szCs w:val="18"/>
        </w:rPr>
        <w:t>NO:</w:t>
      </w:r>
      <w:r>
        <w:rPr>
          <w:rFonts w:ascii="Poppins" w:hAnsi="Poppins" w:cs="Poppins"/>
          <w:sz w:val="18"/>
          <w:szCs w:val="18"/>
        </w:rPr>
        <w:t xml:space="preserve">  Complete wiring of unfinished space; w</w:t>
      </w:r>
      <w:r w:rsidR="00852D38">
        <w:rPr>
          <w:rFonts w:ascii="Poppins" w:hAnsi="Poppins" w:cs="Poppins"/>
          <w:sz w:val="18"/>
          <w:szCs w:val="18"/>
        </w:rPr>
        <w:t>iring projects which would be considered structural in nature.</w:t>
      </w:r>
      <w:r w:rsidR="00FF0E73">
        <w:rPr>
          <w:rFonts w:ascii="Poppins" w:hAnsi="Poppins" w:cs="Poppins"/>
          <w:sz w:val="18"/>
          <w:szCs w:val="18"/>
        </w:rPr>
        <w:t xml:space="preserve">  Electrical wiring for appliance installation</w:t>
      </w:r>
      <w:r w:rsidR="00EE6672">
        <w:rPr>
          <w:rFonts w:ascii="Poppins" w:hAnsi="Poppins" w:cs="Poppins"/>
          <w:sz w:val="18"/>
          <w:szCs w:val="18"/>
        </w:rPr>
        <w:t>, adding an electrical panel in unfinished space</w:t>
      </w:r>
    </w:p>
    <w:p w14:paraId="5D140BD3" w14:textId="77777777" w:rsidR="00000ABD" w:rsidRPr="00581082" w:rsidRDefault="00000ABD" w:rsidP="00C37132">
      <w:pPr>
        <w:pStyle w:val="ListParagraph"/>
        <w:rPr>
          <w:rFonts w:ascii="Poppins" w:hAnsi="Poppins" w:cs="Poppins"/>
          <w:sz w:val="18"/>
          <w:szCs w:val="18"/>
        </w:rPr>
      </w:pPr>
      <w:r w:rsidRPr="00581082">
        <w:rPr>
          <w:rFonts w:ascii="Poppins" w:hAnsi="Poppins" w:cs="Poppins"/>
          <w:sz w:val="18"/>
          <w:szCs w:val="18"/>
        </w:rPr>
        <w:t> </w:t>
      </w:r>
    </w:p>
    <w:p w14:paraId="65167AA3" w14:textId="77777777" w:rsidR="00000ABD" w:rsidRPr="0091746F" w:rsidRDefault="00000ABD" w:rsidP="002B4583">
      <w:pPr>
        <w:pStyle w:val="ListParagraph"/>
        <w:numPr>
          <w:ilvl w:val="0"/>
          <w:numId w:val="50"/>
        </w:numPr>
        <w:ind w:left="360"/>
        <w:rPr>
          <w:rFonts w:ascii="Poppins" w:hAnsi="Poppins" w:cs="Poppins"/>
          <w:b/>
          <w:bCs/>
          <w:sz w:val="18"/>
          <w:szCs w:val="18"/>
          <w:u w:val="single"/>
        </w:rPr>
      </w:pPr>
      <w:r w:rsidRPr="0091746F">
        <w:rPr>
          <w:rFonts w:ascii="Poppins" w:hAnsi="Poppins" w:cs="Poppins"/>
          <w:b/>
          <w:bCs/>
          <w:sz w:val="18"/>
          <w:szCs w:val="18"/>
          <w:u w:val="single"/>
        </w:rPr>
        <w:t>External Doors and Fire Exits:</w:t>
      </w:r>
    </w:p>
    <w:p w14:paraId="2A6BA904" w14:textId="53D38601" w:rsidR="00000ABD" w:rsidRPr="00581082" w:rsidRDefault="00000ABD" w:rsidP="002B4583">
      <w:pPr>
        <w:pStyle w:val="ListParagraph"/>
        <w:numPr>
          <w:ilvl w:val="0"/>
          <w:numId w:val="51"/>
        </w:numPr>
        <w:ind w:left="720"/>
        <w:rPr>
          <w:rFonts w:ascii="Poppins" w:hAnsi="Poppins" w:cs="Poppins"/>
          <w:sz w:val="18"/>
          <w:szCs w:val="18"/>
        </w:rPr>
      </w:pPr>
      <w:r w:rsidRPr="00C45C59">
        <w:rPr>
          <w:rFonts w:ascii="Poppins" w:hAnsi="Poppins" w:cs="Poppins"/>
          <w:b/>
          <w:bCs/>
          <w:sz w:val="18"/>
          <w:szCs w:val="18"/>
        </w:rPr>
        <w:t>YES:</w:t>
      </w:r>
      <w:r w:rsidRPr="00581082">
        <w:rPr>
          <w:rFonts w:ascii="Poppins" w:hAnsi="Poppins" w:cs="Poppins"/>
          <w:sz w:val="18"/>
          <w:szCs w:val="18"/>
        </w:rPr>
        <w:t xml:space="preserve"> Repair/replace external door and/or external screen/storm doors, standard lock, and/or hardware due to damage. </w:t>
      </w:r>
      <w:r w:rsidR="00505E4C">
        <w:rPr>
          <w:rFonts w:ascii="Poppins" w:hAnsi="Poppins" w:cs="Poppins"/>
          <w:sz w:val="18"/>
          <w:szCs w:val="18"/>
        </w:rPr>
        <w:t>R</w:t>
      </w:r>
      <w:r w:rsidR="00505E4C" w:rsidRPr="00581082">
        <w:rPr>
          <w:rFonts w:ascii="Poppins" w:hAnsi="Poppins" w:cs="Poppins"/>
          <w:sz w:val="18"/>
          <w:szCs w:val="18"/>
        </w:rPr>
        <w:t>eplacement allowed for door</w:t>
      </w:r>
      <w:r w:rsidR="00505E4C">
        <w:rPr>
          <w:rFonts w:ascii="Poppins" w:hAnsi="Poppins" w:cs="Poppins"/>
          <w:sz w:val="18"/>
          <w:szCs w:val="18"/>
        </w:rPr>
        <w:t>s</w:t>
      </w:r>
      <w:r w:rsidR="00505E4C" w:rsidRPr="00581082">
        <w:rPr>
          <w:rFonts w:ascii="Poppins" w:hAnsi="Poppins" w:cs="Poppins"/>
          <w:sz w:val="18"/>
          <w:szCs w:val="18"/>
        </w:rPr>
        <w:t xml:space="preserve"> similar to original </w:t>
      </w:r>
      <w:r w:rsidR="00505E4C">
        <w:rPr>
          <w:rFonts w:ascii="Poppins" w:hAnsi="Poppins" w:cs="Poppins"/>
          <w:sz w:val="18"/>
          <w:szCs w:val="18"/>
        </w:rPr>
        <w:t>– documentation required for decorative</w:t>
      </w:r>
      <w:r w:rsidR="0046274A">
        <w:rPr>
          <w:rFonts w:ascii="Poppins" w:hAnsi="Poppins" w:cs="Poppins"/>
          <w:sz w:val="18"/>
          <w:szCs w:val="18"/>
        </w:rPr>
        <w:t xml:space="preserve"> doors. </w:t>
      </w:r>
      <w:r w:rsidRPr="00581082">
        <w:rPr>
          <w:rFonts w:ascii="Poppins" w:hAnsi="Poppins" w:cs="Poppins"/>
          <w:sz w:val="18"/>
          <w:szCs w:val="18"/>
        </w:rPr>
        <w:t>Creating sufficient exits per fire marshal that do not require a new hole to be cut in an exterior wall.</w:t>
      </w:r>
    </w:p>
    <w:p w14:paraId="7F3FC435" w14:textId="5B35E750" w:rsidR="00000ABD" w:rsidRDefault="00000ABD" w:rsidP="002B4583">
      <w:pPr>
        <w:pStyle w:val="ListParagraph"/>
        <w:numPr>
          <w:ilvl w:val="0"/>
          <w:numId w:val="51"/>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Cutting a new door into an exterior wall; </w:t>
      </w:r>
      <w:r w:rsidR="00D1205C" w:rsidRPr="7DDC2149">
        <w:rPr>
          <w:rFonts w:ascii="Poppins" w:hAnsi="Poppins" w:cs="Poppins"/>
          <w:sz w:val="18"/>
          <w:szCs w:val="18"/>
        </w:rPr>
        <w:t xml:space="preserve">moving location of an exterior door; </w:t>
      </w:r>
      <w:r w:rsidRPr="7DDC2149">
        <w:rPr>
          <w:rFonts w:ascii="Poppins" w:hAnsi="Poppins" w:cs="Poppins"/>
          <w:sz w:val="18"/>
          <w:szCs w:val="18"/>
        </w:rPr>
        <w:t xml:space="preserve">keyless entry systems; security door locks with </w:t>
      </w:r>
      <w:r w:rsidR="00C45C59" w:rsidRPr="7DDC2149">
        <w:rPr>
          <w:rFonts w:ascii="Poppins" w:hAnsi="Poppins" w:cs="Poppins"/>
          <w:sz w:val="18"/>
          <w:szCs w:val="18"/>
        </w:rPr>
        <w:t>Wi-Fi</w:t>
      </w:r>
      <w:r w:rsidRPr="7DDC2149">
        <w:rPr>
          <w:rFonts w:ascii="Poppins" w:hAnsi="Poppins" w:cs="Poppins"/>
          <w:sz w:val="18"/>
          <w:szCs w:val="18"/>
        </w:rPr>
        <w:t xml:space="preserve"> codes</w:t>
      </w:r>
    </w:p>
    <w:p w14:paraId="4C572994" w14:textId="611907E6" w:rsidR="00000ABD" w:rsidRPr="00257BD2" w:rsidRDefault="005A71A4" w:rsidP="006E73BB">
      <w:pPr>
        <w:rPr>
          <w:rFonts w:ascii="Poppins" w:hAnsi="Poppins" w:cs="Poppins"/>
          <w:b/>
          <w:bCs/>
          <w:sz w:val="18"/>
          <w:szCs w:val="18"/>
          <w:u w:val="single"/>
        </w:rPr>
      </w:pPr>
      <w:r>
        <w:rPr>
          <w:rFonts w:ascii="Poppins" w:hAnsi="Poppins" w:cs="Poppins"/>
          <w:sz w:val="18"/>
          <w:szCs w:val="18"/>
        </w:rPr>
        <w:br w:type="page"/>
      </w:r>
      <w:r w:rsidR="00000ABD" w:rsidRPr="00257BD2">
        <w:rPr>
          <w:rFonts w:ascii="Poppins" w:hAnsi="Poppins" w:cs="Poppins"/>
          <w:b/>
          <w:bCs/>
          <w:sz w:val="18"/>
          <w:szCs w:val="18"/>
          <w:u w:val="single"/>
        </w:rPr>
        <w:lastRenderedPageBreak/>
        <w:t>External Surfaces:</w:t>
      </w:r>
    </w:p>
    <w:p w14:paraId="195EA036" w14:textId="77777777" w:rsidR="00EF678A" w:rsidRDefault="00000ABD" w:rsidP="002B4583">
      <w:pPr>
        <w:pStyle w:val="ListParagraph"/>
        <w:numPr>
          <w:ilvl w:val="0"/>
          <w:numId w:val="53"/>
        </w:numPr>
        <w:ind w:left="720"/>
        <w:rPr>
          <w:rFonts w:ascii="Poppins" w:hAnsi="Poppins" w:cs="Poppins"/>
          <w:sz w:val="18"/>
          <w:szCs w:val="18"/>
        </w:rPr>
      </w:pPr>
      <w:r w:rsidRPr="009B4BE8">
        <w:rPr>
          <w:rFonts w:ascii="Poppins" w:hAnsi="Poppins" w:cs="Poppins"/>
          <w:b/>
          <w:bCs/>
          <w:sz w:val="18"/>
          <w:szCs w:val="18"/>
        </w:rPr>
        <w:t>YES:</w:t>
      </w:r>
      <w:r w:rsidRPr="00581082">
        <w:rPr>
          <w:rFonts w:ascii="Poppins" w:hAnsi="Poppins" w:cs="Poppins"/>
          <w:sz w:val="18"/>
          <w:szCs w:val="18"/>
        </w:rPr>
        <w:t xml:space="preserve"> </w:t>
      </w:r>
    </w:p>
    <w:p w14:paraId="0959D678" w14:textId="71EC82B0" w:rsidR="00000ABD" w:rsidRPr="00581082" w:rsidRDefault="00000ABD" w:rsidP="002B4583">
      <w:pPr>
        <w:pStyle w:val="ListParagraph"/>
        <w:numPr>
          <w:ilvl w:val="1"/>
          <w:numId w:val="53"/>
        </w:numPr>
        <w:ind w:left="1080"/>
        <w:rPr>
          <w:rFonts w:ascii="Poppins" w:hAnsi="Poppins" w:cs="Poppins"/>
          <w:sz w:val="18"/>
          <w:szCs w:val="18"/>
        </w:rPr>
      </w:pPr>
      <w:r w:rsidRPr="00581082">
        <w:rPr>
          <w:rFonts w:ascii="Poppins" w:hAnsi="Poppins" w:cs="Poppins"/>
          <w:sz w:val="18"/>
          <w:szCs w:val="18"/>
        </w:rPr>
        <w:t xml:space="preserve">Repair or replace </w:t>
      </w:r>
      <w:r w:rsidRPr="00AC401C">
        <w:rPr>
          <w:rFonts w:ascii="Poppins" w:hAnsi="Poppins" w:cs="Poppins"/>
          <w:sz w:val="18"/>
          <w:szCs w:val="18"/>
          <w:u w:val="single"/>
        </w:rPr>
        <w:t>small</w:t>
      </w:r>
      <w:r w:rsidRPr="00581082">
        <w:rPr>
          <w:rFonts w:ascii="Poppins" w:hAnsi="Poppins" w:cs="Poppins"/>
          <w:sz w:val="18"/>
          <w:szCs w:val="18"/>
        </w:rPr>
        <w:t xml:space="preserve"> section of damaged shingles or siding when recommended by licensing for health/safety – documentation required</w:t>
      </w:r>
    </w:p>
    <w:p w14:paraId="56856DD1" w14:textId="77777777" w:rsidR="00000ABD" w:rsidRPr="00581082" w:rsidRDefault="00000ABD" w:rsidP="002B4583">
      <w:pPr>
        <w:pStyle w:val="ListParagraph"/>
        <w:numPr>
          <w:ilvl w:val="1"/>
          <w:numId w:val="53"/>
        </w:numPr>
        <w:ind w:left="1080"/>
        <w:rPr>
          <w:rFonts w:ascii="Poppins" w:hAnsi="Poppins" w:cs="Poppins"/>
          <w:sz w:val="18"/>
          <w:szCs w:val="18"/>
        </w:rPr>
      </w:pPr>
      <w:r w:rsidRPr="00581082">
        <w:rPr>
          <w:rFonts w:ascii="Poppins" w:hAnsi="Poppins" w:cs="Poppins"/>
          <w:sz w:val="18"/>
          <w:szCs w:val="18"/>
        </w:rPr>
        <w:t>Painting over lead paint as lead abatement measure – documentation of lead paint required</w:t>
      </w:r>
    </w:p>
    <w:p w14:paraId="57D2DBEB" w14:textId="77777777" w:rsidR="00000ABD" w:rsidRPr="00863E1D" w:rsidRDefault="00000ABD" w:rsidP="002B4583">
      <w:pPr>
        <w:pStyle w:val="ListParagraph"/>
        <w:numPr>
          <w:ilvl w:val="0"/>
          <w:numId w:val="54"/>
        </w:numPr>
        <w:ind w:left="720"/>
        <w:rPr>
          <w:rFonts w:ascii="Poppins" w:hAnsi="Poppins" w:cs="Poppins"/>
          <w:b/>
          <w:bCs/>
          <w:sz w:val="18"/>
          <w:szCs w:val="18"/>
        </w:rPr>
      </w:pPr>
      <w:r w:rsidRPr="7DDC2149">
        <w:rPr>
          <w:rFonts w:ascii="Poppins" w:hAnsi="Poppins" w:cs="Poppins"/>
          <w:b/>
          <w:bCs/>
          <w:sz w:val="18"/>
          <w:szCs w:val="18"/>
        </w:rPr>
        <w:t xml:space="preserve">NO: </w:t>
      </w:r>
    </w:p>
    <w:p w14:paraId="4F4B9CEA" w14:textId="6A244277" w:rsidR="00000ABD" w:rsidRDefault="00000ABD" w:rsidP="002B4583">
      <w:pPr>
        <w:pStyle w:val="ListParagraph"/>
        <w:numPr>
          <w:ilvl w:val="0"/>
          <w:numId w:val="55"/>
        </w:numPr>
        <w:ind w:left="1080"/>
        <w:rPr>
          <w:rFonts w:ascii="Poppins" w:hAnsi="Poppins" w:cs="Poppins"/>
          <w:sz w:val="18"/>
          <w:szCs w:val="18"/>
        </w:rPr>
      </w:pPr>
      <w:r w:rsidRPr="7DDC2149">
        <w:rPr>
          <w:rFonts w:ascii="Poppins" w:hAnsi="Poppins" w:cs="Poppins"/>
          <w:sz w:val="18"/>
          <w:szCs w:val="18"/>
        </w:rPr>
        <w:t>Painting/staining of building including porch/deck/stairs</w:t>
      </w:r>
    </w:p>
    <w:p w14:paraId="0C16C146" w14:textId="716BC56D" w:rsidR="00D1205C" w:rsidRPr="00581082" w:rsidRDefault="00D1205C" w:rsidP="002B4583">
      <w:pPr>
        <w:pStyle w:val="ListParagraph"/>
        <w:numPr>
          <w:ilvl w:val="0"/>
          <w:numId w:val="55"/>
        </w:numPr>
        <w:ind w:left="1080"/>
        <w:rPr>
          <w:rFonts w:ascii="Poppins" w:hAnsi="Poppins" w:cs="Poppins"/>
          <w:sz w:val="18"/>
          <w:szCs w:val="18"/>
        </w:rPr>
      </w:pPr>
      <w:r w:rsidRPr="7DDC2149">
        <w:rPr>
          <w:rFonts w:ascii="Poppins" w:hAnsi="Poppins" w:cs="Poppins"/>
          <w:sz w:val="18"/>
          <w:szCs w:val="18"/>
        </w:rPr>
        <w:t>Painting/staining of fences</w:t>
      </w:r>
    </w:p>
    <w:p w14:paraId="22CF8EFB" w14:textId="77777777" w:rsidR="00000ABD" w:rsidRPr="00581082" w:rsidRDefault="00000ABD" w:rsidP="002B4583">
      <w:pPr>
        <w:pStyle w:val="ListParagraph"/>
        <w:numPr>
          <w:ilvl w:val="0"/>
          <w:numId w:val="55"/>
        </w:numPr>
        <w:ind w:left="1080"/>
        <w:rPr>
          <w:rFonts w:ascii="Poppins" w:hAnsi="Poppins" w:cs="Poppins"/>
          <w:sz w:val="18"/>
          <w:szCs w:val="18"/>
        </w:rPr>
      </w:pPr>
      <w:r w:rsidRPr="00581082">
        <w:rPr>
          <w:rFonts w:ascii="Poppins" w:hAnsi="Poppins" w:cs="Poppins"/>
          <w:sz w:val="18"/>
          <w:szCs w:val="18"/>
        </w:rPr>
        <w:t>New or replacement siding</w:t>
      </w:r>
    </w:p>
    <w:p w14:paraId="0FAD0216" w14:textId="307E2761" w:rsidR="00000ABD" w:rsidRPr="00581082" w:rsidRDefault="00000ABD" w:rsidP="002B4583">
      <w:pPr>
        <w:pStyle w:val="ListParagraph"/>
        <w:numPr>
          <w:ilvl w:val="0"/>
          <w:numId w:val="55"/>
        </w:numPr>
        <w:ind w:left="1080"/>
        <w:rPr>
          <w:rFonts w:ascii="Poppins" w:hAnsi="Poppins" w:cs="Poppins"/>
          <w:sz w:val="18"/>
          <w:szCs w:val="18"/>
        </w:rPr>
      </w:pPr>
      <w:r w:rsidRPr="7DDC2149">
        <w:rPr>
          <w:rFonts w:ascii="Poppins" w:hAnsi="Poppins" w:cs="Poppins"/>
          <w:sz w:val="18"/>
          <w:szCs w:val="18"/>
        </w:rPr>
        <w:t>Addition, repair, or replacement of gutters/down spouts</w:t>
      </w:r>
      <w:r w:rsidR="00E10EB5" w:rsidRPr="7DDC2149">
        <w:rPr>
          <w:rFonts w:ascii="Poppins" w:hAnsi="Poppins" w:cs="Poppins"/>
          <w:sz w:val="18"/>
          <w:szCs w:val="18"/>
        </w:rPr>
        <w:t xml:space="preserve"> or overhang over entry</w:t>
      </w:r>
    </w:p>
    <w:p w14:paraId="1C0600A5" w14:textId="77777777" w:rsidR="00D76AB4" w:rsidRDefault="00000ABD" w:rsidP="002B4583">
      <w:pPr>
        <w:pStyle w:val="ListParagraph"/>
        <w:numPr>
          <w:ilvl w:val="0"/>
          <w:numId w:val="55"/>
        </w:numPr>
        <w:ind w:left="1080"/>
        <w:rPr>
          <w:rFonts w:ascii="Poppins" w:hAnsi="Poppins" w:cs="Poppins"/>
          <w:sz w:val="18"/>
          <w:szCs w:val="18"/>
        </w:rPr>
      </w:pPr>
      <w:r w:rsidRPr="00581082">
        <w:rPr>
          <w:rFonts w:ascii="Poppins" w:hAnsi="Poppins" w:cs="Poppins"/>
          <w:sz w:val="18"/>
          <w:szCs w:val="18"/>
        </w:rPr>
        <w:t>Roof repair</w:t>
      </w:r>
      <w:r w:rsidR="00D76AB4">
        <w:rPr>
          <w:rFonts w:ascii="Poppins" w:hAnsi="Poppins" w:cs="Poppins"/>
          <w:sz w:val="18"/>
          <w:szCs w:val="18"/>
        </w:rPr>
        <w:t xml:space="preserve"> or </w:t>
      </w:r>
      <w:r w:rsidRPr="00581082">
        <w:rPr>
          <w:rFonts w:ascii="Poppins" w:hAnsi="Poppins" w:cs="Poppins"/>
          <w:sz w:val="18"/>
          <w:szCs w:val="18"/>
        </w:rPr>
        <w:t>replacement</w:t>
      </w:r>
      <w:r w:rsidR="004960E2">
        <w:rPr>
          <w:rFonts w:ascii="Poppins" w:hAnsi="Poppins" w:cs="Poppins"/>
          <w:sz w:val="18"/>
          <w:szCs w:val="18"/>
        </w:rPr>
        <w:t xml:space="preserve"> </w:t>
      </w:r>
    </w:p>
    <w:p w14:paraId="58A2D08C" w14:textId="457B089B" w:rsidR="00000ABD" w:rsidRPr="00581082" w:rsidRDefault="00D76AB4" w:rsidP="002B4583">
      <w:pPr>
        <w:pStyle w:val="ListParagraph"/>
        <w:numPr>
          <w:ilvl w:val="0"/>
          <w:numId w:val="55"/>
        </w:numPr>
        <w:ind w:left="1080"/>
        <w:rPr>
          <w:rFonts w:ascii="Poppins" w:hAnsi="Poppins" w:cs="Poppins"/>
          <w:sz w:val="18"/>
          <w:szCs w:val="18"/>
        </w:rPr>
      </w:pPr>
      <w:r>
        <w:rPr>
          <w:rFonts w:ascii="Poppins" w:hAnsi="Poppins" w:cs="Poppins"/>
          <w:sz w:val="18"/>
          <w:szCs w:val="18"/>
        </w:rPr>
        <w:t>A</w:t>
      </w:r>
      <w:r w:rsidR="00000ABD" w:rsidRPr="00581082">
        <w:rPr>
          <w:rFonts w:ascii="Poppins" w:hAnsi="Poppins" w:cs="Poppins"/>
          <w:sz w:val="18"/>
          <w:szCs w:val="18"/>
        </w:rPr>
        <w:t>ddition of exit requiring a new hole be cut into exterior wall</w:t>
      </w:r>
    </w:p>
    <w:p w14:paraId="3025BC90" w14:textId="59BCF39A" w:rsidR="00D1205C" w:rsidRPr="00AC401C" w:rsidRDefault="00000ABD" w:rsidP="002B4583">
      <w:pPr>
        <w:pStyle w:val="ListParagraph"/>
        <w:numPr>
          <w:ilvl w:val="0"/>
          <w:numId w:val="55"/>
        </w:numPr>
        <w:ind w:left="1080"/>
        <w:rPr>
          <w:rFonts w:ascii="Poppins" w:hAnsi="Poppins" w:cs="Poppins"/>
          <w:sz w:val="18"/>
          <w:szCs w:val="18"/>
        </w:rPr>
      </w:pPr>
      <w:r w:rsidRPr="00581082">
        <w:rPr>
          <w:rFonts w:ascii="Poppins" w:hAnsi="Poppins" w:cs="Poppins"/>
          <w:sz w:val="18"/>
          <w:szCs w:val="18"/>
        </w:rPr>
        <w:t>Internal or external insulation</w:t>
      </w:r>
    </w:p>
    <w:p w14:paraId="6F868AA5" w14:textId="77777777" w:rsidR="008C3B67" w:rsidRPr="00581082" w:rsidRDefault="008C3B67" w:rsidP="008C3B67">
      <w:pPr>
        <w:pStyle w:val="ListParagraph"/>
        <w:ind w:left="2160"/>
        <w:rPr>
          <w:rFonts w:ascii="Poppins" w:hAnsi="Poppins" w:cs="Poppins"/>
          <w:sz w:val="18"/>
          <w:szCs w:val="18"/>
        </w:rPr>
      </w:pPr>
    </w:p>
    <w:p w14:paraId="31ADB525" w14:textId="77777777" w:rsidR="00BE46CC" w:rsidRPr="008C3B67" w:rsidRDefault="00BE46CC">
      <w:pPr>
        <w:pStyle w:val="ListParagraph"/>
        <w:numPr>
          <w:ilvl w:val="0"/>
          <w:numId w:val="157"/>
        </w:numPr>
        <w:rPr>
          <w:rFonts w:ascii="Poppins" w:hAnsi="Poppins" w:cs="Poppins"/>
          <w:b/>
          <w:bCs/>
          <w:sz w:val="18"/>
          <w:szCs w:val="18"/>
          <w:u w:val="single"/>
        </w:rPr>
      </w:pPr>
      <w:r w:rsidRPr="008C3B67">
        <w:rPr>
          <w:rFonts w:ascii="Poppins" w:hAnsi="Poppins" w:cs="Poppins"/>
          <w:b/>
          <w:bCs/>
          <w:sz w:val="18"/>
          <w:szCs w:val="18"/>
          <w:u w:val="single"/>
        </w:rPr>
        <w:t>Fees:</w:t>
      </w:r>
    </w:p>
    <w:p w14:paraId="700B0C5B" w14:textId="77777777" w:rsidR="00BE46CC" w:rsidRPr="008D3E4D" w:rsidRDefault="00BE46CC" w:rsidP="002B4583">
      <w:pPr>
        <w:pStyle w:val="ListParagraph"/>
        <w:numPr>
          <w:ilvl w:val="0"/>
          <w:numId w:val="56"/>
        </w:numPr>
        <w:ind w:left="720"/>
        <w:rPr>
          <w:rFonts w:ascii="Poppins" w:hAnsi="Poppins" w:cs="Poppins"/>
          <w:b/>
          <w:bCs/>
          <w:sz w:val="18"/>
          <w:szCs w:val="18"/>
        </w:rPr>
      </w:pPr>
      <w:r w:rsidRPr="008D3E4D">
        <w:rPr>
          <w:rFonts w:ascii="Poppins" w:hAnsi="Poppins" w:cs="Poppins"/>
          <w:b/>
          <w:bCs/>
          <w:sz w:val="18"/>
          <w:szCs w:val="18"/>
        </w:rPr>
        <w:t xml:space="preserve">YES: </w:t>
      </w:r>
    </w:p>
    <w:p w14:paraId="72E5E213" w14:textId="77777777" w:rsidR="00BE46CC" w:rsidRPr="008D3E4D" w:rsidRDefault="00BE46CC" w:rsidP="002B4583">
      <w:pPr>
        <w:pStyle w:val="ListParagraph"/>
        <w:numPr>
          <w:ilvl w:val="0"/>
          <w:numId w:val="57"/>
        </w:numPr>
        <w:ind w:left="1080"/>
        <w:rPr>
          <w:rFonts w:ascii="Poppins" w:hAnsi="Poppins" w:cs="Poppins"/>
          <w:sz w:val="18"/>
          <w:szCs w:val="18"/>
        </w:rPr>
      </w:pPr>
      <w:r w:rsidRPr="008D3E4D">
        <w:rPr>
          <w:rFonts w:ascii="Poppins" w:hAnsi="Poppins" w:cs="Poppins"/>
          <w:sz w:val="18"/>
          <w:szCs w:val="18"/>
        </w:rPr>
        <w:t>Permit fees and/or required inspection of completed grant-funded project(s) per local municipalities</w:t>
      </w:r>
    </w:p>
    <w:p w14:paraId="781EE16B" w14:textId="77777777" w:rsidR="00BE46CC" w:rsidRPr="008D3E4D" w:rsidRDefault="00BE46CC" w:rsidP="002B4583">
      <w:pPr>
        <w:pStyle w:val="ListParagraph"/>
        <w:numPr>
          <w:ilvl w:val="0"/>
          <w:numId w:val="57"/>
        </w:numPr>
        <w:ind w:left="1080"/>
        <w:rPr>
          <w:rFonts w:ascii="Poppins" w:hAnsi="Poppins" w:cs="Poppins"/>
          <w:sz w:val="18"/>
          <w:szCs w:val="18"/>
        </w:rPr>
      </w:pPr>
      <w:r w:rsidRPr="008D3E4D">
        <w:rPr>
          <w:rFonts w:ascii="Poppins" w:hAnsi="Poppins" w:cs="Poppins"/>
          <w:sz w:val="18"/>
          <w:szCs w:val="18"/>
        </w:rPr>
        <w:t>Consultant fees related to designing indoor or outdoor learning environment</w:t>
      </w:r>
    </w:p>
    <w:p w14:paraId="53BAC313" w14:textId="77777777" w:rsidR="00BE46CC" w:rsidRPr="008D3E4D" w:rsidRDefault="00BE46CC" w:rsidP="002B4583">
      <w:pPr>
        <w:pStyle w:val="ListParagraph"/>
        <w:numPr>
          <w:ilvl w:val="0"/>
          <w:numId w:val="58"/>
        </w:numPr>
        <w:ind w:left="720"/>
        <w:rPr>
          <w:rFonts w:ascii="Poppins" w:hAnsi="Poppins" w:cs="Poppins"/>
          <w:b/>
          <w:bCs/>
          <w:sz w:val="18"/>
          <w:szCs w:val="18"/>
        </w:rPr>
      </w:pPr>
      <w:r w:rsidRPr="008D3E4D">
        <w:rPr>
          <w:rFonts w:ascii="Poppins" w:hAnsi="Poppins" w:cs="Poppins"/>
          <w:b/>
          <w:bCs/>
          <w:sz w:val="18"/>
          <w:szCs w:val="18"/>
        </w:rPr>
        <w:t>NO:</w:t>
      </w:r>
    </w:p>
    <w:p w14:paraId="3EDA9DD3" w14:textId="77777777" w:rsidR="00BE46CC" w:rsidRPr="00752589" w:rsidRDefault="00BE46CC" w:rsidP="002B4583">
      <w:pPr>
        <w:pStyle w:val="ListParagraph"/>
        <w:numPr>
          <w:ilvl w:val="0"/>
          <w:numId w:val="59"/>
        </w:numPr>
        <w:ind w:left="1080"/>
        <w:rPr>
          <w:rFonts w:ascii="Poppins" w:hAnsi="Poppins" w:cs="Poppins"/>
          <w:sz w:val="18"/>
          <w:szCs w:val="18"/>
        </w:rPr>
      </w:pPr>
      <w:r w:rsidRPr="00752589">
        <w:rPr>
          <w:rFonts w:ascii="Poppins" w:hAnsi="Poppins" w:cs="Poppins"/>
          <w:sz w:val="18"/>
          <w:szCs w:val="18"/>
        </w:rPr>
        <w:t>Quote fee (quote fees do not disqualify item from consideration, but recovering the fee is not eligible for grant funding)</w:t>
      </w:r>
    </w:p>
    <w:p w14:paraId="7394D3C0" w14:textId="07D5B74D" w:rsidR="00BE46CC" w:rsidRDefault="00BE46CC" w:rsidP="002E2B80">
      <w:pPr>
        <w:pStyle w:val="ListParagraph"/>
        <w:numPr>
          <w:ilvl w:val="0"/>
          <w:numId w:val="59"/>
        </w:numPr>
        <w:ind w:left="1080"/>
        <w:rPr>
          <w:rFonts w:ascii="Poppins" w:hAnsi="Poppins" w:cs="Poppins"/>
          <w:sz w:val="18"/>
          <w:szCs w:val="18"/>
        </w:rPr>
      </w:pPr>
      <w:r w:rsidRPr="00752589">
        <w:rPr>
          <w:rFonts w:ascii="Poppins" w:hAnsi="Poppins" w:cs="Poppins"/>
          <w:sz w:val="18"/>
          <w:szCs w:val="18"/>
        </w:rPr>
        <w:t>Down payment or installment payments, or any item for which these payments have been made</w:t>
      </w:r>
    </w:p>
    <w:p w14:paraId="5AF42094" w14:textId="77777777" w:rsidR="005A71A4" w:rsidRDefault="005A71A4" w:rsidP="005A71A4">
      <w:pPr>
        <w:pStyle w:val="ListParagraph"/>
        <w:ind w:left="1080"/>
        <w:rPr>
          <w:rFonts w:ascii="Poppins" w:hAnsi="Poppins" w:cs="Poppins"/>
          <w:sz w:val="18"/>
          <w:szCs w:val="18"/>
        </w:rPr>
      </w:pPr>
    </w:p>
    <w:p w14:paraId="2F8C52A7" w14:textId="77777777" w:rsidR="00BE46CC" w:rsidRPr="001A29D3" w:rsidRDefault="00BE46CC" w:rsidP="002B4583">
      <w:pPr>
        <w:pStyle w:val="ListParagraph"/>
        <w:numPr>
          <w:ilvl w:val="0"/>
          <w:numId w:val="60"/>
        </w:numPr>
        <w:ind w:left="360"/>
        <w:rPr>
          <w:rFonts w:ascii="Poppins" w:hAnsi="Poppins" w:cs="Poppins"/>
          <w:b/>
          <w:bCs/>
          <w:sz w:val="18"/>
          <w:szCs w:val="18"/>
          <w:u w:val="single"/>
        </w:rPr>
      </w:pPr>
      <w:r w:rsidRPr="001A29D3">
        <w:rPr>
          <w:rFonts w:ascii="Poppins" w:hAnsi="Poppins" w:cs="Poppins"/>
          <w:b/>
          <w:bCs/>
          <w:sz w:val="18"/>
          <w:szCs w:val="18"/>
          <w:u w:val="single"/>
        </w:rPr>
        <w:t>Fences:</w:t>
      </w:r>
    </w:p>
    <w:p w14:paraId="354BABB5" w14:textId="4E415460" w:rsidR="00BE46CC" w:rsidRPr="00581082" w:rsidRDefault="00BE46CC" w:rsidP="002B4583">
      <w:pPr>
        <w:pStyle w:val="ListParagraph"/>
        <w:numPr>
          <w:ilvl w:val="0"/>
          <w:numId w:val="61"/>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in the child care play space and/or around pools</w:t>
      </w:r>
      <w:r w:rsidR="005A71A4">
        <w:rPr>
          <w:rFonts w:ascii="Poppins" w:hAnsi="Poppins" w:cs="Poppins"/>
          <w:sz w:val="18"/>
          <w:szCs w:val="18"/>
        </w:rPr>
        <w:t>/water sources</w:t>
      </w:r>
      <w:r w:rsidRPr="7DDC2149">
        <w:rPr>
          <w:rFonts w:ascii="Poppins" w:hAnsi="Poppins" w:cs="Poppins"/>
          <w:sz w:val="18"/>
          <w:szCs w:val="18"/>
        </w:rPr>
        <w:t xml:space="preserve">, providing fence is functionally designed for child safety, including chain-link, privacy and picket - pickets must be close enough together that a child cannot slip through.  See Labor section </w:t>
      </w:r>
      <w:r w:rsidR="00D1205C" w:rsidRPr="7DDC2149">
        <w:rPr>
          <w:rFonts w:ascii="Poppins" w:hAnsi="Poppins" w:cs="Poppins"/>
          <w:sz w:val="18"/>
          <w:szCs w:val="18"/>
        </w:rPr>
        <w:t xml:space="preserve">of Grants Manual </w:t>
      </w:r>
      <w:r w:rsidRPr="7DDC2149">
        <w:rPr>
          <w:rFonts w:ascii="Poppins" w:hAnsi="Poppins" w:cs="Poppins"/>
          <w:sz w:val="18"/>
          <w:szCs w:val="18"/>
        </w:rPr>
        <w:t xml:space="preserve">for installation guidelines.  </w:t>
      </w:r>
    </w:p>
    <w:p w14:paraId="3DCC432C" w14:textId="77777777" w:rsidR="00D1205C" w:rsidRDefault="00BE46CC" w:rsidP="002B4583">
      <w:pPr>
        <w:pStyle w:val="ListParagraph"/>
        <w:numPr>
          <w:ilvl w:val="0"/>
          <w:numId w:val="61"/>
        </w:numPr>
        <w:ind w:left="720"/>
        <w:rPr>
          <w:rFonts w:ascii="Poppins" w:hAnsi="Poppins" w:cs="Poppins"/>
          <w:sz w:val="18"/>
          <w:szCs w:val="18"/>
        </w:rPr>
      </w:pPr>
      <w:r w:rsidRPr="001A29D3">
        <w:rPr>
          <w:rFonts w:ascii="Poppins" w:hAnsi="Poppins" w:cs="Poppins"/>
          <w:b/>
          <w:bCs/>
          <w:sz w:val="18"/>
          <w:szCs w:val="18"/>
        </w:rPr>
        <w:t>N</w:t>
      </w:r>
      <w:r w:rsidR="001A29D3">
        <w:rPr>
          <w:rFonts w:ascii="Poppins" w:hAnsi="Poppins" w:cs="Poppins"/>
          <w:b/>
          <w:bCs/>
          <w:sz w:val="18"/>
          <w:szCs w:val="18"/>
        </w:rPr>
        <w:t>O</w:t>
      </w:r>
      <w:r w:rsidRPr="001A29D3">
        <w:rPr>
          <w:rFonts w:ascii="Poppins" w:hAnsi="Poppins" w:cs="Poppins"/>
          <w:b/>
          <w:bCs/>
          <w:sz w:val="18"/>
          <w:szCs w:val="18"/>
        </w:rPr>
        <w:t>:</w:t>
      </w:r>
      <w:r w:rsidRPr="00581082">
        <w:rPr>
          <w:rFonts w:ascii="Poppins" w:hAnsi="Poppins" w:cs="Poppins"/>
          <w:sz w:val="18"/>
          <w:szCs w:val="18"/>
        </w:rPr>
        <w:t xml:space="preserve"> </w:t>
      </w:r>
    </w:p>
    <w:p w14:paraId="46E693C8" w14:textId="77777777" w:rsidR="00D1205C" w:rsidRDefault="00BE46CC">
      <w:pPr>
        <w:pStyle w:val="ListParagraph"/>
        <w:numPr>
          <w:ilvl w:val="0"/>
          <w:numId w:val="152"/>
        </w:numPr>
        <w:rPr>
          <w:rFonts w:ascii="Poppins" w:hAnsi="Poppins" w:cs="Poppins"/>
          <w:sz w:val="18"/>
          <w:szCs w:val="18"/>
        </w:rPr>
      </w:pPr>
      <w:r w:rsidRPr="7DDC2149">
        <w:rPr>
          <w:rFonts w:ascii="Poppins" w:hAnsi="Poppins" w:cs="Poppins"/>
          <w:sz w:val="18"/>
          <w:szCs w:val="18"/>
        </w:rPr>
        <w:t xml:space="preserve">when installed beyond the child care program play area; </w:t>
      </w:r>
    </w:p>
    <w:p w14:paraId="4D3B4828" w14:textId="77777777" w:rsidR="00D1205C" w:rsidRDefault="00BE46CC">
      <w:pPr>
        <w:pStyle w:val="ListParagraph"/>
        <w:numPr>
          <w:ilvl w:val="0"/>
          <w:numId w:val="152"/>
        </w:numPr>
        <w:rPr>
          <w:rFonts w:ascii="Poppins" w:hAnsi="Poppins" w:cs="Poppins"/>
          <w:sz w:val="18"/>
          <w:szCs w:val="18"/>
        </w:rPr>
      </w:pPr>
      <w:r w:rsidRPr="7DDC2149">
        <w:rPr>
          <w:rFonts w:ascii="Poppins" w:hAnsi="Poppins" w:cs="Poppins"/>
          <w:sz w:val="18"/>
          <w:szCs w:val="18"/>
        </w:rPr>
        <w:t xml:space="preserve">any type of fence with gaps that allow children to go under, over or through including but not limited to split rail and corral fences; decorative fencing not functionally designed for child safety; </w:t>
      </w:r>
    </w:p>
    <w:p w14:paraId="635D130E" w14:textId="7299DC0D" w:rsidR="00D1205C" w:rsidRDefault="00D1205C">
      <w:pPr>
        <w:pStyle w:val="ListParagraph"/>
        <w:numPr>
          <w:ilvl w:val="0"/>
          <w:numId w:val="152"/>
        </w:numPr>
        <w:rPr>
          <w:rFonts w:ascii="Poppins" w:hAnsi="Poppins" w:cs="Poppins"/>
          <w:sz w:val="18"/>
          <w:szCs w:val="18"/>
        </w:rPr>
      </w:pPr>
      <w:r w:rsidRPr="7DDC2149">
        <w:rPr>
          <w:rFonts w:ascii="Poppins" w:hAnsi="Poppins" w:cs="Poppins"/>
          <w:sz w:val="18"/>
          <w:szCs w:val="18"/>
        </w:rPr>
        <w:t>paint/stain for fences and/or hired labor to paint/stain fences</w:t>
      </w:r>
    </w:p>
    <w:p w14:paraId="0DA8A72D" w14:textId="15BA58D9" w:rsidR="001A29D3" w:rsidRDefault="00BE46CC">
      <w:pPr>
        <w:pStyle w:val="ListParagraph"/>
        <w:numPr>
          <w:ilvl w:val="0"/>
          <w:numId w:val="152"/>
        </w:numPr>
        <w:rPr>
          <w:rFonts w:ascii="Poppins" w:hAnsi="Poppins" w:cs="Poppins"/>
          <w:sz w:val="18"/>
          <w:szCs w:val="18"/>
        </w:rPr>
      </w:pPr>
      <w:r w:rsidRPr="002816AC">
        <w:rPr>
          <w:rFonts w:ascii="Poppins" w:hAnsi="Poppins" w:cs="Poppins"/>
          <w:sz w:val="18"/>
          <w:szCs w:val="18"/>
        </w:rPr>
        <w:t xml:space="preserve">dog runs </w:t>
      </w:r>
      <w:r w:rsidR="00A75B78" w:rsidRPr="002816AC">
        <w:rPr>
          <w:rFonts w:ascii="Poppins" w:hAnsi="Poppins" w:cs="Poppins"/>
          <w:sz w:val="18"/>
          <w:szCs w:val="18"/>
        </w:rPr>
        <w:t>or other type of animal enclosure</w:t>
      </w:r>
    </w:p>
    <w:p w14:paraId="4AADE4B6" w14:textId="40A13087" w:rsidR="00E85128" w:rsidRDefault="00E85128">
      <w:pPr>
        <w:pStyle w:val="ListParagraph"/>
        <w:numPr>
          <w:ilvl w:val="0"/>
          <w:numId w:val="152"/>
        </w:numPr>
        <w:rPr>
          <w:rFonts w:ascii="Poppins" w:hAnsi="Poppins" w:cs="Poppins"/>
          <w:sz w:val="18"/>
          <w:szCs w:val="18"/>
        </w:rPr>
      </w:pPr>
      <w:r>
        <w:rPr>
          <w:rFonts w:ascii="Poppins" w:hAnsi="Poppins" w:cs="Poppins"/>
          <w:sz w:val="18"/>
          <w:szCs w:val="18"/>
        </w:rPr>
        <w:t>windscreen rolls for chain-link fences</w:t>
      </w:r>
    </w:p>
    <w:p w14:paraId="7DAF5AC1" w14:textId="77777777" w:rsidR="002816AC" w:rsidRPr="002816AC" w:rsidRDefault="002816AC" w:rsidP="00E85128">
      <w:pPr>
        <w:pStyle w:val="ListParagraph"/>
        <w:ind w:left="1440"/>
        <w:rPr>
          <w:rFonts w:ascii="Poppins" w:hAnsi="Poppins" w:cs="Poppins"/>
          <w:sz w:val="18"/>
          <w:szCs w:val="18"/>
        </w:rPr>
      </w:pPr>
    </w:p>
    <w:p w14:paraId="30840532" w14:textId="1F3D51C4" w:rsidR="00BE46CC" w:rsidRPr="001A29D3" w:rsidRDefault="00BE46CC" w:rsidP="002B4583">
      <w:pPr>
        <w:pStyle w:val="ListParagraph"/>
        <w:numPr>
          <w:ilvl w:val="0"/>
          <w:numId w:val="62"/>
        </w:numPr>
        <w:ind w:left="360"/>
        <w:rPr>
          <w:rFonts w:ascii="Poppins" w:hAnsi="Poppins" w:cs="Poppins"/>
          <w:b/>
          <w:bCs/>
          <w:sz w:val="18"/>
          <w:szCs w:val="18"/>
          <w:u w:val="single"/>
        </w:rPr>
      </w:pPr>
      <w:r w:rsidRPr="001A29D3">
        <w:rPr>
          <w:rFonts w:ascii="Poppins" w:hAnsi="Poppins" w:cs="Poppins"/>
          <w:b/>
          <w:bCs/>
          <w:sz w:val="18"/>
          <w:szCs w:val="18"/>
          <w:u w:val="single"/>
        </w:rPr>
        <w:t xml:space="preserve">Fire </w:t>
      </w:r>
      <w:r w:rsidR="00B919B7">
        <w:rPr>
          <w:rFonts w:ascii="Poppins" w:hAnsi="Poppins" w:cs="Poppins"/>
          <w:b/>
          <w:bCs/>
          <w:sz w:val="18"/>
          <w:szCs w:val="18"/>
          <w:u w:val="single"/>
        </w:rPr>
        <w:t>E</w:t>
      </w:r>
      <w:r w:rsidRPr="001A29D3">
        <w:rPr>
          <w:rFonts w:ascii="Poppins" w:hAnsi="Poppins" w:cs="Poppins"/>
          <w:b/>
          <w:bCs/>
          <w:sz w:val="18"/>
          <w:szCs w:val="18"/>
          <w:u w:val="single"/>
        </w:rPr>
        <w:t xml:space="preserve">xit and </w:t>
      </w:r>
      <w:r w:rsidR="00B919B7">
        <w:rPr>
          <w:rFonts w:ascii="Poppins" w:hAnsi="Poppins" w:cs="Poppins"/>
          <w:b/>
          <w:bCs/>
          <w:sz w:val="18"/>
          <w:szCs w:val="18"/>
          <w:u w:val="single"/>
        </w:rPr>
        <w:t>E</w:t>
      </w:r>
      <w:r w:rsidRPr="001A29D3">
        <w:rPr>
          <w:rFonts w:ascii="Poppins" w:hAnsi="Poppins" w:cs="Poppins"/>
          <w:b/>
          <w:bCs/>
          <w:sz w:val="18"/>
          <w:szCs w:val="18"/>
          <w:u w:val="single"/>
        </w:rPr>
        <w:t xml:space="preserve">scape: </w:t>
      </w:r>
    </w:p>
    <w:p w14:paraId="53C82362" w14:textId="3EC69C2B" w:rsidR="00BE46CC" w:rsidRPr="00581082" w:rsidRDefault="00BE46CC" w:rsidP="002B4583">
      <w:pPr>
        <w:pStyle w:val="ListParagraph"/>
        <w:numPr>
          <w:ilvl w:val="0"/>
          <w:numId w:val="63"/>
        </w:numPr>
        <w:ind w:left="720"/>
        <w:rPr>
          <w:rFonts w:ascii="Poppins" w:hAnsi="Poppins" w:cs="Poppins"/>
          <w:sz w:val="18"/>
          <w:szCs w:val="18"/>
        </w:rPr>
      </w:pPr>
      <w:r w:rsidRPr="001A29D3">
        <w:rPr>
          <w:rFonts w:ascii="Poppins" w:hAnsi="Poppins" w:cs="Poppins"/>
          <w:b/>
          <w:bCs/>
          <w:sz w:val="18"/>
          <w:szCs w:val="18"/>
        </w:rPr>
        <w:t>YES:</w:t>
      </w:r>
      <w:r w:rsidRPr="00581082">
        <w:rPr>
          <w:rFonts w:ascii="Poppins" w:hAnsi="Poppins" w:cs="Poppins"/>
          <w:sz w:val="18"/>
          <w:szCs w:val="18"/>
        </w:rPr>
        <w:t xml:space="preserve">  Adding or replacing damaged fire escape ladder; adding or minor repair of wood steps for fire exit; </w:t>
      </w:r>
      <w:r w:rsidR="00041E9D">
        <w:rPr>
          <w:rFonts w:ascii="Poppins" w:hAnsi="Poppins" w:cs="Poppins"/>
          <w:sz w:val="18"/>
          <w:szCs w:val="18"/>
        </w:rPr>
        <w:t xml:space="preserve">adding </w:t>
      </w:r>
      <w:r w:rsidRPr="00581082">
        <w:rPr>
          <w:rFonts w:ascii="Poppins" w:hAnsi="Poppins" w:cs="Poppins"/>
          <w:sz w:val="18"/>
          <w:szCs w:val="18"/>
        </w:rPr>
        <w:t xml:space="preserve">handrails </w:t>
      </w:r>
      <w:r w:rsidR="002764EA">
        <w:rPr>
          <w:rFonts w:ascii="Poppins" w:hAnsi="Poppins" w:cs="Poppins"/>
          <w:sz w:val="18"/>
          <w:szCs w:val="18"/>
        </w:rPr>
        <w:t xml:space="preserve">on steps </w:t>
      </w:r>
      <w:r w:rsidR="006C53BD">
        <w:rPr>
          <w:rFonts w:ascii="Poppins" w:hAnsi="Poppins" w:cs="Poppins"/>
          <w:sz w:val="18"/>
          <w:szCs w:val="18"/>
        </w:rPr>
        <w:t xml:space="preserve">where none previously existed </w:t>
      </w:r>
      <w:r w:rsidRPr="00581082">
        <w:rPr>
          <w:rFonts w:ascii="Poppins" w:hAnsi="Poppins" w:cs="Poppins"/>
          <w:sz w:val="18"/>
          <w:szCs w:val="18"/>
        </w:rPr>
        <w:t xml:space="preserve">and enclosed stair risers if more than 3 steps are required </w:t>
      </w:r>
    </w:p>
    <w:p w14:paraId="400246BC" w14:textId="77777777" w:rsidR="00BE46CC" w:rsidRPr="00581082" w:rsidRDefault="00BE46CC" w:rsidP="002B4583">
      <w:pPr>
        <w:pStyle w:val="ListParagraph"/>
        <w:numPr>
          <w:ilvl w:val="0"/>
          <w:numId w:val="63"/>
        </w:numPr>
        <w:ind w:left="720"/>
        <w:rPr>
          <w:rFonts w:ascii="Poppins" w:hAnsi="Poppins" w:cs="Poppins"/>
          <w:sz w:val="18"/>
          <w:szCs w:val="18"/>
        </w:rPr>
      </w:pPr>
      <w:r w:rsidRPr="001A29D3">
        <w:rPr>
          <w:rFonts w:ascii="Poppins" w:hAnsi="Poppins" w:cs="Poppins"/>
          <w:b/>
          <w:bCs/>
          <w:sz w:val="18"/>
          <w:szCs w:val="18"/>
        </w:rPr>
        <w:t>NO:</w:t>
      </w:r>
      <w:r w:rsidRPr="00581082">
        <w:rPr>
          <w:rFonts w:ascii="Poppins" w:hAnsi="Poppins" w:cs="Poppins"/>
          <w:sz w:val="18"/>
          <w:szCs w:val="18"/>
        </w:rPr>
        <w:t xml:space="preserve">  Demolition of existing steps; no new doors cut into exterior walls</w:t>
      </w:r>
    </w:p>
    <w:p w14:paraId="2659BA75" w14:textId="77777777" w:rsidR="001A29D3" w:rsidRDefault="001A29D3" w:rsidP="00C37132">
      <w:pPr>
        <w:pStyle w:val="ListParagraph"/>
        <w:rPr>
          <w:rFonts w:ascii="Poppins" w:hAnsi="Poppins" w:cs="Poppins"/>
          <w:sz w:val="18"/>
          <w:szCs w:val="18"/>
        </w:rPr>
      </w:pPr>
    </w:p>
    <w:p w14:paraId="326075DC" w14:textId="7C4CB8C8" w:rsidR="00BE46CC" w:rsidRPr="001A29D3" w:rsidRDefault="00BE46CC" w:rsidP="002B4583">
      <w:pPr>
        <w:pStyle w:val="ListParagraph"/>
        <w:numPr>
          <w:ilvl w:val="0"/>
          <w:numId w:val="64"/>
        </w:numPr>
        <w:ind w:left="360"/>
        <w:rPr>
          <w:rFonts w:ascii="Poppins" w:hAnsi="Poppins" w:cs="Poppins"/>
          <w:b/>
          <w:bCs/>
          <w:sz w:val="18"/>
          <w:szCs w:val="18"/>
          <w:u w:val="single"/>
        </w:rPr>
      </w:pPr>
      <w:r w:rsidRPr="001A29D3">
        <w:rPr>
          <w:rFonts w:ascii="Poppins" w:hAnsi="Poppins" w:cs="Poppins"/>
          <w:b/>
          <w:bCs/>
          <w:sz w:val="18"/>
          <w:szCs w:val="18"/>
          <w:u w:val="single"/>
        </w:rPr>
        <w:t>Fire Suppression/Carbon Dioxide/Radon:</w:t>
      </w:r>
    </w:p>
    <w:p w14:paraId="07B0AC93" w14:textId="77777777" w:rsidR="00281C1D" w:rsidRDefault="00BE46CC" w:rsidP="002B4583">
      <w:pPr>
        <w:pStyle w:val="ListParagraph"/>
        <w:numPr>
          <w:ilvl w:val="0"/>
          <w:numId w:val="65"/>
        </w:numPr>
        <w:ind w:left="720"/>
        <w:rPr>
          <w:rFonts w:ascii="Poppins" w:hAnsi="Poppins" w:cs="Poppins"/>
          <w:sz w:val="18"/>
          <w:szCs w:val="18"/>
        </w:rPr>
      </w:pPr>
      <w:r w:rsidRPr="001A29D3">
        <w:rPr>
          <w:rFonts w:ascii="Poppins" w:hAnsi="Poppins" w:cs="Poppins"/>
          <w:b/>
          <w:bCs/>
          <w:sz w:val="18"/>
          <w:szCs w:val="18"/>
        </w:rPr>
        <w:t>YES:</w:t>
      </w:r>
      <w:r w:rsidRPr="00581082">
        <w:rPr>
          <w:rFonts w:ascii="Poppins" w:hAnsi="Poppins" w:cs="Poppins"/>
          <w:sz w:val="18"/>
          <w:szCs w:val="18"/>
        </w:rPr>
        <w:t xml:space="preserve">  Adding or replacing lead content detector, fire, radon or carbon dioxide (Co2) alarms and fire extinguishers; repairing/installing an indoor sprinkler/fire suppression system within the child care program area when required by fire marshal</w:t>
      </w:r>
    </w:p>
    <w:p w14:paraId="3996516A" w14:textId="4D361B2C" w:rsidR="00BE46CC" w:rsidRDefault="00281C1D" w:rsidP="002B4583">
      <w:pPr>
        <w:pStyle w:val="ListParagraph"/>
        <w:numPr>
          <w:ilvl w:val="0"/>
          <w:numId w:val="65"/>
        </w:numPr>
        <w:ind w:left="720"/>
        <w:rPr>
          <w:rFonts w:ascii="Poppins" w:hAnsi="Poppins" w:cs="Poppins"/>
          <w:sz w:val="18"/>
          <w:szCs w:val="18"/>
        </w:rPr>
      </w:pPr>
      <w:r>
        <w:rPr>
          <w:rFonts w:ascii="Poppins" w:hAnsi="Poppins" w:cs="Poppins"/>
          <w:b/>
          <w:bCs/>
          <w:sz w:val="18"/>
          <w:szCs w:val="18"/>
        </w:rPr>
        <w:t>NO:</w:t>
      </w:r>
      <w:r>
        <w:rPr>
          <w:rFonts w:ascii="Poppins" w:hAnsi="Poppins" w:cs="Poppins"/>
          <w:sz w:val="18"/>
          <w:szCs w:val="18"/>
        </w:rPr>
        <w:t xml:space="preserve">  test kits</w:t>
      </w:r>
      <w:r w:rsidR="00BE46CC" w:rsidRPr="00581082">
        <w:rPr>
          <w:rFonts w:ascii="Poppins" w:hAnsi="Poppins" w:cs="Poppins"/>
          <w:sz w:val="18"/>
          <w:szCs w:val="18"/>
        </w:rPr>
        <w:t xml:space="preserve"> </w:t>
      </w:r>
    </w:p>
    <w:p w14:paraId="0A6CB054" w14:textId="77777777" w:rsidR="00281C1D" w:rsidRDefault="00281C1D" w:rsidP="00BC6DE2">
      <w:pPr>
        <w:pStyle w:val="ListParagraph"/>
        <w:rPr>
          <w:rFonts w:ascii="Poppins" w:hAnsi="Poppins" w:cs="Poppins"/>
          <w:sz w:val="18"/>
          <w:szCs w:val="18"/>
        </w:rPr>
      </w:pPr>
    </w:p>
    <w:p w14:paraId="2425E5F7" w14:textId="77777777" w:rsidR="001A29D3" w:rsidRPr="00581082" w:rsidRDefault="001A29D3" w:rsidP="001A29D3">
      <w:pPr>
        <w:pStyle w:val="ListParagraph"/>
        <w:ind w:left="1440"/>
        <w:rPr>
          <w:rFonts w:ascii="Poppins" w:hAnsi="Poppins" w:cs="Poppins"/>
          <w:sz w:val="18"/>
          <w:szCs w:val="18"/>
        </w:rPr>
      </w:pPr>
    </w:p>
    <w:p w14:paraId="56BE16D7" w14:textId="77777777" w:rsidR="00BE46CC" w:rsidRPr="001A29D3" w:rsidRDefault="00BE46CC" w:rsidP="002B4583">
      <w:pPr>
        <w:pStyle w:val="ListParagraph"/>
        <w:numPr>
          <w:ilvl w:val="0"/>
          <w:numId w:val="66"/>
        </w:numPr>
        <w:ind w:left="360"/>
        <w:rPr>
          <w:rFonts w:ascii="Poppins" w:hAnsi="Poppins" w:cs="Poppins"/>
          <w:b/>
          <w:bCs/>
          <w:sz w:val="18"/>
          <w:szCs w:val="18"/>
          <w:u w:val="single"/>
        </w:rPr>
      </w:pPr>
      <w:r w:rsidRPr="001A29D3">
        <w:rPr>
          <w:rFonts w:ascii="Poppins" w:hAnsi="Poppins" w:cs="Poppins"/>
          <w:b/>
          <w:bCs/>
          <w:sz w:val="18"/>
          <w:szCs w:val="18"/>
          <w:u w:val="single"/>
        </w:rPr>
        <w:lastRenderedPageBreak/>
        <w:t>Fireplaces/Heat Source:</w:t>
      </w:r>
    </w:p>
    <w:p w14:paraId="557F0CF2" w14:textId="77777777" w:rsidR="00BE46CC" w:rsidRPr="00581082" w:rsidRDefault="00BE46CC" w:rsidP="002B4583">
      <w:pPr>
        <w:pStyle w:val="ListParagraph"/>
        <w:numPr>
          <w:ilvl w:val="0"/>
          <w:numId w:val="67"/>
        </w:numPr>
        <w:ind w:left="720"/>
        <w:rPr>
          <w:rFonts w:ascii="Poppins" w:hAnsi="Poppins" w:cs="Poppins"/>
          <w:sz w:val="18"/>
          <w:szCs w:val="18"/>
        </w:rPr>
      </w:pPr>
      <w:r w:rsidRPr="001A29D3">
        <w:rPr>
          <w:rFonts w:ascii="Poppins" w:hAnsi="Poppins" w:cs="Poppins"/>
          <w:b/>
          <w:bCs/>
          <w:sz w:val="18"/>
          <w:szCs w:val="18"/>
        </w:rPr>
        <w:t xml:space="preserve">YES: </w:t>
      </w:r>
      <w:r w:rsidRPr="00581082">
        <w:rPr>
          <w:rFonts w:ascii="Poppins" w:hAnsi="Poppins" w:cs="Poppins"/>
          <w:sz w:val="18"/>
          <w:szCs w:val="18"/>
        </w:rPr>
        <w:t xml:space="preserve">Screens/covers or partitions to protect children from fireplaces, heaters and/or wood-burning stoves </w:t>
      </w:r>
    </w:p>
    <w:p w14:paraId="06208DC3" w14:textId="2DABE42D" w:rsidR="00BE46CC" w:rsidRDefault="00BE46CC" w:rsidP="002B4583">
      <w:pPr>
        <w:pStyle w:val="ListParagraph"/>
        <w:numPr>
          <w:ilvl w:val="0"/>
          <w:numId w:val="67"/>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Adding fireplaces or any portable</w:t>
      </w:r>
      <w:r w:rsidR="009D6B44">
        <w:rPr>
          <w:rFonts w:ascii="Poppins" w:hAnsi="Poppins" w:cs="Poppins"/>
          <w:sz w:val="18"/>
          <w:szCs w:val="18"/>
        </w:rPr>
        <w:t xml:space="preserve">, </w:t>
      </w:r>
      <w:r w:rsidR="282DF226" w:rsidRPr="7DDC2149">
        <w:rPr>
          <w:rFonts w:ascii="Poppins" w:hAnsi="Poppins" w:cs="Poppins"/>
          <w:sz w:val="18"/>
          <w:szCs w:val="18"/>
        </w:rPr>
        <w:t>free-standing</w:t>
      </w:r>
      <w:r w:rsidRPr="7DDC2149">
        <w:rPr>
          <w:rFonts w:ascii="Poppins" w:hAnsi="Poppins" w:cs="Poppins"/>
          <w:sz w:val="18"/>
          <w:szCs w:val="18"/>
        </w:rPr>
        <w:t xml:space="preserve"> </w:t>
      </w:r>
      <w:r w:rsidR="009D6B44">
        <w:rPr>
          <w:rFonts w:ascii="Poppins" w:hAnsi="Poppins" w:cs="Poppins"/>
          <w:sz w:val="18"/>
          <w:szCs w:val="18"/>
        </w:rPr>
        <w:t xml:space="preserve">or mini-split </w:t>
      </w:r>
      <w:r w:rsidRPr="7DDC2149">
        <w:rPr>
          <w:rFonts w:ascii="Poppins" w:hAnsi="Poppins" w:cs="Poppins"/>
          <w:sz w:val="18"/>
          <w:szCs w:val="18"/>
        </w:rPr>
        <w:t xml:space="preserve">heat source </w:t>
      </w:r>
    </w:p>
    <w:p w14:paraId="4F6E8CD6" w14:textId="77777777" w:rsidR="00197D5D" w:rsidRDefault="00197D5D" w:rsidP="00197D5D">
      <w:pPr>
        <w:pStyle w:val="ListParagraph"/>
        <w:rPr>
          <w:rFonts w:ascii="Poppins" w:hAnsi="Poppins" w:cs="Poppins"/>
          <w:sz w:val="18"/>
          <w:szCs w:val="18"/>
        </w:rPr>
      </w:pPr>
    </w:p>
    <w:p w14:paraId="29EB3042" w14:textId="77777777" w:rsidR="00BE46CC" w:rsidRPr="001A29D3" w:rsidRDefault="00BE46CC" w:rsidP="002B4583">
      <w:pPr>
        <w:pStyle w:val="ListParagraph"/>
        <w:numPr>
          <w:ilvl w:val="0"/>
          <w:numId w:val="68"/>
        </w:numPr>
        <w:ind w:left="360"/>
        <w:rPr>
          <w:rFonts w:ascii="Poppins" w:hAnsi="Poppins" w:cs="Poppins"/>
          <w:b/>
          <w:bCs/>
          <w:sz w:val="18"/>
          <w:szCs w:val="18"/>
          <w:u w:val="single"/>
        </w:rPr>
      </w:pPr>
      <w:r w:rsidRPr="001A29D3">
        <w:rPr>
          <w:rFonts w:ascii="Poppins" w:hAnsi="Poppins" w:cs="Poppins"/>
          <w:b/>
          <w:bCs/>
          <w:sz w:val="18"/>
          <w:szCs w:val="18"/>
          <w:u w:val="single"/>
        </w:rPr>
        <w:t>Flooring:</w:t>
      </w:r>
    </w:p>
    <w:p w14:paraId="3EA71337" w14:textId="544D5737" w:rsidR="00BE46CC" w:rsidRPr="00641438" w:rsidRDefault="00BE46CC" w:rsidP="00641438">
      <w:pPr>
        <w:pStyle w:val="ListParagraph"/>
        <w:numPr>
          <w:ilvl w:val="0"/>
          <w:numId w:val="69"/>
        </w:numPr>
        <w:ind w:left="720"/>
        <w:rPr>
          <w:rFonts w:ascii="Poppins" w:hAnsi="Poppins" w:cs="Poppins"/>
          <w:sz w:val="18"/>
          <w:szCs w:val="18"/>
        </w:rPr>
      </w:pPr>
      <w:r w:rsidRPr="001A29D3">
        <w:rPr>
          <w:rFonts w:ascii="Poppins" w:hAnsi="Poppins" w:cs="Poppins"/>
          <w:b/>
          <w:bCs/>
          <w:sz w:val="18"/>
          <w:szCs w:val="18"/>
        </w:rPr>
        <w:t>YES:</w:t>
      </w:r>
      <w:r w:rsidRPr="00581082">
        <w:rPr>
          <w:rFonts w:ascii="Poppins" w:hAnsi="Poppins" w:cs="Poppins"/>
          <w:sz w:val="18"/>
          <w:szCs w:val="18"/>
        </w:rPr>
        <w:t xml:space="preserve"> </w:t>
      </w:r>
      <w:r w:rsidRPr="00641438">
        <w:rPr>
          <w:rFonts w:ascii="Poppins" w:hAnsi="Poppins" w:cs="Poppins"/>
          <w:sz w:val="18"/>
          <w:szCs w:val="18"/>
        </w:rPr>
        <w:t>Adding or replacing permanent floor covering due to damage (such as carpet, linoleum, wood, tile, LVP)</w:t>
      </w:r>
      <w:r w:rsidR="0030491E" w:rsidRPr="00641438">
        <w:rPr>
          <w:rFonts w:ascii="Poppins" w:hAnsi="Poppins" w:cs="Poppins"/>
          <w:sz w:val="18"/>
          <w:szCs w:val="18"/>
        </w:rPr>
        <w:t xml:space="preserve"> in areas where children are regularly present only</w:t>
      </w:r>
      <w:r w:rsidR="003148E1">
        <w:rPr>
          <w:rFonts w:ascii="Poppins" w:hAnsi="Poppins" w:cs="Poppins"/>
          <w:sz w:val="18"/>
          <w:szCs w:val="18"/>
        </w:rPr>
        <w:t xml:space="preserve">, interior concrete sealing </w:t>
      </w:r>
      <w:r w:rsidR="00927E7B">
        <w:rPr>
          <w:rFonts w:ascii="Poppins" w:hAnsi="Poppins" w:cs="Poppins"/>
          <w:sz w:val="18"/>
          <w:szCs w:val="18"/>
        </w:rPr>
        <w:t>in licensed space</w:t>
      </w:r>
    </w:p>
    <w:p w14:paraId="3BBFE0AC" w14:textId="3A50715B" w:rsidR="00482ED9" w:rsidRDefault="00BE46CC">
      <w:pPr>
        <w:pStyle w:val="ListParagraph"/>
        <w:numPr>
          <w:ilvl w:val="0"/>
          <w:numId w:val="69"/>
        </w:numPr>
        <w:ind w:left="720"/>
        <w:rPr>
          <w:rFonts w:ascii="Poppins" w:hAnsi="Poppins" w:cs="Poppins"/>
          <w:sz w:val="18"/>
          <w:szCs w:val="18"/>
        </w:rPr>
      </w:pPr>
      <w:r w:rsidRPr="00482ED9">
        <w:rPr>
          <w:rFonts w:ascii="Poppins" w:hAnsi="Poppins" w:cs="Poppins"/>
          <w:b/>
          <w:bCs/>
          <w:sz w:val="18"/>
          <w:szCs w:val="18"/>
        </w:rPr>
        <w:t>NO:</w:t>
      </w:r>
      <w:r w:rsidRPr="00482ED9">
        <w:rPr>
          <w:rFonts w:ascii="Poppins" w:hAnsi="Poppins" w:cs="Poppins"/>
          <w:sz w:val="18"/>
          <w:szCs w:val="18"/>
        </w:rPr>
        <w:t xml:space="preserve"> Area rugs, throw rugs, play mats, classroom rugs; repair or replacement of subfloor or foundation; </w:t>
      </w:r>
      <w:r w:rsidR="0023243E">
        <w:rPr>
          <w:rFonts w:ascii="Poppins" w:hAnsi="Poppins" w:cs="Poppins"/>
          <w:sz w:val="18"/>
          <w:szCs w:val="18"/>
        </w:rPr>
        <w:t xml:space="preserve">in-floor heat; </w:t>
      </w:r>
      <w:r w:rsidRPr="00482ED9">
        <w:rPr>
          <w:rFonts w:ascii="Poppins" w:hAnsi="Poppins" w:cs="Poppins"/>
          <w:sz w:val="18"/>
          <w:szCs w:val="18"/>
        </w:rPr>
        <w:t xml:space="preserve">replacement of permanent floor covering in good condition for updates/aesthetic purposes, no wood stamping to floors of any kind including concrete. </w:t>
      </w:r>
      <w:r w:rsidR="0042604D" w:rsidRPr="00482ED9">
        <w:rPr>
          <w:rFonts w:ascii="Poppins" w:hAnsi="Poppins" w:cs="Poppins"/>
          <w:sz w:val="18"/>
          <w:szCs w:val="18"/>
        </w:rPr>
        <w:t xml:space="preserve"> </w:t>
      </w:r>
    </w:p>
    <w:p w14:paraId="4C34FBC9" w14:textId="67156B3D" w:rsidR="00BE46CC" w:rsidRPr="00482ED9" w:rsidRDefault="00BE46CC" w:rsidP="00482ED9">
      <w:pPr>
        <w:pStyle w:val="ListParagraph"/>
        <w:rPr>
          <w:rFonts w:ascii="Poppins" w:hAnsi="Poppins" w:cs="Poppins"/>
          <w:sz w:val="18"/>
          <w:szCs w:val="18"/>
        </w:rPr>
      </w:pPr>
      <w:r w:rsidRPr="00482ED9">
        <w:rPr>
          <w:rFonts w:ascii="Poppins" w:hAnsi="Poppins" w:cs="Poppins"/>
          <w:sz w:val="18"/>
          <w:szCs w:val="18"/>
        </w:rPr>
        <w:t> </w:t>
      </w:r>
    </w:p>
    <w:p w14:paraId="27AC30B4" w14:textId="77777777" w:rsidR="00BE46CC" w:rsidRPr="00B25760" w:rsidRDefault="00BE46CC" w:rsidP="002B4583">
      <w:pPr>
        <w:pStyle w:val="ListParagraph"/>
        <w:numPr>
          <w:ilvl w:val="0"/>
          <w:numId w:val="70"/>
        </w:numPr>
        <w:ind w:left="360"/>
        <w:rPr>
          <w:rFonts w:ascii="Poppins" w:hAnsi="Poppins" w:cs="Poppins"/>
          <w:b/>
          <w:bCs/>
          <w:sz w:val="18"/>
          <w:szCs w:val="18"/>
          <w:u w:val="single"/>
        </w:rPr>
      </w:pPr>
      <w:r w:rsidRPr="00B25760">
        <w:rPr>
          <w:rFonts w:ascii="Poppins" w:hAnsi="Poppins" w:cs="Poppins"/>
          <w:b/>
          <w:bCs/>
          <w:sz w:val="18"/>
          <w:szCs w:val="18"/>
          <w:u w:val="single"/>
        </w:rPr>
        <w:t>Furnace:</w:t>
      </w:r>
    </w:p>
    <w:p w14:paraId="1639F667" w14:textId="7F1B37BE" w:rsidR="00A50B60" w:rsidRPr="0092614B" w:rsidRDefault="00BE46CC" w:rsidP="0092614B">
      <w:pPr>
        <w:pStyle w:val="ListParagraph"/>
        <w:numPr>
          <w:ilvl w:val="0"/>
          <w:numId w:val="153"/>
        </w:numPr>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w:t>
      </w:r>
    </w:p>
    <w:p w14:paraId="13D52556" w14:textId="688D793C" w:rsidR="00BE46CC" w:rsidRPr="00A50B60" w:rsidRDefault="00A50B60" w:rsidP="00A50B60">
      <w:pPr>
        <w:pStyle w:val="ListParagraph"/>
        <w:numPr>
          <w:ilvl w:val="0"/>
          <w:numId w:val="71"/>
        </w:numPr>
        <w:ind w:left="810" w:hanging="90"/>
        <w:rPr>
          <w:rFonts w:ascii="Poppins" w:hAnsi="Poppins" w:cs="Poppins"/>
          <w:sz w:val="18"/>
          <w:szCs w:val="18"/>
        </w:rPr>
      </w:pPr>
      <w:r>
        <w:rPr>
          <w:rFonts w:ascii="Poppins" w:hAnsi="Poppins" w:cs="Poppins"/>
          <w:sz w:val="18"/>
          <w:szCs w:val="18"/>
        </w:rPr>
        <w:t xml:space="preserve">  </w:t>
      </w:r>
      <w:r w:rsidR="00A75B78" w:rsidRPr="00A50B60">
        <w:rPr>
          <w:rFonts w:ascii="Poppins" w:hAnsi="Poppins" w:cs="Poppins"/>
          <w:sz w:val="18"/>
          <w:szCs w:val="18"/>
        </w:rPr>
        <w:t xml:space="preserve">Purchase of new </w:t>
      </w:r>
      <w:r w:rsidR="006E73BB">
        <w:rPr>
          <w:rFonts w:ascii="Poppins" w:hAnsi="Poppins" w:cs="Poppins"/>
          <w:sz w:val="18"/>
          <w:szCs w:val="18"/>
        </w:rPr>
        <w:t xml:space="preserve">or repair of existing </w:t>
      </w:r>
      <w:r w:rsidR="00A75B78" w:rsidRPr="00A50B60">
        <w:rPr>
          <w:rFonts w:ascii="Poppins" w:hAnsi="Poppins" w:cs="Poppins"/>
          <w:sz w:val="18"/>
          <w:szCs w:val="18"/>
        </w:rPr>
        <w:t>furnace – cost of unit only.  Q</w:t>
      </w:r>
      <w:r w:rsidR="00BE46CC" w:rsidRPr="00A50B60">
        <w:rPr>
          <w:rFonts w:ascii="Poppins" w:hAnsi="Poppins" w:cs="Poppins"/>
          <w:sz w:val="18"/>
          <w:szCs w:val="18"/>
        </w:rPr>
        <w:t xml:space="preserve">uotes must identify purchase price of the appliance(s) separately from the installation requirements </w:t>
      </w:r>
      <w:r w:rsidR="00A75B78" w:rsidRPr="00A50B60">
        <w:rPr>
          <w:rFonts w:ascii="Poppins" w:hAnsi="Poppins" w:cs="Poppins"/>
          <w:sz w:val="18"/>
          <w:szCs w:val="18"/>
        </w:rPr>
        <w:t xml:space="preserve">and additional materials </w:t>
      </w:r>
      <w:r w:rsidR="00BE46CC" w:rsidRPr="00A50B60">
        <w:rPr>
          <w:rFonts w:ascii="Poppins" w:hAnsi="Poppins" w:cs="Poppins"/>
          <w:sz w:val="18"/>
          <w:szCs w:val="18"/>
        </w:rPr>
        <w:t xml:space="preserve">as </w:t>
      </w:r>
      <w:r w:rsidR="00A84183">
        <w:rPr>
          <w:rFonts w:ascii="Poppins" w:hAnsi="Poppins" w:cs="Poppins"/>
          <w:sz w:val="18"/>
          <w:szCs w:val="18"/>
        </w:rPr>
        <w:t>installation la</w:t>
      </w:r>
      <w:r w:rsidR="00742F3B">
        <w:rPr>
          <w:rFonts w:ascii="Poppins" w:hAnsi="Poppins" w:cs="Poppins"/>
          <w:sz w:val="18"/>
          <w:szCs w:val="18"/>
        </w:rPr>
        <w:t xml:space="preserve">bor and </w:t>
      </w:r>
      <w:r w:rsidR="00BE46CC" w:rsidRPr="00A50B60">
        <w:rPr>
          <w:rFonts w:ascii="Poppins" w:hAnsi="Poppins" w:cs="Poppins"/>
          <w:sz w:val="18"/>
          <w:szCs w:val="18"/>
        </w:rPr>
        <w:t>additional piping, venting, ductwork, etc. is structural and is not eligible. Cost of appliance only is eligible at 100% in structure entirely dedicated to the child care program; 50% in a shared space (family home or shared organization space).</w:t>
      </w:r>
    </w:p>
    <w:p w14:paraId="3156C890" w14:textId="77777777" w:rsidR="00C448C4" w:rsidRDefault="00BE46CC">
      <w:pPr>
        <w:pStyle w:val="ListParagraph"/>
        <w:numPr>
          <w:ilvl w:val="0"/>
          <w:numId w:val="153"/>
        </w:numPr>
        <w:rPr>
          <w:rFonts w:ascii="Poppins" w:hAnsi="Poppins" w:cs="Poppins"/>
          <w:sz w:val="18"/>
          <w:szCs w:val="18"/>
        </w:rPr>
      </w:pPr>
      <w:r w:rsidRPr="00AC401C">
        <w:rPr>
          <w:rFonts w:ascii="Poppins" w:hAnsi="Poppins" w:cs="Poppins"/>
          <w:b/>
          <w:bCs/>
          <w:sz w:val="18"/>
          <w:szCs w:val="18"/>
        </w:rPr>
        <w:t>NO:</w:t>
      </w:r>
      <w:r w:rsidRPr="00AC401C">
        <w:rPr>
          <w:rFonts w:ascii="Poppins" w:hAnsi="Poppins" w:cs="Poppins"/>
          <w:sz w:val="18"/>
          <w:szCs w:val="18"/>
        </w:rPr>
        <w:t xml:space="preserve"> </w:t>
      </w:r>
    </w:p>
    <w:p w14:paraId="730613B4" w14:textId="4AA11466" w:rsidR="00BE46CC" w:rsidRDefault="0079613D">
      <w:pPr>
        <w:pStyle w:val="ListParagraph"/>
        <w:numPr>
          <w:ilvl w:val="0"/>
          <w:numId w:val="156"/>
        </w:numPr>
        <w:rPr>
          <w:rFonts w:ascii="Poppins" w:hAnsi="Poppins" w:cs="Poppins"/>
          <w:sz w:val="18"/>
          <w:szCs w:val="18"/>
        </w:rPr>
      </w:pPr>
      <w:r>
        <w:rPr>
          <w:rFonts w:ascii="Poppins" w:hAnsi="Poppins" w:cs="Poppins"/>
          <w:sz w:val="18"/>
          <w:szCs w:val="18"/>
        </w:rPr>
        <w:t>L</w:t>
      </w:r>
      <w:r w:rsidR="002D4A5F">
        <w:rPr>
          <w:rFonts w:ascii="Poppins" w:hAnsi="Poppins" w:cs="Poppins"/>
          <w:sz w:val="18"/>
          <w:szCs w:val="18"/>
        </w:rPr>
        <w:t>abor</w:t>
      </w:r>
      <w:r>
        <w:rPr>
          <w:rFonts w:ascii="Poppins" w:hAnsi="Poppins" w:cs="Poppins"/>
          <w:sz w:val="18"/>
          <w:szCs w:val="18"/>
        </w:rPr>
        <w:t>/</w:t>
      </w:r>
      <w:r w:rsidR="00A75B78" w:rsidRPr="7DDC2149">
        <w:rPr>
          <w:rFonts w:ascii="Poppins" w:hAnsi="Poppins" w:cs="Poppins"/>
          <w:sz w:val="18"/>
          <w:szCs w:val="18"/>
        </w:rPr>
        <w:t>i</w:t>
      </w:r>
      <w:r w:rsidR="00BE46CC" w:rsidRPr="00AC401C">
        <w:rPr>
          <w:rFonts w:ascii="Poppins" w:hAnsi="Poppins" w:cs="Poppins"/>
          <w:sz w:val="18"/>
          <w:szCs w:val="18"/>
        </w:rPr>
        <w:t>nstallation</w:t>
      </w:r>
      <w:r>
        <w:rPr>
          <w:rFonts w:ascii="Poppins" w:hAnsi="Poppins" w:cs="Poppins"/>
          <w:sz w:val="18"/>
          <w:szCs w:val="18"/>
        </w:rPr>
        <w:t xml:space="preserve"> fees or cost </w:t>
      </w:r>
      <w:r w:rsidR="00BE46CC" w:rsidRPr="00AC401C">
        <w:rPr>
          <w:rFonts w:ascii="Poppins" w:hAnsi="Poppins" w:cs="Poppins"/>
          <w:sz w:val="18"/>
          <w:szCs w:val="18"/>
        </w:rPr>
        <w:t xml:space="preserve">of new/additional ductwork, </w:t>
      </w:r>
      <w:r w:rsidR="078064BF" w:rsidRPr="7DDC2149">
        <w:rPr>
          <w:rFonts w:ascii="Poppins" w:hAnsi="Poppins" w:cs="Poppins"/>
          <w:sz w:val="18"/>
          <w:szCs w:val="18"/>
        </w:rPr>
        <w:t>venting, piping</w:t>
      </w:r>
      <w:r w:rsidR="00BE46CC" w:rsidRPr="00AC401C">
        <w:rPr>
          <w:rFonts w:ascii="Poppins" w:hAnsi="Poppins" w:cs="Poppins"/>
          <w:sz w:val="18"/>
          <w:szCs w:val="18"/>
        </w:rPr>
        <w:t xml:space="preserve">, </w:t>
      </w:r>
      <w:r w:rsidR="00A75B78" w:rsidRPr="7DDC2149">
        <w:rPr>
          <w:rFonts w:ascii="Poppins" w:hAnsi="Poppins" w:cs="Poppins"/>
          <w:sz w:val="18"/>
          <w:szCs w:val="18"/>
        </w:rPr>
        <w:t xml:space="preserve">additional materials, </w:t>
      </w:r>
      <w:r w:rsidR="00BE46CC" w:rsidRPr="00AC401C">
        <w:rPr>
          <w:rFonts w:ascii="Poppins" w:hAnsi="Poppins" w:cs="Poppins"/>
          <w:sz w:val="18"/>
          <w:szCs w:val="18"/>
        </w:rPr>
        <w:t xml:space="preserve">etc. </w:t>
      </w:r>
    </w:p>
    <w:p w14:paraId="3C46F5DE" w14:textId="28CE3E71" w:rsidR="00C448C4" w:rsidRDefault="00A23A55">
      <w:pPr>
        <w:pStyle w:val="ListParagraph"/>
        <w:numPr>
          <w:ilvl w:val="0"/>
          <w:numId w:val="156"/>
        </w:numPr>
        <w:rPr>
          <w:rFonts w:ascii="Poppins" w:hAnsi="Poppins" w:cs="Poppins"/>
          <w:sz w:val="18"/>
          <w:szCs w:val="18"/>
        </w:rPr>
      </w:pPr>
      <w:r>
        <w:rPr>
          <w:rFonts w:ascii="Poppins" w:hAnsi="Poppins" w:cs="Poppins"/>
          <w:sz w:val="18"/>
          <w:szCs w:val="18"/>
        </w:rPr>
        <w:t>Any heat source/mini-split requiring a hole to be cut in an exterior wall or floor</w:t>
      </w:r>
    </w:p>
    <w:p w14:paraId="7667427D" w14:textId="7963DE51" w:rsidR="005315FD" w:rsidRPr="00AC401C" w:rsidRDefault="003213D2">
      <w:pPr>
        <w:pStyle w:val="ListParagraph"/>
        <w:numPr>
          <w:ilvl w:val="0"/>
          <w:numId w:val="156"/>
        </w:numPr>
        <w:rPr>
          <w:rFonts w:ascii="Poppins" w:hAnsi="Poppins" w:cs="Poppins"/>
          <w:sz w:val="18"/>
          <w:szCs w:val="18"/>
        </w:rPr>
      </w:pPr>
      <w:r>
        <w:rPr>
          <w:rFonts w:ascii="Poppins" w:hAnsi="Poppins" w:cs="Poppins"/>
          <w:sz w:val="18"/>
          <w:szCs w:val="18"/>
        </w:rPr>
        <w:t>E</w:t>
      </w:r>
      <w:r w:rsidR="00A23A55">
        <w:rPr>
          <w:rFonts w:ascii="Poppins" w:hAnsi="Poppins" w:cs="Poppins"/>
          <w:sz w:val="18"/>
          <w:szCs w:val="18"/>
        </w:rPr>
        <w:t>xtended warranty or service plan fees.</w:t>
      </w:r>
    </w:p>
    <w:p w14:paraId="698AC165" w14:textId="77777777" w:rsidR="00B924D0" w:rsidRDefault="00B924D0" w:rsidP="00C37132">
      <w:pPr>
        <w:pStyle w:val="ListParagraph"/>
        <w:rPr>
          <w:rFonts w:ascii="Poppins" w:hAnsi="Poppins" w:cs="Poppins"/>
          <w:sz w:val="18"/>
          <w:szCs w:val="18"/>
        </w:rPr>
      </w:pPr>
    </w:p>
    <w:p w14:paraId="51DEFF16" w14:textId="77777777" w:rsidR="00BE46CC" w:rsidRPr="00581082" w:rsidRDefault="00BE46CC" w:rsidP="002B4583">
      <w:pPr>
        <w:pStyle w:val="ListParagraph"/>
        <w:numPr>
          <w:ilvl w:val="0"/>
          <w:numId w:val="72"/>
        </w:numPr>
        <w:ind w:left="360"/>
        <w:rPr>
          <w:rFonts w:ascii="Poppins" w:hAnsi="Poppins" w:cs="Poppins"/>
          <w:sz w:val="18"/>
          <w:szCs w:val="18"/>
        </w:rPr>
      </w:pPr>
      <w:r w:rsidRPr="00B25760">
        <w:rPr>
          <w:rFonts w:ascii="Poppins" w:hAnsi="Poppins" w:cs="Poppins"/>
          <w:b/>
          <w:bCs/>
          <w:sz w:val="18"/>
          <w:szCs w:val="18"/>
          <w:u w:val="single"/>
        </w:rPr>
        <w:t>Furniture/furnishings</w:t>
      </w:r>
      <w:r w:rsidRPr="00B25760">
        <w:rPr>
          <w:rFonts w:ascii="Poppins" w:hAnsi="Poppins" w:cs="Poppins"/>
          <w:b/>
          <w:bCs/>
          <w:sz w:val="18"/>
          <w:szCs w:val="18"/>
        </w:rPr>
        <w:t>:</w:t>
      </w:r>
    </w:p>
    <w:p w14:paraId="72ECE022" w14:textId="77777777" w:rsidR="00BE46CC" w:rsidRPr="007D4C3F" w:rsidRDefault="00BE46CC" w:rsidP="002B4583">
      <w:pPr>
        <w:pStyle w:val="ListParagraph"/>
        <w:numPr>
          <w:ilvl w:val="0"/>
          <w:numId w:val="73"/>
        </w:numPr>
        <w:ind w:left="720"/>
        <w:rPr>
          <w:rFonts w:ascii="Poppins" w:hAnsi="Poppins" w:cs="Poppins"/>
          <w:b/>
          <w:bCs/>
          <w:sz w:val="18"/>
          <w:szCs w:val="18"/>
        </w:rPr>
      </w:pPr>
      <w:r w:rsidRPr="007D4C3F">
        <w:rPr>
          <w:rFonts w:ascii="Poppins" w:hAnsi="Poppins" w:cs="Poppins"/>
          <w:b/>
          <w:bCs/>
          <w:sz w:val="18"/>
          <w:szCs w:val="18"/>
        </w:rPr>
        <w:t xml:space="preserve">YES: </w:t>
      </w:r>
    </w:p>
    <w:p w14:paraId="045F5CD6" w14:textId="77777777" w:rsidR="00BE46CC" w:rsidRPr="00581082" w:rsidRDefault="00BE46CC" w:rsidP="002B4583">
      <w:pPr>
        <w:pStyle w:val="ListParagraph"/>
        <w:numPr>
          <w:ilvl w:val="0"/>
          <w:numId w:val="74"/>
        </w:numPr>
        <w:ind w:left="1080"/>
        <w:rPr>
          <w:rFonts w:ascii="Poppins" w:hAnsi="Poppins" w:cs="Poppins"/>
          <w:sz w:val="18"/>
          <w:szCs w:val="18"/>
        </w:rPr>
      </w:pPr>
      <w:r w:rsidRPr="00581082">
        <w:rPr>
          <w:rFonts w:ascii="Poppins" w:hAnsi="Poppins" w:cs="Poppins"/>
          <w:sz w:val="18"/>
          <w:szCs w:val="18"/>
        </w:rPr>
        <w:t xml:space="preserve">Child care program furniture (cribs, mattresses, pack-n-plays, cots, changing tables, child-size table and chairs, shelves/cabinets, infant seats, cubbies, storage, high chairs, toddler chairs, potty chairs, etc.) </w:t>
      </w:r>
    </w:p>
    <w:p w14:paraId="73395B3A" w14:textId="7E587D0D" w:rsidR="002E2B80" w:rsidRPr="00A50B60" w:rsidRDefault="00BE46CC">
      <w:pPr>
        <w:pStyle w:val="ListParagraph"/>
        <w:numPr>
          <w:ilvl w:val="0"/>
          <w:numId w:val="74"/>
        </w:numPr>
        <w:ind w:left="1080"/>
        <w:rPr>
          <w:rFonts w:ascii="Poppins" w:hAnsi="Poppins" w:cs="Poppins"/>
          <w:sz w:val="18"/>
          <w:szCs w:val="18"/>
        </w:rPr>
      </w:pPr>
      <w:r w:rsidRPr="00A50B60">
        <w:rPr>
          <w:rFonts w:ascii="Poppins" w:hAnsi="Poppins" w:cs="Poppins"/>
          <w:sz w:val="18"/>
          <w:szCs w:val="18"/>
        </w:rPr>
        <w:t xml:space="preserve">Office furniture:  Office furniture dedicated to child care program (file cabinet, desk, chair, meeting room or break room table, meeting room chairs) </w:t>
      </w:r>
    </w:p>
    <w:p w14:paraId="16FADEB2" w14:textId="77777777" w:rsidR="00BE46CC" w:rsidRPr="00AB0D88" w:rsidRDefault="00BE46CC" w:rsidP="002B4583">
      <w:pPr>
        <w:pStyle w:val="ListParagraph"/>
        <w:numPr>
          <w:ilvl w:val="0"/>
          <w:numId w:val="75"/>
        </w:numPr>
        <w:ind w:left="720"/>
        <w:rPr>
          <w:rFonts w:ascii="Poppins" w:hAnsi="Poppins" w:cs="Poppins"/>
          <w:b/>
          <w:bCs/>
          <w:sz w:val="18"/>
          <w:szCs w:val="18"/>
        </w:rPr>
      </w:pPr>
      <w:r w:rsidRPr="00AB0D88">
        <w:rPr>
          <w:rFonts w:ascii="Poppins" w:hAnsi="Poppins" w:cs="Poppins"/>
          <w:b/>
          <w:bCs/>
          <w:sz w:val="18"/>
          <w:szCs w:val="18"/>
        </w:rPr>
        <w:t xml:space="preserve">NO: </w:t>
      </w:r>
    </w:p>
    <w:p w14:paraId="313E053E" w14:textId="11161E55" w:rsidR="00BE46CC" w:rsidRPr="00581082" w:rsidRDefault="00BE46CC" w:rsidP="002B4583">
      <w:pPr>
        <w:pStyle w:val="ListParagraph"/>
        <w:numPr>
          <w:ilvl w:val="2"/>
          <w:numId w:val="76"/>
        </w:numPr>
        <w:ind w:left="1080"/>
        <w:rPr>
          <w:rFonts w:ascii="Poppins" w:hAnsi="Poppins" w:cs="Poppins"/>
          <w:sz w:val="18"/>
          <w:szCs w:val="18"/>
        </w:rPr>
      </w:pPr>
      <w:r w:rsidRPr="7DDC2149">
        <w:rPr>
          <w:rFonts w:ascii="Poppins" w:hAnsi="Poppins" w:cs="Poppins"/>
          <w:sz w:val="18"/>
          <w:szCs w:val="18"/>
        </w:rPr>
        <w:t>Adult-size furniture not specifically allowed including but not limited to couches, stuffed chairs, recliners, rocking chairs, occasional tables, decorative furniture, beds, dressers</w:t>
      </w:r>
      <w:r w:rsidR="00981BE8" w:rsidRPr="7DDC2149">
        <w:rPr>
          <w:rFonts w:ascii="Poppins" w:hAnsi="Poppins" w:cs="Poppins"/>
          <w:sz w:val="18"/>
          <w:szCs w:val="18"/>
        </w:rPr>
        <w:t>, full-size picnic table</w:t>
      </w:r>
    </w:p>
    <w:p w14:paraId="335BE64E" w14:textId="77777777" w:rsidR="00BE46CC" w:rsidRPr="00581082" w:rsidRDefault="00BE46CC" w:rsidP="002B4583">
      <w:pPr>
        <w:pStyle w:val="ListParagraph"/>
        <w:numPr>
          <w:ilvl w:val="2"/>
          <w:numId w:val="76"/>
        </w:numPr>
        <w:ind w:left="1080"/>
        <w:rPr>
          <w:rFonts w:ascii="Poppins" w:hAnsi="Poppins" w:cs="Poppins"/>
          <w:sz w:val="18"/>
          <w:szCs w:val="18"/>
        </w:rPr>
      </w:pPr>
      <w:r w:rsidRPr="00581082">
        <w:rPr>
          <w:rFonts w:ascii="Poppins" w:hAnsi="Poppins" w:cs="Poppins"/>
          <w:sz w:val="18"/>
          <w:szCs w:val="18"/>
        </w:rPr>
        <w:t>Bean bag chairs are not allowed by licensing</w:t>
      </w:r>
    </w:p>
    <w:p w14:paraId="679EFC73" w14:textId="77777777" w:rsidR="00BE46CC" w:rsidRPr="00581082" w:rsidRDefault="00BE46CC" w:rsidP="002B4583">
      <w:pPr>
        <w:pStyle w:val="ListParagraph"/>
        <w:numPr>
          <w:ilvl w:val="2"/>
          <w:numId w:val="76"/>
        </w:numPr>
        <w:ind w:left="1080"/>
        <w:rPr>
          <w:rFonts w:ascii="Poppins" w:hAnsi="Poppins" w:cs="Poppins"/>
          <w:sz w:val="18"/>
          <w:szCs w:val="18"/>
        </w:rPr>
      </w:pPr>
      <w:r w:rsidRPr="00581082">
        <w:rPr>
          <w:rFonts w:ascii="Poppins" w:hAnsi="Poppins" w:cs="Poppins"/>
          <w:sz w:val="18"/>
          <w:szCs w:val="18"/>
        </w:rPr>
        <w:t>Wall hangings including mirrors</w:t>
      </w:r>
    </w:p>
    <w:p w14:paraId="5947B7DE" w14:textId="77777777" w:rsidR="00BE46CC" w:rsidRPr="00581082" w:rsidRDefault="00BE46CC" w:rsidP="002B4583">
      <w:pPr>
        <w:pStyle w:val="ListParagraph"/>
        <w:numPr>
          <w:ilvl w:val="2"/>
          <w:numId w:val="76"/>
        </w:numPr>
        <w:ind w:left="1080"/>
        <w:rPr>
          <w:rFonts w:ascii="Poppins" w:hAnsi="Poppins" w:cs="Poppins"/>
          <w:sz w:val="18"/>
          <w:szCs w:val="18"/>
        </w:rPr>
      </w:pPr>
      <w:r w:rsidRPr="00581082">
        <w:rPr>
          <w:rFonts w:ascii="Poppins" w:hAnsi="Poppins" w:cs="Poppins"/>
          <w:sz w:val="18"/>
          <w:szCs w:val="18"/>
        </w:rPr>
        <w:t xml:space="preserve">Rugs: Area rugs, throw rugs, play mats, classroom rugs </w:t>
      </w:r>
    </w:p>
    <w:p w14:paraId="2F65B5A9" w14:textId="77777777" w:rsidR="00BE46CC" w:rsidRDefault="00BE46CC" w:rsidP="002B4583">
      <w:pPr>
        <w:pStyle w:val="ListParagraph"/>
        <w:numPr>
          <w:ilvl w:val="2"/>
          <w:numId w:val="76"/>
        </w:numPr>
        <w:ind w:left="1080"/>
        <w:rPr>
          <w:rFonts w:ascii="Poppins" w:hAnsi="Poppins" w:cs="Poppins"/>
          <w:sz w:val="18"/>
          <w:szCs w:val="18"/>
        </w:rPr>
      </w:pPr>
      <w:r w:rsidRPr="00581082">
        <w:rPr>
          <w:rFonts w:ascii="Poppins" w:hAnsi="Poppins" w:cs="Poppins"/>
          <w:sz w:val="18"/>
          <w:szCs w:val="18"/>
        </w:rPr>
        <w:t xml:space="preserve">Linens/Bins: Supplies including linens, sheets, changing table/pack-n-play covers, bins/baskets including those used with storage cubbies, storage bins, waste baskets </w:t>
      </w:r>
    </w:p>
    <w:p w14:paraId="6F19EBE9" w14:textId="77777777" w:rsidR="000004B6" w:rsidRDefault="000004B6" w:rsidP="00C37132">
      <w:pPr>
        <w:pStyle w:val="ListParagraph"/>
        <w:rPr>
          <w:rFonts w:ascii="Poppins" w:hAnsi="Poppins" w:cs="Poppins"/>
          <w:sz w:val="18"/>
          <w:szCs w:val="18"/>
        </w:rPr>
      </w:pPr>
    </w:p>
    <w:p w14:paraId="6BF6F174" w14:textId="5048E9EB" w:rsidR="00BE46CC" w:rsidRDefault="00BE46CC">
      <w:pPr>
        <w:pStyle w:val="ListParagraph"/>
        <w:numPr>
          <w:ilvl w:val="0"/>
          <w:numId w:val="158"/>
        </w:numPr>
        <w:rPr>
          <w:rFonts w:ascii="Poppins" w:hAnsi="Poppins" w:cs="Poppins"/>
          <w:b/>
          <w:bCs/>
          <w:sz w:val="18"/>
          <w:szCs w:val="18"/>
          <w:u w:val="single"/>
        </w:rPr>
      </w:pPr>
      <w:r w:rsidRPr="000004B6">
        <w:rPr>
          <w:rFonts w:ascii="Poppins" w:hAnsi="Poppins" w:cs="Poppins"/>
          <w:b/>
          <w:bCs/>
          <w:sz w:val="18"/>
          <w:szCs w:val="18"/>
          <w:u w:val="single"/>
        </w:rPr>
        <w:t xml:space="preserve">Garage: </w:t>
      </w:r>
    </w:p>
    <w:p w14:paraId="52F308E0" w14:textId="7835276F" w:rsidR="003C5D4D" w:rsidRPr="00403D25" w:rsidRDefault="00952844" w:rsidP="002B4583">
      <w:pPr>
        <w:pStyle w:val="ListParagraph"/>
        <w:numPr>
          <w:ilvl w:val="0"/>
          <w:numId w:val="77"/>
        </w:numPr>
        <w:ind w:left="720"/>
        <w:rPr>
          <w:rFonts w:ascii="Poppins" w:hAnsi="Poppins" w:cs="Poppins"/>
          <w:sz w:val="18"/>
          <w:szCs w:val="18"/>
        </w:rPr>
      </w:pPr>
      <w:r w:rsidRPr="00403D25">
        <w:rPr>
          <w:rFonts w:ascii="Poppins" w:hAnsi="Poppins" w:cs="Poppins"/>
          <w:b/>
          <w:bCs/>
          <w:sz w:val="18"/>
          <w:szCs w:val="18"/>
        </w:rPr>
        <w:t xml:space="preserve">YES:  </w:t>
      </w:r>
      <w:r w:rsidRPr="00403D25">
        <w:rPr>
          <w:rFonts w:ascii="Poppins" w:hAnsi="Poppins" w:cs="Poppins"/>
          <w:sz w:val="18"/>
          <w:szCs w:val="18"/>
        </w:rPr>
        <w:t>Replacing a door between a home and garage to meet fire code</w:t>
      </w:r>
      <w:r w:rsidR="009506BF" w:rsidRPr="00403D25">
        <w:rPr>
          <w:rFonts w:ascii="Poppins" w:hAnsi="Poppins" w:cs="Poppins"/>
          <w:sz w:val="18"/>
          <w:szCs w:val="18"/>
        </w:rPr>
        <w:t xml:space="preserve"> per licensing requirements</w:t>
      </w:r>
      <w:r w:rsidR="00314799" w:rsidRPr="00403D25">
        <w:rPr>
          <w:rFonts w:ascii="Poppins" w:hAnsi="Poppins" w:cs="Poppins"/>
          <w:sz w:val="18"/>
          <w:szCs w:val="18"/>
        </w:rPr>
        <w:t>.</w:t>
      </w:r>
    </w:p>
    <w:p w14:paraId="7B99DFE8" w14:textId="5917B5D5" w:rsidR="00BE46CC" w:rsidRPr="00581082" w:rsidRDefault="00BE46CC" w:rsidP="002B4583">
      <w:pPr>
        <w:pStyle w:val="ListParagraph"/>
        <w:numPr>
          <w:ilvl w:val="0"/>
          <w:numId w:val="78"/>
        </w:numPr>
        <w:ind w:left="720"/>
        <w:rPr>
          <w:rFonts w:ascii="Poppins" w:hAnsi="Poppins" w:cs="Poppins"/>
          <w:sz w:val="18"/>
          <w:szCs w:val="18"/>
        </w:rPr>
      </w:pPr>
      <w:r w:rsidRPr="008F0FC5">
        <w:rPr>
          <w:rFonts w:ascii="Poppins" w:hAnsi="Poppins" w:cs="Poppins"/>
          <w:b/>
          <w:bCs/>
          <w:sz w:val="18"/>
          <w:szCs w:val="18"/>
        </w:rPr>
        <w:t>NO:</w:t>
      </w:r>
      <w:r w:rsidRPr="00581082">
        <w:rPr>
          <w:rFonts w:ascii="Poppins" w:hAnsi="Poppins" w:cs="Poppins"/>
          <w:sz w:val="18"/>
          <w:szCs w:val="18"/>
        </w:rPr>
        <w:t xml:space="preserve"> </w:t>
      </w:r>
      <w:r w:rsidR="00773FCC">
        <w:rPr>
          <w:rFonts w:ascii="Poppins" w:hAnsi="Poppins" w:cs="Poppins"/>
          <w:sz w:val="18"/>
          <w:szCs w:val="18"/>
        </w:rPr>
        <w:t xml:space="preserve"> R</w:t>
      </w:r>
      <w:r w:rsidRPr="00581082">
        <w:rPr>
          <w:rFonts w:ascii="Poppins" w:hAnsi="Poppins" w:cs="Poppins"/>
          <w:sz w:val="18"/>
          <w:szCs w:val="18"/>
        </w:rPr>
        <w:t>eplacing, repairing, screening or modifying garage stall doors</w:t>
      </w:r>
      <w:r w:rsidR="00742F3B">
        <w:rPr>
          <w:rFonts w:ascii="Poppins" w:hAnsi="Poppins" w:cs="Poppins"/>
          <w:sz w:val="18"/>
          <w:szCs w:val="18"/>
        </w:rPr>
        <w:t xml:space="preserve">, </w:t>
      </w:r>
      <w:r w:rsidR="00314799">
        <w:rPr>
          <w:rFonts w:ascii="Poppins" w:hAnsi="Poppins" w:cs="Poppins"/>
          <w:sz w:val="18"/>
          <w:szCs w:val="18"/>
        </w:rPr>
        <w:t>external service entry door</w:t>
      </w:r>
      <w:r w:rsidR="006569DB">
        <w:rPr>
          <w:rFonts w:ascii="Poppins" w:hAnsi="Poppins" w:cs="Poppins"/>
          <w:sz w:val="18"/>
          <w:szCs w:val="18"/>
        </w:rPr>
        <w:t>s, windows</w:t>
      </w:r>
      <w:r w:rsidR="00846810">
        <w:rPr>
          <w:rFonts w:ascii="Poppins" w:hAnsi="Poppins" w:cs="Poppins"/>
          <w:sz w:val="18"/>
          <w:szCs w:val="18"/>
        </w:rPr>
        <w:t>, walls</w:t>
      </w:r>
      <w:r w:rsidR="00742F3B">
        <w:rPr>
          <w:rFonts w:ascii="Poppins" w:hAnsi="Poppins" w:cs="Poppins"/>
          <w:sz w:val="18"/>
          <w:szCs w:val="18"/>
        </w:rPr>
        <w:t xml:space="preserve"> or floor</w:t>
      </w:r>
      <w:r w:rsidR="00314799">
        <w:rPr>
          <w:rFonts w:ascii="Poppins" w:hAnsi="Poppins" w:cs="Poppins"/>
          <w:sz w:val="18"/>
          <w:szCs w:val="18"/>
        </w:rPr>
        <w:t>.</w:t>
      </w:r>
    </w:p>
    <w:p w14:paraId="78663C0A" w14:textId="77777777" w:rsidR="000E0E76" w:rsidRDefault="000E0E76">
      <w:pPr>
        <w:rPr>
          <w:rFonts w:ascii="Poppins" w:hAnsi="Poppins" w:cs="Poppins"/>
          <w:sz w:val="18"/>
          <w:szCs w:val="18"/>
        </w:rPr>
      </w:pPr>
      <w:r>
        <w:rPr>
          <w:rFonts w:ascii="Poppins" w:hAnsi="Poppins" w:cs="Poppins"/>
          <w:sz w:val="18"/>
          <w:szCs w:val="18"/>
        </w:rPr>
        <w:br w:type="page"/>
      </w:r>
    </w:p>
    <w:p w14:paraId="15671B71" w14:textId="77777777" w:rsidR="00BE46CC" w:rsidRPr="008F0FC5" w:rsidRDefault="00BE46CC" w:rsidP="002B4583">
      <w:pPr>
        <w:pStyle w:val="ListParagraph"/>
        <w:numPr>
          <w:ilvl w:val="0"/>
          <w:numId w:val="79"/>
        </w:numPr>
        <w:ind w:left="360"/>
        <w:rPr>
          <w:rFonts w:ascii="Poppins" w:hAnsi="Poppins" w:cs="Poppins"/>
          <w:b/>
          <w:bCs/>
          <w:sz w:val="18"/>
          <w:szCs w:val="18"/>
          <w:u w:val="single"/>
        </w:rPr>
      </w:pPr>
      <w:r w:rsidRPr="008F0FC5">
        <w:rPr>
          <w:rFonts w:ascii="Poppins" w:hAnsi="Poppins" w:cs="Poppins"/>
          <w:b/>
          <w:bCs/>
          <w:sz w:val="18"/>
          <w:szCs w:val="18"/>
          <w:u w:val="single"/>
        </w:rPr>
        <w:lastRenderedPageBreak/>
        <w:t xml:space="preserve">Grass: </w:t>
      </w:r>
    </w:p>
    <w:p w14:paraId="2F946850" w14:textId="77777777" w:rsidR="00BE46CC" w:rsidRPr="00581082" w:rsidRDefault="00BE46CC" w:rsidP="002B4583">
      <w:pPr>
        <w:pStyle w:val="ListParagraph"/>
        <w:numPr>
          <w:ilvl w:val="0"/>
          <w:numId w:val="80"/>
        </w:numPr>
        <w:ind w:left="720"/>
        <w:rPr>
          <w:rFonts w:ascii="Poppins" w:hAnsi="Poppins" w:cs="Poppins"/>
          <w:sz w:val="18"/>
          <w:szCs w:val="18"/>
        </w:rPr>
      </w:pPr>
      <w:r w:rsidRPr="00772CDB">
        <w:rPr>
          <w:rFonts w:ascii="Poppins" w:hAnsi="Poppins" w:cs="Poppins"/>
          <w:b/>
          <w:bCs/>
          <w:sz w:val="18"/>
          <w:szCs w:val="18"/>
        </w:rPr>
        <w:t>YES:</w:t>
      </w:r>
      <w:r w:rsidRPr="00581082">
        <w:rPr>
          <w:rFonts w:ascii="Poppins" w:hAnsi="Poppins" w:cs="Poppins"/>
          <w:sz w:val="18"/>
          <w:szCs w:val="18"/>
        </w:rPr>
        <w:t xml:space="preserve">  Backfill of dirt/grass seed from tree removal/stump grinding directly in playground area only (documentation required)</w:t>
      </w:r>
    </w:p>
    <w:p w14:paraId="6B72899F" w14:textId="77777777" w:rsidR="00BE46CC" w:rsidRPr="00581082" w:rsidRDefault="00BE46CC" w:rsidP="002B4583">
      <w:pPr>
        <w:pStyle w:val="ListParagraph"/>
        <w:numPr>
          <w:ilvl w:val="0"/>
          <w:numId w:val="80"/>
        </w:numPr>
        <w:ind w:left="720"/>
        <w:rPr>
          <w:rFonts w:ascii="Poppins" w:hAnsi="Poppins" w:cs="Poppins"/>
          <w:sz w:val="18"/>
          <w:szCs w:val="18"/>
        </w:rPr>
      </w:pPr>
      <w:r w:rsidRPr="00772CDB">
        <w:rPr>
          <w:rFonts w:ascii="Poppins" w:hAnsi="Poppins" w:cs="Poppins"/>
          <w:b/>
          <w:bCs/>
          <w:sz w:val="18"/>
          <w:szCs w:val="18"/>
        </w:rPr>
        <w:t>NO:</w:t>
      </w:r>
      <w:r w:rsidRPr="00581082">
        <w:rPr>
          <w:rFonts w:ascii="Poppins" w:hAnsi="Poppins" w:cs="Poppins"/>
          <w:sz w:val="18"/>
          <w:szCs w:val="18"/>
        </w:rPr>
        <w:t xml:space="preserve">  Sod (neither removal nor addition)</w:t>
      </w:r>
    </w:p>
    <w:p w14:paraId="1451E6FB" w14:textId="77777777" w:rsidR="002C268F" w:rsidRDefault="002C268F" w:rsidP="00C37132">
      <w:pPr>
        <w:pStyle w:val="ListParagraph"/>
        <w:rPr>
          <w:rFonts w:ascii="Poppins" w:hAnsi="Poppins" w:cs="Poppins"/>
          <w:sz w:val="18"/>
          <w:szCs w:val="18"/>
        </w:rPr>
      </w:pPr>
    </w:p>
    <w:p w14:paraId="24167A52" w14:textId="712E3270" w:rsidR="00BE46CC" w:rsidRPr="002C268F" w:rsidRDefault="00BE46CC" w:rsidP="002B4583">
      <w:pPr>
        <w:pStyle w:val="ListParagraph"/>
        <w:numPr>
          <w:ilvl w:val="0"/>
          <w:numId w:val="81"/>
        </w:numPr>
        <w:ind w:left="360"/>
        <w:rPr>
          <w:rFonts w:ascii="Poppins" w:hAnsi="Poppins" w:cs="Poppins"/>
          <w:b/>
          <w:bCs/>
          <w:sz w:val="18"/>
          <w:szCs w:val="18"/>
          <w:u w:val="single"/>
        </w:rPr>
      </w:pPr>
      <w:r w:rsidRPr="002C268F">
        <w:rPr>
          <w:rFonts w:ascii="Poppins" w:hAnsi="Poppins" w:cs="Poppins"/>
          <w:b/>
          <w:bCs/>
          <w:sz w:val="18"/>
          <w:szCs w:val="18"/>
          <w:u w:val="single"/>
        </w:rPr>
        <w:t>Gutters/Down spouts:</w:t>
      </w:r>
    </w:p>
    <w:p w14:paraId="0D5F6273" w14:textId="77777777" w:rsidR="00BE46CC" w:rsidRPr="00581082" w:rsidRDefault="00BE46CC" w:rsidP="002B4583">
      <w:pPr>
        <w:pStyle w:val="ListParagraph"/>
        <w:numPr>
          <w:ilvl w:val="0"/>
          <w:numId w:val="83"/>
        </w:numPr>
        <w:ind w:left="720"/>
        <w:rPr>
          <w:rFonts w:ascii="Poppins" w:hAnsi="Poppins" w:cs="Poppins"/>
          <w:sz w:val="18"/>
          <w:szCs w:val="18"/>
        </w:rPr>
      </w:pPr>
      <w:r w:rsidRPr="00242708">
        <w:rPr>
          <w:rFonts w:ascii="Poppins" w:hAnsi="Poppins" w:cs="Poppins"/>
          <w:b/>
          <w:bCs/>
          <w:sz w:val="18"/>
          <w:szCs w:val="18"/>
        </w:rPr>
        <w:t>NO:</w:t>
      </w:r>
      <w:r w:rsidRPr="00581082">
        <w:rPr>
          <w:rFonts w:ascii="Poppins" w:hAnsi="Poppins" w:cs="Poppins"/>
          <w:sz w:val="18"/>
          <w:szCs w:val="18"/>
        </w:rPr>
        <w:t xml:space="preserve"> adding, moving, replacement or repair of down spouts/gutters </w:t>
      </w:r>
    </w:p>
    <w:p w14:paraId="486EDEA7" w14:textId="77777777" w:rsidR="00242708" w:rsidRDefault="00242708" w:rsidP="00C37132">
      <w:pPr>
        <w:pStyle w:val="ListParagraph"/>
        <w:rPr>
          <w:rFonts w:ascii="Poppins" w:hAnsi="Poppins" w:cs="Poppins"/>
          <w:sz w:val="18"/>
          <w:szCs w:val="18"/>
        </w:rPr>
      </w:pPr>
    </w:p>
    <w:p w14:paraId="1F509445" w14:textId="23CB46FB" w:rsidR="00BE46CC" w:rsidRPr="00242708" w:rsidRDefault="00BE46CC" w:rsidP="002B4583">
      <w:pPr>
        <w:pStyle w:val="ListParagraph"/>
        <w:numPr>
          <w:ilvl w:val="0"/>
          <w:numId w:val="82"/>
        </w:numPr>
        <w:ind w:left="360"/>
        <w:rPr>
          <w:rFonts w:ascii="Poppins" w:hAnsi="Poppins" w:cs="Poppins"/>
          <w:b/>
          <w:bCs/>
          <w:sz w:val="18"/>
          <w:szCs w:val="18"/>
          <w:u w:val="single"/>
        </w:rPr>
      </w:pPr>
      <w:r w:rsidRPr="00242708">
        <w:rPr>
          <w:rFonts w:ascii="Poppins" w:hAnsi="Poppins" w:cs="Poppins"/>
          <w:b/>
          <w:bCs/>
          <w:sz w:val="18"/>
          <w:szCs w:val="18"/>
          <w:u w:val="single"/>
        </w:rPr>
        <w:t>HVAC (Heating, Venting, Air Conditioning):</w:t>
      </w:r>
    </w:p>
    <w:p w14:paraId="7154E146" w14:textId="3302B1A4" w:rsidR="00BE46CC" w:rsidRPr="00581082" w:rsidRDefault="00BE46CC" w:rsidP="002B4583">
      <w:pPr>
        <w:pStyle w:val="ListParagraph"/>
        <w:numPr>
          <w:ilvl w:val="0"/>
          <w:numId w:val="84"/>
        </w:numPr>
        <w:ind w:left="720"/>
        <w:rPr>
          <w:rFonts w:ascii="Poppins" w:hAnsi="Poppins" w:cs="Poppins"/>
          <w:sz w:val="18"/>
          <w:szCs w:val="18"/>
        </w:rPr>
      </w:pPr>
      <w:r w:rsidRPr="00845A45">
        <w:rPr>
          <w:rFonts w:ascii="Poppins" w:hAnsi="Poppins" w:cs="Poppins"/>
          <w:b/>
          <w:bCs/>
          <w:sz w:val="18"/>
          <w:szCs w:val="18"/>
        </w:rPr>
        <w:t>YES:</w:t>
      </w:r>
      <w:r w:rsidRPr="00581082">
        <w:rPr>
          <w:rFonts w:ascii="Poppins" w:hAnsi="Poppins" w:cs="Poppins"/>
          <w:sz w:val="18"/>
          <w:szCs w:val="18"/>
        </w:rPr>
        <w:t xml:space="preserve"> Purchase</w:t>
      </w:r>
      <w:r w:rsidR="006E73BB">
        <w:rPr>
          <w:rFonts w:ascii="Poppins" w:hAnsi="Poppins" w:cs="Poppins"/>
          <w:sz w:val="18"/>
          <w:szCs w:val="18"/>
        </w:rPr>
        <w:t xml:space="preserve"> </w:t>
      </w:r>
      <w:r w:rsidRPr="00581082">
        <w:rPr>
          <w:rFonts w:ascii="Poppins" w:hAnsi="Poppins" w:cs="Poppins"/>
          <w:sz w:val="18"/>
          <w:szCs w:val="18"/>
        </w:rPr>
        <w:t>or repair of furnace, water heater or air conditioner –quotes must identify purchase price of the appliance(s) separately from the installation requirements as additional venting, ductwork, etc. is structural and is not eligible. Cost of appliance only is eligible at 100% in structure entirely dedicated to the child care program; 50% in a shared space (family home or shared organization space).</w:t>
      </w:r>
    </w:p>
    <w:p w14:paraId="1245C6BA" w14:textId="77777777" w:rsidR="00B05519" w:rsidRDefault="00BE46CC" w:rsidP="00530815">
      <w:pPr>
        <w:pStyle w:val="ListParagraph"/>
        <w:numPr>
          <w:ilvl w:val="0"/>
          <w:numId w:val="9"/>
        </w:numPr>
        <w:rPr>
          <w:rFonts w:ascii="Poppins" w:hAnsi="Poppins" w:cs="Poppins"/>
          <w:sz w:val="18"/>
          <w:szCs w:val="18"/>
        </w:rPr>
      </w:pPr>
      <w:r w:rsidRPr="00845A45">
        <w:rPr>
          <w:rFonts w:ascii="Poppins" w:hAnsi="Poppins" w:cs="Poppins"/>
          <w:b/>
          <w:bCs/>
          <w:sz w:val="18"/>
          <w:szCs w:val="18"/>
        </w:rPr>
        <w:t>NO:</w:t>
      </w:r>
      <w:r w:rsidRPr="00581082">
        <w:rPr>
          <w:rFonts w:ascii="Poppins" w:hAnsi="Poppins" w:cs="Poppins"/>
          <w:sz w:val="18"/>
          <w:szCs w:val="18"/>
        </w:rPr>
        <w:t xml:space="preserve"> </w:t>
      </w:r>
    </w:p>
    <w:p w14:paraId="66409389" w14:textId="77777777" w:rsidR="00B05519" w:rsidRDefault="009C0C32">
      <w:pPr>
        <w:pStyle w:val="ListParagraph"/>
        <w:numPr>
          <w:ilvl w:val="0"/>
          <w:numId w:val="167"/>
        </w:numPr>
        <w:rPr>
          <w:rFonts w:ascii="Poppins" w:hAnsi="Poppins" w:cs="Poppins"/>
          <w:sz w:val="18"/>
          <w:szCs w:val="18"/>
        </w:rPr>
      </w:pPr>
      <w:r w:rsidRPr="00B05519">
        <w:rPr>
          <w:rFonts w:ascii="Poppins" w:hAnsi="Poppins" w:cs="Poppins"/>
          <w:sz w:val="18"/>
          <w:szCs w:val="18"/>
        </w:rPr>
        <w:t xml:space="preserve">Labor/installation </w:t>
      </w:r>
      <w:r w:rsidR="0076080C" w:rsidRPr="00B05519">
        <w:rPr>
          <w:rFonts w:ascii="Poppins" w:hAnsi="Poppins" w:cs="Poppins"/>
          <w:sz w:val="18"/>
          <w:szCs w:val="18"/>
        </w:rPr>
        <w:t xml:space="preserve">or cost </w:t>
      </w:r>
      <w:r w:rsidR="00BE46CC" w:rsidRPr="00B05519">
        <w:rPr>
          <w:rFonts w:ascii="Poppins" w:hAnsi="Poppins" w:cs="Poppins"/>
          <w:sz w:val="18"/>
          <w:szCs w:val="18"/>
        </w:rPr>
        <w:t xml:space="preserve">of new/additional ductwork, venting, piping, </w:t>
      </w:r>
      <w:r w:rsidR="00985D3F" w:rsidRPr="00B05519">
        <w:rPr>
          <w:rFonts w:ascii="Poppins" w:hAnsi="Poppins" w:cs="Poppins"/>
          <w:sz w:val="18"/>
          <w:szCs w:val="18"/>
        </w:rPr>
        <w:t xml:space="preserve">additional parts/materials, </w:t>
      </w:r>
      <w:r w:rsidR="00BE46CC" w:rsidRPr="00B05519">
        <w:rPr>
          <w:rFonts w:ascii="Poppins" w:hAnsi="Poppins" w:cs="Poppins"/>
          <w:sz w:val="18"/>
          <w:szCs w:val="18"/>
        </w:rPr>
        <w:t xml:space="preserve">etc. </w:t>
      </w:r>
    </w:p>
    <w:p w14:paraId="31675DA8" w14:textId="77777777" w:rsidR="00B05519" w:rsidRDefault="00B05519">
      <w:pPr>
        <w:pStyle w:val="ListParagraph"/>
        <w:numPr>
          <w:ilvl w:val="0"/>
          <w:numId w:val="167"/>
        </w:numPr>
        <w:rPr>
          <w:rFonts w:ascii="Poppins" w:hAnsi="Poppins" w:cs="Poppins"/>
          <w:sz w:val="18"/>
          <w:szCs w:val="18"/>
        </w:rPr>
      </w:pPr>
      <w:r>
        <w:rPr>
          <w:rFonts w:ascii="Poppins" w:hAnsi="Poppins" w:cs="Poppins"/>
          <w:sz w:val="18"/>
          <w:szCs w:val="18"/>
        </w:rPr>
        <w:t>M</w:t>
      </w:r>
      <w:r w:rsidR="00BE46CC" w:rsidRPr="00B05519">
        <w:rPr>
          <w:rFonts w:ascii="Poppins" w:hAnsi="Poppins" w:cs="Poppins"/>
          <w:sz w:val="18"/>
          <w:szCs w:val="18"/>
        </w:rPr>
        <w:t xml:space="preserve">ini-splits as they require a hole be cut in the wall. </w:t>
      </w:r>
    </w:p>
    <w:p w14:paraId="62979DAA" w14:textId="77777777" w:rsidR="00B05519" w:rsidRDefault="00B05519">
      <w:pPr>
        <w:pStyle w:val="ListParagraph"/>
        <w:numPr>
          <w:ilvl w:val="0"/>
          <w:numId w:val="167"/>
        </w:numPr>
        <w:rPr>
          <w:rFonts w:ascii="Poppins" w:hAnsi="Poppins" w:cs="Poppins"/>
          <w:sz w:val="18"/>
          <w:szCs w:val="18"/>
        </w:rPr>
      </w:pPr>
      <w:r>
        <w:rPr>
          <w:rFonts w:ascii="Poppins" w:hAnsi="Poppins" w:cs="Poppins"/>
          <w:sz w:val="18"/>
          <w:szCs w:val="18"/>
        </w:rPr>
        <w:t>I</w:t>
      </w:r>
      <w:r w:rsidR="00C11C21" w:rsidRPr="00B05519">
        <w:rPr>
          <w:rFonts w:ascii="Poppins" w:hAnsi="Poppins" w:cs="Poppins"/>
          <w:sz w:val="18"/>
          <w:szCs w:val="18"/>
        </w:rPr>
        <w:t>n-floor heat as this is structural.</w:t>
      </w:r>
      <w:r w:rsidR="00530815" w:rsidRPr="00B05519">
        <w:rPr>
          <w:rFonts w:ascii="Poppins" w:hAnsi="Poppins" w:cs="Poppins"/>
          <w:sz w:val="18"/>
          <w:szCs w:val="18"/>
        </w:rPr>
        <w:t xml:space="preserve">  </w:t>
      </w:r>
    </w:p>
    <w:p w14:paraId="30D35BD5" w14:textId="24E4B948" w:rsidR="00530815" w:rsidRPr="00B05519" w:rsidRDefault="00B05519">
      <w:pPr>
        <w:pStyle w:val="ListParagraph"/>
        <w:numPr>
          <w:ilvl w:val="0"/>
          <w:numId w:val="167"/>
        </w:numPr>
        <w:rPr>
          <w:rFonts w:ascii="Poppins" w:hAnsi="Poppins" w:cs="Poppins"/>
          <w:sz w:val="18"/>
          <w:szCs w:val="18"/>
        </w:rPr>
      </w:pPr>
      <w:r>
        <w:rPr>
          <w:rFonts w:ascii="Poppins" w:hAnsi="Poppins" w:cs="Poppins"/>
          <w:sz w:val="18"/>
          <w:szCs w:val="18"/>
        </w:rPr>
        <w:t>E</w:t>
      </w:r>
      <w:r w:rsidR="00530815" w:rsidRPr="00B05519">
        <w:rPr>
          <w:rFonts w:ascii="Poppins" w:hAnsi="Poppins" w:cs="Poppins"/>
          <w:sz w:val="18"/>
          <w:szCs w:val="18"/>
        </w:rPr>
        <w:t>xtended warranty or service plan fees.</w:t>
      </w:r>
    </w:p>
    <w:p w14:paraId="60531BD6" w14:textId="3776D079" w:rsidR="00BE46CC" w:rsidRDefault="00BE46CC" w:rsidP="00530815">
      <w:pPr>
        <w:pStyle w:val="ListParagraph"/>
        <w:rPr>
          <w:rFonts w:ascii="Poppins" w:hAnsi="Poppins" w:cs="Poppins"/>
          <w:sz w:val="18"/>
          <w:szCs w:val="18"/>
        </w:rPr>
      </w:pPr>
    </w:p>
    <w:p w14:paraId="6F5FBFAC" w14:textId="77777777" w:rsidR="00BE46CC" w:rsidRPr="00D53517" w:rsidRDefault="00BE46CC">
      <w:pPr>
        <w:pStyle w:val="ListParagraph"/>
        <w:numPr>
          <w:ilvl w:val="0"/>
          <w:numId w:val="85"/>
        </w:numPr>
        <w:ind w:left="360"/>
        <w:rPr>
          <w:rFonts w:ascii="Poppins" w:hAnsi="Poppins" w:cs="Poppins"/>
          <w:b/>
          <w:bCs/>
          <w:sz w:val="18"/>
          <w:szCs w:val="18"/>
          <w:u w:val="single"/>
        </w:rPr>
      </w:pPr>
      <w:r w:rsidRPr="00D53517">
        <w:rPr>
          <w:rFonts w:ascii="Poppins" w:hAnsi="Poppins" w:cs="Poppins"/>
          <w:b/>
          <w:bCs/>
          <w:sz w:val="18"/>
          <w:szCs w:val="18"/>
          <w:u w:val="single"/>
        </w:rPr>
        <w:t xml:space="preserve">Internal Walls/Ceilings: </w:t>
      </w:r>
    </w:p>
    <w:p w14:paraId="47492F02" w14:textId="77777777" w:rsidR="00BE46CC" w:rsidRPr="00581082" w:rsidRDefault="00BE46CC">
      <w:pPr>
        <w:pStyle w:val="ListParagraph"/>
        <w:numPr>
          <w:ilvl w:val="0"/>
          <w:numId w:val="86"/>
        </w:numPr>
        <w:ind w:left="720"/>
        <w:rPr>
          <w:rFonts w:ascii="Poppins" w:hAnsi="Poppins" w:cs="Poppins"/>
          <w:sz w:val="18"/>
          <w:szCs w:val="18"/>
        </w:rPr>
      </w:pPr>
      <w:r w:rsidRPr="00BC4A83">
        <w:rPr>
          <w:rFonts w:ascii="Poppins" w:hAnsi="Poppins" w:cs="Poppins"/>
          <w:b/>
          <w:bCs/>
          <w:sz w:val="18"/>
          <w:szCs w:val="18"/>
        </w:rPr>
        <w:t>YES:</w:t>
      </w:r>
      <w:r w:rsidRPr="00581082">
        <w:rPr>
          <w:rFonts w:ascii="Poppins" w:hAnsi="Poppins" w:cs="Poppins"/>
          <w:sz w:val="18"/>
          <w:szCs w:val="18"/>
        </w:rPr>
        <w:t xml:space="preserve"> Minor repair of internal walls or ceilings in child care program space, including paint </w:t>
      </w:r>
    </w:p>
    <w:p w14:paraId="5D9D2D93" w14:textId="77777777" w:rsidR="00BE46CC" w:rsidRDefault="00BE46CC">
      <w:pPr>
        <w:pStyle w:val="ListParagraph"/>
        <w:numPr>
          <w:ilvl w:val="0"/>
          <w:numId w:val="86"/>
        </w:numPr>
        <w:ind w:left="720"/>
        <w:rPr>
          <w:rFonts w:ascii="Poppins" w:hAnsi="Poppins" w:cs="Poppins"/>
          <w:sz w:val="18"/>
          <w:szCs w:val="18"/>
        </w:rPr>
      </w:pPr>
      <w:r w:rsidRPr="00BC4A83">
        <w:rPr>
          <w:rFonts w:ascii="Poppins" w:hAnsi="Poppins" w:cs="Poppins"/>
          <w:b/>
          <w:bCs/>
          <w:sz w:val="18"/>
          <w:szCs w:val="18"/>
        </w:rPr>
        <w:t>NO:</w:t>
      </w:r>
      <w:r w:rsidRPr="00581082">
        <w:rPr>
          <w:rFonts w:ascii="Poppins" w:hAnsi="Poppins" w:cs="Poppins"/>
          <w:sz w:val="18"/>
          <w:szCs w:val="18"/>
        </w:rPr>
        <w:t xml:space="preserve">  Insulation</w:t>
      </w:r>
    </w:p>
    <w:p w14:paraId="5C32E372" w14:textId="77777777" w:rsidR="00BC4A83" w:rsidRPr="00581082" w:rsidRDefault="00BC4A83" w:rsidP="00BC4A83">
      <w:pPr>
        <w:pStyle w:val="ListParagraph"/>
        <w:rPr>
          <w:rFonts w:ascii="Poppins" w:hAnsi="Poppins" w:cs="Poppins"/>
          <w:sz w:val="18"/>
          <w:szCs w:val="18"/>
        </w:rPr>
      </w:pPr>
    </w:p>
    <w:p w14:paraId="6CC4F2DF" w14:textId="77777777" w:rsidR="00977928" w:rsidRPr="00BC4A83" w:rsidRDefault="00977928">
      <w:pPr>
        <w:pStyle w:val="ListParagraph"/>
        <w:numPr>
          <w:ilvl w:val="0"/>
          <w:numId w:val="87"/>
        </w:numPr>
        <w:ind w:left="360"/>
        <w:rPr>
          <w:rFonts w:ascii="Poppins" w:hAnsi="Poppins" w:cs="Poppins"/>
          <w:b/>
          <w:bCs/>
          <w:sz w:val="18"/>
          <w:szCs w:val="18"/>
          <w:u w:val="single"/>
        </w:rPr>
      </w:pPr>
      <w:r w:rsidRPr="00BC4A83">
        <w:rPr>
          <w:rFonts w:ascii="Poppins" w:hAnsi="Poppins" w:cs="Poppins"/>
          <w:b/>
          <w:bCs/>
          <w:sz w:val="18"/>
          <w:szCs w:val="18"/>
          <w:u w:val="single"/>
        </w:rPr>
        <w:t>Kitchen/Kitchenette:</w:t>
      </w:r>
    </w:p>
    <w:p w14:paraId="5AA6543D" w14:textId="77777777" w:rsidR="00977928" w:rsidRPr="00581082" w:rsidRDefault="00977928">
      <w:pPr>
        <w:pStyle w:val="ListParagraph"/>
        <w:numPr>
          <w:ilvl w:val="0"/>
          <w:numId w:val="88"/>
        </w:numPr>
        <w:ind w:left="720"/>
        <w:rPr>
          <w:rFonts w:ascii="Poppins" w:hAnsi="Poppins" w:cs="Poppins"/>
          <w:sz w:val="18"/>
          <w:szCs w:val="18"/>
        </w:rPr>
      </w:pPr>
      <w:r w:rsidRPr="00BC4A83">
        <w:rPr>
          <w:rFonts w:ascii="Poppins" w:hAnsi="Poppins" w:cs="Poppins"/>
          <w:b/>
          <w:bCs/>
          <w:sz w:val="18"/>
          <w:szCs w:val="18"/>
        </w:rPr>
        <w:t>YES:</w:t>
      </w:r>
      <w:r w:rsidRPr="00581082">
        <w:rPr>
          <w:rFonts w:ascii="Poppins" w:hAnsi="Poppins" w:cs="Poppins"/>
          <w:sz w:val="18"/>
          <w:szCs w:val="18"/>
        </w:rPr>
        <w:t xml:space="preserve">  Repairing/adding a kitchenette that is dedicated to child care program; repair/replacement of damaged items in shared kitchen including flooring, sink/faucet, counters/cabinetry. Appliances are eligible at 50% for shared spaces and 100% for child-care only usage/space</w:t>
      </w:r>
    </w:p>
    <w:p w14:paraId="39FA927C" w14:textId="096DB5D4" w:rsidR="00977928" w:rsidRPr="00581082" w:rsidRDefault="00977928">
      <w:pPr>
        <w:pStyle w:val="ListParagraph"/>
        <w:numPr>
          <w:ilvl w:val="0"/>
          <w:numId w:val="89"/>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Replacement of functional kitchen items for aesthetic/upgrade purposes </w:t>
      </w:r>
      <w:r w:rsidR="00981BE8" w:rsidRPr="7DDC2149">
        <w:rPr>
          <w:rFonts w:ascii="Poppins" w:hAnsi="Poppins" w:cs="Poppins"/>
          <w:sz w:val="18"/>
          <w:szCs w:val="18"/>
        </w:rPr>
        <w:t xml:space="preserve">such as </w:t>
      </w:r>
      <w:r w:rsidR="00790E20" w:rsidRPr="7DDC2149">
        <w:rPr>
          <w:rFonts w:ascii="Poppins" w:hAnsi="Poppins" w:cs="Poppins"/>
          <w:sz w:val="18"/>
          <w:szCs w:val="18"/>
        </w:rPr>
        <w:t xml:space="preserve">aesthetic </w:t>
      </w:r>
      <w:r w:rsidR="00981BE8" w:rsidRPr="7DDC2149">
        <w:rPr>
          <w:rFonts w:ascii="Poppins" w:hAnsi="Poppins" w:cs="Poppins"/>
          <w:sz w:val="18"/>
          <w:szCs w:val="18"/>
        </w:rPr>
        <w:t xml:space="preserve">upgrade to granite countertops </w:t>
      </w:r>
      <w:r w:rsidR="00790E20" w:rsidRPr="7DDC2149">
        <w:rPr>
          <w:rFonts w:ascii="Poppins" w:hAnsi="Poppins" w:cs="Poppins"/>
          <w:sz w:val="18"/>
          <w:szCs w:val="18"/>
        </w:rPr>
        <w:t xml:space="preserve">or </w:t>
      </w:r>
      <w:r w:rsidRPr="7DDC2149">
        <w:rPr>
          <w:rFonts w:ascii="Poppins" w:hAnsi="Poppins" w:cs="Poppins"/>
          <w:sz w:val="18"/>
          <w:szCs w:val="18"/>
        </w:rPr>
        <w:t>adding a cabinet to hide a wastebasket.</w:t>
      </w:r>
    </w:p>
    <w:p w14:paraId="69F6624F" w14:textId="77777777" w:rsidR="00985D3F" w:rsidRPr="00581082" w:rsidRDefault="00985D3F" w:rsidP="00C37132">
      <w:pPr>
        <w:pStyle w:val="ListParagraph"/>
        <w:rPr>
          <w:rFonts w:ascii="Poppins" w:hAnsi="Poppins" w:cs="Poppins"/>
          <w:sz w:val="18"/>
          <w:szCs w:val="18"/>
        </w:rPr>
      </w:pPr>
    </w:p>
    <w:p w14:paraId="10019ED3" w14:textId="77777777" w:rsidR="00977928" w:rsidRPr="00BC4A83" w:rsidRDefault="00977928">
      <w:pPr>
        <w:pStyle w:val="ListParagraph"/>
        <w:numPr>
          <w:ilvl w:val="0"/>
          <w:numId w:val="90"/>
        </w:numPr>
        <w:ind w:left="360"/>
        <w:rPr>
          <w:rFonts w:ascii="Poppins" w:hAnsi="Poppins" w:cs="Poppins"/>
          <w:b/>
          <w:bCs/>
          <w:sz w:val="18"/>
          <w:szCs w:val="18"/>
          <w:u w:val="single"/>
        </w:rPr>
      </w:pPr>
      <w:r w:rsidRPr="00BC4A83">
        <w:rPr>
          <w:rFonts w:ascii="Poppins" w:hAnsi="Poppins" w:cs="Poppins"/>
          <w:b/>
          <w:bCs/>
          <w:sz w:val="18"/>
          <w:szCs w:val="18"/>
          <w:u w:val="single"/>
        </w:rPr>
        <w:t>Labor/Contracted Services:</w:t>
      </w:r>
    </w:p>
    <w:p w14:paraId="2936B236" w14:textId="4C20543A" w:rsidR="00977928" w:rsidRPr="00581082" w:rsidRDefault="00977928">
      <w:pPr>
        <w:pStyle w:val="ListParagraph"/>
        <w:numPr>
          <w:ilvl w:val="0"/>
          <w:numId w:val="91"/>
        </w:numPr>
        <w:ind w:left="720"/>
        <w:rPr>
          <w:rFonts w:ascii="Poppins" w:hAnsi="Poppins" w:cs="Poppins"/>
          <w:sz w:val="18"/>
          <w:szCs w:val="18"/>
        </w:rPr>
      </w:pPr>
      <w:r w:rsidRPr="7DDC2149">
        <w:rPr>
          <w:rFonts w:ascii="Poppins" w:hAnsi="Poppins" w:cs="Poppins"/>
          <w:b/>
          <w:bCs/>
          <w:sz w:val="18"/>
          <w:szCs w:val="18"/>
        </w:rPr>
        <w:t>YES</w:t>
      </w:r>
      <w:r w:rsidR="0DE6FB23" w:rsidRPr="7DDC2149">
        <w:rPr>
          <w:rFonts w:ascii="Poppins" w:hAnsi="Poppins" w:cs="Poppins"/>
          <w:sz w:val="18"/>
          <w:szCs w:val="18"/>
        </w:rPr>
        <w:t>: Time</w:t>
      </w:r>
      <w:r w:rsidRPr="7DDC2149">
        <w:rPr>
          <w:rFonts w:ascii="Poppins" w:hAnsi="Poppins" w:cs="Poppins"/>
          <w:sz w:val="18"/>
          <w:szCs w:val="18"/>
        </w:rPr>
        <w:t xml:space="preserve"> of laborer working in the area requested who can provide their business name, address, </w:t>
      </w:r>
      <w:r w:rsidR="00790E20" w:rsidRPr="7DDC2149">
        <w:rPr>
          <w:rFonts w:ascii="Poppins" w:hAnsi="Poppins" w:cs="Poppins"/>
          <w:sz w:val="18"/>
          <w:szCs w:val="18"/>
        </w:rPr>
        <w:t>AND PHONE</w:t>
      </w:r>
      <w:r w:rsidRPr="7DDC2149">
        <w:rPr>
          <w:rFonts w:ascii="Poppins" w:hAnsi="Poppins" w:cs="Poppins"/>
          <w:sz w:val="18"/>
          <w:szCs w:val="18"/>
        </w:rPr>
        <w:t xml:space="preserve"> on quotes prior to grant awards and on receipts for work performed.  License number must be documented when a license is required for work performed by State or Local Municipality regulation. Labor must meet permit and quality inspection regulations.</w:t>
      </w:r>
    </w:p>
    <w:p w14:paraId="325F85E1" w14:textId="448DB805" w:rsidR="00977928" w:rsidRPr="00581082" w:rsidRDefault="00977928">
      <w:pPr>
        <w:pStyle w:val="ListParagraph"/>
        <w:numPr>
          <w:ilvl w:val="0"/>
          <w:numId w:val="92"/>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Paid labor conducted by child care provider or a family member</w:t>
      </w:r>
      <w:r w:rsidR="00981BE8" w:rsidRPr="7DDC2149">
        <w:rPr>
          <w:rFonts w:ascii="Poppins" w:hAnsi="Poppins" w:cs="Poppins"/>
          <w:sz w:val="18"/>
          <w:szCs w:val="18"/>
        </w:rPr>
        <w:t>, even if family member is a licensed contractor or performs the type of work needed for a living.</w:t>
      </w:r>
      <w:r w:rsidRPr="7DDC2149">
        <w:rPr>
          <w:rFonts w:ascii="Poppins" w:hAnsi="Poppins" w:cs="Poppins"/>
          <w:sz w:val="18"/>
          <w:szCs w:val="18"/>
        </w:rPr>
        <w:t xml:space="preserve"> </w:t>
      </w:r>
    </w:p>
    <w:p w14:paraId="159FCE6D"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2EBEDC3A" w14:textId="77777777" w:rsidR="00977928" w:rsidRPr="00BC4A83" w:rsidRDefault="00977928">
      <w:pPr>
        <w:pStyle w:val="ListParagraph"/>
        <w:numPr>
          <w:ilvl w:val="0"/>
          <w:numId w:val="93"/>
        </w:numPr>
        <w:ind w:left="360"/>
        <w:rPr>
          <w:rFonts w:ascii="Poppins" w:hAnsi="Poppins" w:cs="Poppins"/>
          <w:b/>
          <w:bCs/>
          <w:sz w:val="18"/>
          <w:szCs w:val="18"/>
          <w:u w:val="single"/>
        </w:rPr>
      </w:pPr>
      <w:r w:rsidRPr="00BC4A83">
        <w:rPr>
          <w:rFonts w:ascii="Poppins" w:hAnsi="Poppins" w:cs="Poppins"/>
          <w:b/>
          <w:bCs/>
          <w:sz w:val="18"/>
          <w:szCs w:val="18"/>
          <w:u w:val="single"/>
        </w:rPr>
        <w:t xml:space="preserve">Laundry Space: </w:t>
      </w:r>
    </w:p>
    <w:p w14:paraId="641C01F2" w14:textId="4736A0BD" w:rsidR="00977928" w:rsidRDefault="00977928">
      <w:pPr>
        <w:pStyle w:val="ListParagraph"/>
        <w:numPr>
          <w:ilvl w:val="0"/>
          <w:numId w:val="94"/>
        </w:numPr>
        <w:ind w:left="720"/>
        <w:rPr>
          <w:rFonts w:ascii="Poppins" w:hAnsi="Poppins" w:cs="Poppins"/>
          <w:sz w:val="18"/>
          <w:szCs w:val="18"/>
        </w:rPr>
      </w:pPr>
      <w:r w:rsidRPr="00BC4A83">
        <w:rPr>
          <w:rFonts w:ascii="Poppins" w:hAnsi="Poppins" w:cs="Poppins"/>
          <w:b/>
          <w:bCs/>
          <w:sz w:val="18"/>
          <w:szCs w:val="18"/>
        </w:rPr>
        <w:t>YES:</w:t>
      </w:r>
      <w:r w:rsidRPr="00581082">
        <w:rPr>
          <w:rFonts w:ascii="Poppins" w:hAnsi="Poppins" w:cs="Poppins"/>
          <w:sz w:val="18"/>
          <w:szCs w:val="18"/>
        </w:rPr>
        <w:t xml:space="preserve"> Renovation/creation of laundry space dedicated to child care; replacement of damaged appliances (50% for shared spaces, 100% for child-care only use)</w:t>
      </w:r>
    </w:p>
    <w:p w14:paraId="33643EE4" w14:textId="77777777" w:rsidR="0007259A" w:rsidRPr="0007259A" w:rsidRDefault="0007259A" w:rsidP="0007259A">
      <w:pPr>
        <w:pStyle w:val="ListParagraph"/>
        <w:rPr>
          <w:rFonts w:ascii="Poppins" w:hAnsi="Poppins" w:cs="Poppins"/>
          <w:sz w:val="18"/>
          <w:szCs w:val="18"/>
        </w:rPr>
      </w:pPr>
    </w:p>
    <w:p w14:paraId="3052DD29" w14:textId="77777777" w:rsidR="00074B1D" w:rsidRDefault="00074B1D">
      <w:pPr>
        <w:rPr>
          <w:rFonts w:ascii="Poppins" w:hAnsi="Poppins" w:cs="Poppins"/>
          <w:b/>
          <w:bCs/>
          <w:sz w:val="18"/>
          <w:szCs w:val="18"/>
          <w:u w:val="single"/>
        </w:rPr>
      </w:pPr>
      <w:r>
        <w:rPr>
          <w:rFonts w:ascii="Poppins" w:hAnsi="Poppins" w:cs="Poppins"/>
          <w:b/>
          <w:bCs/>
          <w:sz w:val="18"/>
          <w:szCs w:val="18"/>
          <w:u w:val="single"/>
        </w:rPr>
        <w:br w:type="page"/>
      </w:r>
    </w:p>
    <w:p w14:paraId="21838758" w14:textId="0A6A6FE2" w:rsidR="00977928" w:rsidRPr="00BC4A83" w:rsidRDefault="00977928">
      <w:pPr>
        <w:pStyle w:val="ListParagraph"/>
        <w:numPr>
          <w:ilvl w:val="0"/>
          <w:numId w:val="95"/>
        </w:numPr>
        <w:ind w:left="360"/>
        <w:rPr>
          <w:rFonts w:ascii="Poppins" w:hAnsi="Poppins" w:cs="Poppins"/>
          <w:b/>
          <w:bCs/>
          <w:sz w:val="18"/>
          <w:szCs w:val="18"/>
          <w:u w:val="single"/>
        </w:rPr>
      </w:pPr>
      <w:r w:rsidRPr="00BC4A83">
        <w:rPr>
          <w:rFonts w:ascii="Poppins" w:hAnsi="Poppins" w:cs="Poppins"/>
          <w:b/>
          <w:bCs/>
          <w:sz w:val="18"/>
          <w:szCs w:val="18"/>
          <w:u w:val="single"/>
        </w:rPr>
        <w:lastRenderedPageBreak/>
        <w:t xml:space="preserve">Lawn Care/Landscaping:  </w:t>
      </w:r>
    </w:p>
    <w:p w14:paraId="5AA8D581" w14:textId="77777777" w:rsidR="00630224" w:rsidRDefault="00977928">
      <w:pPr>
        <w:pStyle w:val="ListParagraph"/>
        <w:numPr>
          <w:ilvl w:val="0"/>
          <w:numId w:val="96"/>
        </w:numPr>
        <w:ind w:left="720"/>
        <w:rPr>
          <w:rFonts w:ascii="Poppins" w:hAnsi="Poppins" w:cs="Poppins"/>
          <w:sz w:val="18"/>
          <w:szCs w:val="18"/>
        </w:rPr>
      </w:pPr>
      <w:r w:rsidRPr="00BC4A83">
        <w:rPr>
          <w:rFonts w:ascii="Poppins" w:hAnsi="Poppins" w:cs="Poppins"/>
          <w:b/>
          <w:bCs/>
          <w:sz w:val="18"/>
          <w:szCs w:val="18"/>
        </w:rPr>
        <w:t>NO:</w:t>
      </w:r>
      <w:r w:rsidRPr="00581082">
        <w:rPr>
          <w:rFonts w:ascii="Poppins" w:hAnsi="Poppins" w:cs="Poppins"/>
          <w:sz w:val="18"/>
          <w:szCs w:val="18"/>
        </w:rPr>
        <w:t xml:space="preserve">  including but not limited to </w:t>
      </w:r>
    </w:p>
    <w:p w14:paraId="5EE31319"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redirecting water; </w:t>
      </w:r>
    </w:p>
    <w:p w14:paraId="48609F51"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bridge over wet area; </w:t>
      </w:r>
    </w:p>
    <w:p w14:paraId="3DCCBC38"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or replacing sod or other plantings; </w:t>
      </w:r>
    </w:p>
    <w:p w14:paraId="725D895B"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or replacing mulch/rock anywhere other than under outdoor play system; </w:t>
      </w:r>
    </w:p>
    <w:p w14:paraId="096B602C"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repairing or replacing a retaining wall; </w:t>
      </w:r>
    </w:p>
    <w:p w14:paraId="7755320D"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grading or leveling; </w:t>
      </w:r>
    </w:p>
    <w:p w14:paraId="1A6E1429"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dirt filling and grass seed other than with tree removal in play space; </w:t>
      </w:r>
    </w:p>
    <w:p w14:paraId="0C08310E"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or replacing sewer drainage field; </w:t>
      </w:r>
    </w:p>
    <w:p w14:paraId="314E967E"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adding drainage field to redirect water run-off; </w:t>
      </w:r>
    </w:p>
    <w:p w14:paraId="2EF0204A"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lawn care or snow removal services; </w:t>
      </w:r>
    </w:p>
    <w:p w14:paraId="4D13796B" w14:textId="77777777" w:rsidR="00630224" w:rsidRP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 xml:space="preserve">land purchases  </w:t>
      </w:r>
    </w:p>
    <w:p w14:paraId="7F25E318" w14:textId="77777777" w:rsidR="00630224" w:rsidRDefault="00630224" w:rsidP="00630224">
      <w:pPr>
        <w:pStyle w:val="ListParagraph"/>
        <w:numPr>
          <w:ilvl w:val="0"/>
          <w:numId w:val="177"/>
        </w:numPr>
        <w:rPr>
          <w:rFonts w:ascii="Poppins" w:hAnsi="Poppins" w:cs="Poppins"/>
          <w:sz w:val="18"/>
          <w:szCs w:val="18"/>
        </w:rPr>
      </w:pPr>
      <w:r w:rsidRPr="00630224">
        <w:rPr>
          <w:rFonts w:ascii="Poppins" w:hAnsi="Poppins" w:cs="Poppins"/>
          <w:sz w:val="18"/>
          <w:szCs w:val="18"/>
        </w:rPr>
        <w:t>full-lawn sprinkler systems including Instances where provider indicates that their entire yard is used by children</w:t>
      </w:r>
    </w:p>
    <w:p w14:paraId="7EB0E8DA" w14:textId="77777777" w:rsidR="00FA6FE7" w:rsidRPr="00630224" w:rsidRDefault="00FA6FE7" w:rsidP="00FA6FE7">
      <w:pPr>
        <w:pStyle w:val="ListParagraph"/>
        <w:ind w:left="1440"/>
        <w:rPr>
          <w:rFonts w:ascii="Poppins" w:hAnsi="Poppins" w:cs="Poppins"/>
          <w:sz w:val="18"/>
          <w:szCs w:val="18"/>
        </w:rPr>
      </w:pPr>
    </w:p>
    <w:p w14:paraId="18CD0B70" w14:textId="77777777" w:rsidR="00977928" w:rsidRPr="00BC4A83" w:rsidRDefault="00977928">
      <w:pPr>
        <w:pStyle w:val="ListParagraph"/>
        <w:numPr>
          <w:ilvl w:val="0"/>
          <w:numId w:val="97"/>
        </w:numPr>
        <w:ind w:left="360"/>
        <w:rPr>
          <w:rFonts w:ascii="Poppins" w:hAnsi="Poppins" w:cs="Poppins"/>
          <w:b/>
          <w:bCs/>
          <w:sz w:val="18"/>
          <w:szCs w:val="18"/>
          <w:u w:val="single"/>
        </w:rPr>
      </w:pPr>
      <w:r w:rsidRPr="00BC4A83">
        <w:rPr>
          <w:rFonts w:ascii="Poppins" w:hAnsi="Poppins" w:cs="Poppins"/>
          <w:b/>
          <w:bCs/>
          <w:sz w:val="18"/>
          <w:szCs w:val="18"/>
          <w:u w:val="single"/>
        </w:rPr>
        <w:t xml:space="preserve">Learning and Play:  </w:t>
      </w:r>
    </w:p>
    <w:p w14:paraId="0D3C8342" w14:textId="77777777" w:rsidR="00977928" w:rsidRPr="002C2D30" w:rsidRDefault="00977928">
      <w:pPr>
        <w:pStyle w:val="ListParagraph"/>
        <w:numPr>
          <w:ilvl w:val="0"/>
          <w:numId w:val="98"/>
        </w:numPr>
        <w:ind w:left="720"/>
        <w:rPr>
          <w:rFonts w:ascii="Poppins" w:hAnsi="Poppins" w:cs="Poppins"/>
          <w:b/>
          <w:bCs/>
          <w:sz w:val="18"/>
          <w:szCs w:val="18"/>
        </w:rPr>
      </w:pPr>
      <w:r w:rsidRPr="002C2D30">
        <w:rPr>
          <w:rFonts w:ascii="Poppins" w:hAnsi="Poppins" w:cs="Poppins"/>
          <w:b/>
          <w:bCs/>
          <w:sz w:val="18"/>
          <w:szCs w:val="18"/>
        </w:rPr>
        <w:t>NO:</w:t>
      </w:r>
    </w:p>
    <w:p w14:paraId="1B7B2A3F" w14:textId="77777777" w:rsidR="008B66BF" w:rsidRDefault="008B66BF">
      <w:pPr>
        <w:pStyle w:val="ListParagraph"/>
        <w:numPr>
          <w:ilvl w:val="0"/>
          <w:numId w:val="99"/>
        </w:numPr>
        <w:ind w:left="1080"/>
        <w:rPr>
          <w:rFonts w:ascii="Poppins" w:hAnsi="Poppins" w:cs="Poppins"/>
          <w:sz w:val="18"/>
          <w:szCs w:val="18"/>
        </w:rPr>
      </w:pPr>
      <w:r w:rsidRPr="00581082">
        <w:rPr>
          <w:rFonts w:ascii="Poppins" w:hAnsi="Poppins" w:cs="Poppins"/>
          <w:sz w:val="18"/>
          <w:szCs w:val="18"/>
        </w:rPr>
        <w:t xml:space="preserve">Toddler play structures: Indoor/outdoor portable infant/toddler play structures that are not required to be permanently secured to the ground </w:t>
      </w:r>
    </w:p>
    <w:p w14:paraId="4F94469D" w14:textId="77777777" w:rsidR="009333F5" w:rsidRPr="00581082" w:rsidRDefault="009333F5">
      <w:pPr>
        <w:pStyle w:val="ListParagraph"/>
        <w:numPr>
          <w:ilvl w:val="0"/>
          <w:numId w:val="99"/>
        </w:numPr>
        <w:ind w:left="1080"/>
        <w:rPr>
          <w:rFonts w:ascii="Poppins" w:hAnsi="Poppins" w:cs="Poppins"/>
          <w:sz w:val="18"/>
          <w:szCs w:val="18"/>
        </w:rPr>
      </w:pPr>
      <w:r w:rsidRPr="00581082">
        <w:rPr>
          <w:rFonts w:ascii="Poppins" w:hAnsi="Poppins" w:cs="Poppins"/>
          <w:sz w:val="18"/>
          <w:szCs w:val="18"/>
        </w:rPr>
        <w:t>Portable Play Houses and any structure with a loft</w:t>
      </w:r>
    </w:p>
    <w:p w14:paraId="357CAAE2" w14:textId="77777777" w:rsidR="00596E58" w:rsidRPr="00581082" w:rsidRDefault="00596E58">
      <w:pPr>
        <w:pStyle w:val="ListParagraph"/>
        <w:numPr>
          <w:ilvl w:val="0"/>
          <w:numId w:val="99"/>
        </w:numPr>
        <w:ind w:left="1080"/>
        <w:rPr>
          <w:rFonts w:ascii="Poppins" w:hAnsi="Poppins" w:cs="Poppins"/>
          <w:sz w:val="18"/>
          <w:szCs w:val="18"/>
        </w:rPr>
      </w:pPr>
      <w:r w:rsidRPr="00581082">
        <w:rPr>
          <w:rFonts w:ascii="Poppins" w:hAnsi="Poppins" w:cs="Poppins"/>
          <w:sz w:val="18"/>
          <w:szCs w:val="18"/>
        </w:rPr>
        <w:t xml:space="preserve">Ride-Ons including but not limited to buggies, strollers, wagons, bicycles, tricycles, large motor toys, scooters and helmets </w:t>
      </w:r>
    </w:p>
    <w:p w14:paraId="12451484" w14:textId="56ABA35B" w:rsidR="00596E58" w:rsidRPr="00581082" w:rsidRDefault="00596E58">
      <w:pPr>
        <w:pStyle w:val="ListParagraph"/>
        <w:numPr>
          <w:ilvl w:val="0"/>
          <w:numId w:val="99"/>
        </w:numPr>
        <w:ind w:left="1080"/>
        <w:rPr>
          <w:rFonts w:ascii="Poppins" w:hAnsi="Poppins" w:cs="Poppins"/>
          <w:sz w:val="18"/>
          <w:szCs w:val="18"/>
        </w:rPr>
      </w:pPr>
      <w:r w:rsidRPr="00581082">
        <w:rPr>
          <w:rFonts w:ascii="Poppins" w:hAnsi="Poppins" w:cs="Poppins"/>
          <w:sz w:val="18"/>
          <w:szCs w:val="18"/>
        </w:rPr>
        <w:t xml:space="preserve">Toys – indoor and outdoor, including portable infant play </w:t>
      </w:r>
      <w:r w:rsidR="00405A37">
        <w:rPr>
          <w:rFonts w:ascii="Poppins" w:hAnsi="Poppins" w:cs="Poppins"/>
          <w:sz w:val="18"/>
          <w:szCs w:val="18"/>
        </w:rPr>
        <w:t>mats</w:t>
      </w:r>
      <w:r w:rsidR="00964B44">
        <w:rPr>
          <w:rFonts w:ascii="Poppins" w:hAnsi="Poppins" w:cs="Poppins"/>
          <w:sz w:val="18"/>
          <w:szCs w:val="18"/>
        </w:rPr>
        <w:t>, exersaucers</w:t>
      </w:r>
      <w:r w:rsidRPr="00581082">
        <w:rPr>
          <w:rFonts w:ascii="Poppins" w:hAnsi="Poppins" w:cs="Poppins"/>
          <w:sz w:val="18"/>
          <w:szCs w:val="18"/>
        </w:rPr>
        <w:t xml:space="preserve"> and toddler climbers/play sets </w:t>
      </w:r>
      <w:r w:rsidR="00BA7769">
        <w:rPr>
          <w:rFonts w:ascii="Poppins" w:hAnsi="Poppins" w:cs="Poppins"/>
          <w:sz w:val="18"/>
          <w:szCs w:val="18"/>
        </w:rPr>
        <w:t>(regardless of size)</w:t>
      </w:r>
    </w:p>
    <w:p w14:paraId="20E50537" w14:textId="77777777" w:rsidR="009333F5" w:rsidRDefault="00596E58">
      <w:pPr>
        <w:pStyle w:val="ListParagraph"/>
        <w:numPr>
          <w:ilvl w:val="0"/>
          <w:numId w:val="99"/>
        </w:numPr>
        <w:ind w:left="1080"/>
        <w:rPr>
          <w:rFonts w:ascii="Poppins" w:hAnsi="Poppins" w:cs="Poppins"/>
          <w:sz w:val="18"/>
          <w:szCs w:val="18"/>
        </w:rPr>
      </w:pPr>
      <w:r>
        <w:rPr>
          <w:rFonts w:ascii="Poppins" w:hAnsi="Poppins" w:cs="Poppins"/>
          <w:sz w:val="18"/>
          <w:szCs w:val="18"/>
        </w:rPr>
        <w:t>Dramatic play</w:t>
      </w:r>
      <w:r w:rsidR="009333F5">
        <w:rPr>
          <w:rFonts w:ascii="Poppins" w:hAnsi="Poppins" w:cs="Poppins"/>
          <w:sz w:val="18"/>
          <w:szCs w:val="18"/>
        </w:rPr>
        <w:t xml:space="preserve"> sets including play kitchens, dress-up, play work benches, etc. </w:t>
      </w:r>
    </w:p>
    <w:p w14:paraId="0E82D669" w14:textId="77777777" w:rsidR="00BA7769" w:rsidRPr="00581082" w:rsidRDefault="00BA7769">
      <w:pPr>
        <w:pStyle w:val="ListParagraph"/>
        <w:numPr>
          <w:ilvl w:val="0"/>
          <w:numId w:val="99"/>
        </w:numPr>
        <w:ind w:left="1080"/>
        <w:rPr>
          <w:rFonts w:ascii="Poppins" w:hAnsi="Poppins" w:cs="Poppins"/>
          <w:sz w:val="18"/>
          <w:szCs w:val="18"/>
        </w:rPr>
      </w:pPr>
      <w:r w:rsidRPr="00581082">
        <w:rPr>
          <w:rFonts w:ascii="Poppins" w:hAnsi="Poppins" w:cs="Poppins"/>
          <w:sz w:val="18"/>
          <w:szCs w:val="18"/>
        </w:rPr>
        <w:t>Sensory Play toys/tables and equipment</w:t>
      </w:r>
    </w:p>
    <w:p w14:paraId="06F20D6B" w14:textId="77777777" w:rsidR="00BA09E7" w:rsidRPr="00581082" w:rsidRDefault="00BA09E7">
      <w:pPr>
        <w:pStyle w:val="ListParagraph"/>
        <w:numPr>
          <w:ilvl w:val="0"/>
          <w:numId w:val="99"/>
        </w:numPr>
        <w:ind w:left="1080"/>
        <w:rPr>
          <w:rFonts w:ascii="Poppins" w:hAnsi="Poppins" w:cs="Poppins"/>
          <w:sz w:val="18"/>
          <w:szCs w:val="18"/>
        </w:rPr>
      </w:pPr>
      <w:r w:rsidRPr="00581082">
        <w:rPr>
          <w:rFonts w:ascii="Poppins" w:hAnsi="Poppins" w:cs="Poppins"/>
          <w:sz w:val="18"/>
          <w:szCs w:val="18"/>
        </w:rPr>
        <w:t>Infant/Toddler Manipulatives</w:t>
      </w:r>
    </w:p>
    <w:p w14:paraId="0EF970C8" w14:textId="77777777" w:rsidR="00BA09E7" w:rsidRPr="00581082" w:rsidRDefault="00BA09E7">
      <w:pPr>
        <w:pStyle w:val="ListParagraph"/>
        <w:numPr>
          <w:ilvl w:val="0"/>
          <w:numId w:val="99"/>
        </w:numPr>
        <w:ind w:left="1080"/>
        <w:rPr>
          <w:rFonts w:ascii="Poppins" w:hAnsi="Poppins" w:cs="Poppins"/>
          <w:sz w:val="18"/>
          <w:szCs w:val="18"/>
        </w:rPr>
      </w:pPr>
      <w:r w:rsidRPr="00581082">
        <w:rPr>
          <w:rFonts w:ascii="Poppins" w:hAnsi="Poppins" w:cs="Poppins"/>
          <w:sz w:val="18"/>
          <w:szCs w:val="18"/>
        </w:rPr>
        <w:t>Musical instruments and players</w:t>
      </w:r>
    </w:p>
    <w:p w14:paraId="65843DF6" w14:textId="55F7DCF8" w:rsidR="00977928" w:rsidRPr="00581082" w:rsidRDefault="00977928">
      <w:pPr>
        <w:pStyle w:val="ListParagraph"/>
        <w:numPr>
          <w:ilvl w:val="0"/>
          <w:numId w:val="99"/>
        </w:numPr>
        <w:ind w:left="1080"/>
        <w:rPr>
          <w:rFonts w:ascii="Poppins" w:hAnsi="Poppins" w:cs="Poppins"/>
          <w:sz w:val="18"/>
          <w:szCs w:val="18"/>
        </w:rPr>
      </w:pPr>
      <w:r w:rsidRPr="00581082">
        <w:rPr>
          <w:rFonts w:ascii="Poppins" w:hAnsi="Poppins" w:cs="Poppins"/>
          <w:sz w:val="18"/>
          <w:szCs w:val="18"/>
        </w:rPr>
        <w:t>Art or Science Supplies or Kits</w:t>
      </w:r>
    </w:p>
    <w:p w14:paraId="1D49EF0B" w14:textId="77777777" w:rsidR="00977928" w:rsidRPr="00581082" w:rsidRDefault="00977928">
      <w:pPr>
        <w:pStyle w:val="ListParagraph"/>
        <w:numPr>
          <w:ilvl w:val="0"/>
          <w:numId w:val="99"/>
        </w:numPr>
        <w:ind w:left="1080"/>
        <w:rPr>
          <w:rFonts w:ascii="Poppins" w:hAnsi="Poppins" w:cs="Poppins"/>
          <w:sz w:val="18"/>
          <w:szCs w:val="18"/>
        </w:rPr>
      </w:pPr>
      <w:r w:rsidRPr="00581082">
        <w:rPr>
          <w:rFonts w:ascii="Poppins" w:hAnsi="Poppins" w:cs="Poppins"/>
          <w:sz w:val="18"/>
          <w:szCs w:val="18"/>
        </w:rPr>
        <w:t>Books, Curriculum</w:t>
      </w:r>
    </w:p>
    <w:p w14:paraId="545A4FBB" w14:textId="77777777" w:rsidR="00977928" w:rsidRPr="00581082" w:rsidRDefault="00977928">
      <w:pPr>
        <w:pStyle w:val="ListParagraph"/>
        <w:numPr>
          <w:ilvl w:val="0"/>
          <w:numId w:val="99"/>
        </w:numPr>
        <w:ind w:left="1080"/>
        <w:rPr>
          <w:rFonts w:ascii="Poppins" w:hAnsi="Poppins" w:cs="Poppins"/>
          <w:sz w:val="18"/>
          <w:szCs w:val="18"/>
        </w:rPr>
      </w:pPr>
      <w:r w:rsidRPr="00581082">
        <w:rPr>
          <w:rFonts w:ascii="Poppins" w:hAnsi="Poppins" w:cs="Poppins"/>
          <w:sz w:val="18"/>
          <w:szCs w:val="18"/>
        </w:rPr>
        <w:t xml:space="preserve">Wall hangings, mirrors or décor </w:t>
      </w:r>
    </w:p>
    <w:p w14:paraId="3CCF99D5" w14:textId="77777777" w:rsidR="00387D52" w:rsidRPr="00581082" w:rsidRDefault="00387D52" w:rsidP="00387D52">
      <w:pPr>
        <w:pStyle w:val="ListParagraph"/>
        <w:ind w:left="1080"/>
        <w:rPr>
          <w:rFonts w:ascii="Poppins" w:hAnsi="Poppins" w:cs="Poppins"/>
          <w:sz w:val="18"/>
          <w:szCs w:val="18"/>
        </w:rPr>
      </w:pPr>
    </w:p>
    <w:p w14:paraId="1FB9C01D" w14:textId="4399822E" w:rsidR="007757ED" w:rsidRPr="007757ED" w:rsidRDefault="007757ED">
      <w:pPr>
        <w:pStyle w:val="ListParagraph"/>
        <w:numPr>
          <w:ilvl w:val="0"/>
          <w:numId w:val="100"/>
        </w:numPr>
        <w:ind w:left="360"/>
        <w:rPr>
          <w:rFonts w:ascii="Poppins" w:hAnsi="Poppins" w:cs="Poppins"/>
          <w:b/>
          <w:bCs/>
          <w:sz w:val="18"/>
          <w:szCs w:val="18"/>
          <w:u w:val="single"/>
        </w:rPr>
      </w:pPr>
      <w:r>
        <w:rPr>
          <w:rFonts w:ascii="Poppins" w:hAnsi="Poppins" w:cs="Poppins"/>
          <w:b/>
          <w:bCs/>
          <w:sz w:val="18"/>
          <w:szCs w:val="18"/>
          <w:u w:val="single"/>
        </w:rPr>
        <w:t>Lighting</w:t>
      </w:r>
      <w:r>
        <w:rPr>
          <w:rFonts w:ascii="Poppins" w:hAnsi="Poppins" w:cs="Poppins"/>
          <w:b/>
          <w:bCs/>
          <w:sz w:val="18"/>
          <w:szCs w:val="18"/>
        </w:rPr>
        <w:t>:</w:t>
      </w:r>
    </w:p>
    <w:p w14:paraId="468A24D1" w14:textId="42250608" w:rsidR="007757ED" w:rsidRPr="00912172" w:rsidRDefault="007757ED">
      <w:pPr>
        <w:pStyle w:val="ListParagraph"/>
        <w:numPr>
          <w:ilvl w:val="0"/>
          <w:numId w:val="171"/>
        </w:numPr>
        <w:rPr>
          <w:rFonts w:ascii="Poppins" w:hAnsi="Poppins" w:cs="Poppins"/>
          <w:b/>
          <w:bCs/>
          <w:sz w:val="18"/>
          <w:szCs w:val="18"/>
        </w:rPr>
      </w:pPr>
      <w:r w:rsidRPr="007757ED">
        <w:rPr>
          <w:rFonts w:ascii="Poppins" w:hAnsi="Poppins" w:cs="Poppins"/>
          <w:b/>
          <w:bCs/>
          <w:sz w:val="18"/>
          <w:szCs w:val="18"/>
        </w:rPr>
        <w:t>YES</w:t>
      </w:r>
      <w:r>
        <w:rPr>
          <w:rFonts w:ascii="Poppins" w:hAnsi="Poppins" w:cs="Poppins"/>
          <w:b/>
          <w:bCs/>
          <w:sz w:val="18"/>
          <w:szCs w:val="18"/>
        </w:rPr>
        <w:t>:</w:t>
      </w:r>
      <w:r w:rsidR="005F7611">
        <w:rPr>
          <w:rFonts w:ascii="Poppins" w:hAnsi="Poppins" w:cs="Poppins"/>
          <w:b/>
          <w:bCs/>
          <w:sz w:val="18"/>
          <w:szCs w:val="18"/>
        </w:rPr>
        <w:t xml:space="preserve">  </w:t>
      </w:r>
      <w:r w:rsidR="005F7611">
        <w:rPr>
          <w:rFonts w:ascii="Poppins" w:hAnsi="Poppins" w:cs="Poppins"/>
          <w:sz w:val="18"/>
          <w:szCs w:val="18"/>
        </w:rPr>
        <w:t xml:space="preserve">Replacing light fixtures </w:t>
      </w:r>
      <w:r w:rsidR="00022CD6">
        <w:rPr>
          <w:rFonts w:ascii="Poppins" w:hAnsi="Poppins" w:cs="Poppins"/>
          <w:sz w:val="18"/>
          <w:szCs w:val="18"/>
        </w:rPr>
        <w:t xml:space="preserve">with fixtures </w:t>
      </w:r>
      <w:r w:rsidR="005F7611">
        <w:rPr>
          <w:rFonts w:ascii="Poppins" w:hAnsi="Poppins" w:cs="Poppins"/>
          <w:sz w:val="18"/>
          <w:szCs w:val="18"/>
        </w:rPr>
        <w:t>containing shielded or shatterproof bulbs</w:t>
      </w:r>
      <w:r w:rsidR="00022CD6">
        <w:rPr>
          <w:rFonts w:ascii="Poppins" w:hAnsi="Poppins" w:cs="Poppins"/>
          <w:sz w:val="18"/>
          <w:szCs w:val="18"/>
        </w:rPr>
        <w:t>; adding shatterproof lighting in unfinished ceiling</w:t>
      </w:r>
      <w:r w:rsidR="00912172">
        <w:rPr>
          <w:rFonts w:ascii="Poppins" w:hAnsi="Poppins" w:cs="Poppins"/>
          <w:sz w:val="18"/>
          <w:szCs w:val="18"/>
        </w:rPr>
        <w:t>.</w:t>
      </w:r>
    </w:p>
    <w:p w14:paraId="1D8E86F7" w14:textId="707F1C86" w:rsidR="005F7611" w:rsidRPr="009036E0" w:rsidRDefault="00912172">
      <w:pPr>
        <w:pStyle w:val="ListParagraph"/>
        <w:numPr>
          <w:ilvl w:val="0"/>
          <w:numId w:val="171"/>
        </w:numPr>
        <w:rPr>
          <w:rFonts w:ascii="Poppins" w:hAnsi="Poppins" w:cs="Poppins"/>
          <w:b/>
          <w:bCs/>
          <w:sz w:val="18"/>
          <w:szCs w:val="18"/>
        </w:rPr>
      </w:pPr>
      <w:r>
        <w:rPr>
          <w:rFonts w:ascii="Poppins" w:hAnsi="Poppins" w:cs="Poppins"/>
          <w:b/>
          <w:bCs/>
          <w:sz w:val="18"/>
          <w:szCs w:val="18"/>
        </w:rPr>
        <w:t xml:space="preserve">NO:  </w:t>
      </w:r>
      <w:r>
        <w:rPr>
          <w:rFonts w:ascii="Poppins" w:hAnsi="Poppins" w:cs="Poppins"/>
          <w:sz w:val="18"/>
          <w:szCs w:val="18"/>
        </w:rPr>
        <w:t xml:space="preserve">Replacing lighting for style or aesthetic reasons; replacing lighting that requires </w:t>
      </w:r>
      <w:r w:rsidR="009036E0">
        <w:rPr>
          <w:rFonts w:ascii="Poppins" w:hAnsi="Poppins" w:cs="Poppins"/>
          <w:sz w:val="18"/>
          <w:szCs w:val="18"/>
        </w:rPr>
        <w:t>structural work or major renovation</w:t>
      </w:r>
      <w:r w:rsidR="00CC1A39">
        <w:rPr>
          <w:rFonts w:ascii="Poppins" w:hAnsi="Poppins" w:cs="Poppins"/>
          <w:sz w:val="18"/>
          <w:szCs w:val="18"/>
        </w:rPr>
        <w:t>;</w:t>
      </w:r>
      <w:r w:rsidR="00CC1A39">
        <w:rPr>
          <w:rFonts w:ascii="Poppins" w:hAnsi="Poppins" w:cs="Poppins"/>
          <w:b/>
          <w:bCs/>
          <w:sz w:val="18"/>
          <w:szCs w:val="18"/>
        </w:rPr>
        <w:t xml:space="preserve"> </w:t>
      </w:r>
      <w:r w:rsidR="00CC1A39">
        <w:rPr>
          <w:rFonts w:ascii="Poppins" w:hAnsi="Poppins" w:cs="Poppins"/>
          <w:sz w:val="18"/>
          <w:szCs w:val="18"/>
        </w:rPr>
        <w:t>free standing lamps or night lights</w:t>
      </w:r>
    </w:p>
    <w:p w14:paraId="3EA517DB" w14:textId="77777777" w:rsidR="009036E0" w:rsidRPr="00912172" w:rsidRDefault="009036E0" w:rsidP="009036E0">
      <w:pPr>
        <w:pStyle w:val="ListParagraph"/>
        <w:rPr>
          <w:rFonts w:ascii="Poppins" w:hAnsi="Poppins" w:cs="Poppins"/>
          <w:b/>
          <w:bCs/>
          <w:sz w:val="18"/>
          <w:szCs w:val="18"/>
        </w:rPr>
      </w:pPr>
    </w:p>
    <w:p w14:paraId="6E12D050" w14:textId="62B047A7" w:rsidR="003F48D0" w:rsidRPr="00387D52" w:rsidRDefault="003F48D0">
      <w:pPr>
        <w:pStyle w:val="ListParagraph"/>
        <w:numPr>
          <w:ilvl w:val="0"/>
          <w:numId w:val="100"/>
        </w:numPr>
        <w:ind w:left="360"/>
        <w:rPr>
          <w:rFonts w:ascii="Poppins" w:hAnsi="Poppins" w:cs="Poppins"/>
          <w:b/>
          <w:bCs/>
          <w:sz w:val="18"/>
          <w:szCs w:val="18"/>
          <w:u w:val="single"/>
        </w:rPr>
      </w:pPr>
      <w:r>
        <w:rPr>
          <w:rFonts w:ascii="Poppins" w:hAnsi="Poppins" w:cs="Poppins"/>
          <w:b/>
          <w:bCs/>
          <w:sz w:val="18"/>
          <w:szCs w:val="18"/>
          <w:u w:val="single"/>
        </w:rPr>
        <w:t>Major Renovation</w:t>
      </w:r>
      <w:r w:rsidRPr="00387D52">
        <w:rPr>
          <w:rFonts w:ascii="Poppins" w:hAnsi="Poppins" w:cs="Poppins"/>
          <w:b/>
          <w:bCs/>
          <w:sz w:val="18"/>
          <w:szCs w:val="18"/>
          <w:u w:val="single"/>
        </w:rPr>
        <w:t xml:space="preserve">: </w:t>
      </w:r>
    </w:p>
    <w:p w14:paraId="7CCEC518" w14:textId="76BA35EA" w:rsidR="003F48D0" w:rsidRDefault="003F48D0">
      <w:pPr>
        <w:pStyle w:val="ListParagraph"/>
        <w:numPr>
          <w:ilvl w:val="0"/>
          <w:numId w:val="101"/>
        </w:numPr>
        <w:ind w:left="720"/>
        <w:rPr>
          <w:rFonts w:ascii="Poppins" w:hAnsi="Poppins" w:cs="Poppins"/>
          <w:sz w:val="18"/>
          <w:szCs w:val="18"/>
        </w:rPr>
      </w:pPr>
      <w:r w:rsidRPr="00581082">
        <w:rPr>
          <w:rFonts w:ascii="Poppins" w:hAnsi="Poppins" w:cs="Poppins"/>
          <w:sz w:val="18"/>
          <w:szCs w:val="18"/>
        </w:rPr>
        <w:t xml:space="preserve"> </w:t>
      </w:r>
      <w:r w:rsidR="00F663E2" w:rsidRPr="00F663E2">
        <w:rPr>
          <w:rFonts w:ascii="Poppins" w:hAnsi="Poppins" w:cs="Poppins"/>
          <w:b/>
          <w:bCs/>
          <w:sz w:val="18"/>
          <w:szCs w:val="18"/>
        </w:rPr>
        <w:t>NO:</w:t>
      </w:r>
      <w:r w:rsidR="00F663E2" w:rsidRPr="00F663E2">
        <w:rPr>
          <w:rFonts w:ascii="Poppins" w:hAnsi="Poppins" w:cs="Poppins"/>
          <w:sz w:val="18"/>
          <w:szCs w:val="18"/>
        </w:rPr>
        <w:t xml:space="preserve"> </w:t>
      </w:r>
      <w:r w:rsidR="00A46A4F">
        <w:rPr>
          <w:rFonts w:ascii="Poppins" w:hAnsi="Poppins" w:cs="Poppins"/>
          <w:sz w:val="18"/>
          <w:szCs w:val="18"/>
        </w:rPr>
        <w:t>Major renovation is prohibited by the funding source and is defined as s</w:t>
      </w:r>
      <w:r w:rsidR="00F663E2" w:rsidRPr="00F663E2">
        <w:rPr>
          <w:rFonts w:ascii="Poppins" w:hAnsi="Poppins" w:cs="Poppins"/>
          <w:sz w:val="18"/>
          <w:szCs w:val="18"/>
        </w:rPr>
        <w:t>tructural changes to the foundation, roof, floor, exterior or load-bearing walls of a facility, or the extension of a facility to increase its floor area; or extensive alteration of a facility such as to significantly change its function and purpose, even if such renovation does not include any structural change</w:t>
      </w:r>
    </w:p>
    <w:p w14:paraId="54A652A4" w14:textId="77777777" w:rsidR="00F663E2" w:rsidRPr="00F663E2" w:rsidRDefault="00F663E2" w:rsidP="00F663E2">
      <w:pPr>
        <w:pStyle w:val="ListParagraph"/>
        <w:rPr>
          <w:rFonts w:ascii="Poppins" w:hAnsi="Poppins" w:cs="Poppins"/>
          <w:sz w:val="18"/>
          <w:szCs w:val="18"/>
        </w:rPr>
      </w:pPr>
    </w:p>
    <w:p w14:paraId="295BD236" w14:textId="50FAC61D" w:rsidR="00977928" w:rsidRPr="00387D52" w:rsidRDefault="00977928">
      <w:pPr>
        <w:pStyle w:val="ListParagraph"/>
        <w:numPr>
          <w:ilvl w:val="0"/>
          <w:numId w:val="100"/>
        </w:numPr>
        <w:ind w:left="360"/>
        <w:rPr>
          <w:rFonts w:ascii="Poppins" w:hAnsi="Poppins" w:cs="Poppins"/>
          <w:b/>
          <w:bCs/>
          <w:sz w:val="18"/>
          <w:szCs w:val="18"/>
          <w:u w:val="single"/>
        </w:rPr>
      </w:pPr>
      <w:r w:rsidRPr="00387D52">
        <w:rPr>
          <w:rFonts w:ascii="Poppins" w:hAnsi="Poppins" w:cs="Poppins"/>
          <w:b/>
          <w:bCs/>
          <w:sz w:val="18"/>
          <w:szCs w:val="18"/>
          <w:u w:val="single"/>
        </w:rPr>
        <w:t xml:space="preserve">Motorized Vehicles: </w:t>
      </w:r>
    </w:p>
    <w:p w14:paraId="429C2BDF" w14:textId="77777777" w:rsidR="00977928" w:rsidRPr="00581082" w:rsidRDefault="00977928">
      <w:pPr>
        <w:pStyle w:val="ListParagraph"/>
        <w:numPr>
          <w:ilvl w:val="0"/>
          <w:numId w:val="101"/>
        </w:numPr>
        <w:ind w:left="720"/>
        <w:rPr>
          <w:rFonts w:ascii="Poppins" w:hAnsi="Poppins" w:cs="Poppins"/>
          <w:sz w:val="18"/>
          <w:szCs w:val="18"/>
        </w:rPr>
      </w:pPr>
      <w:r w:rsidRPr="00387D52">
        <w:rPr>
          <w:rFonts w:ascii="Poppins" w:hAnsi="Poppins" w:cs="Poppins"/>
          <w:b/>
          <w:bCs/>
          <w:sz w:val="18"/>
          <w:szCs w:val="18"/>
        </w:rPr>
        <w:t>NO:</w:t>
      </w:r>
      <w:r w:rsidRPr="00581082">
        <w:rPr>
          <w:rFonts w:ascii="Poppins" w:hAnsi="Poppins" w:cs="Poppins"/>
          <w:sz w:val="18"/>
          <w:szCs w:val="18"/>
        </w:rPr>
        <w:t xml:space="preserve"> Vehicles to transport children and transportation safety equipment such as car seats </w:t>
      </w:r>
    </w:p>
    <w:p w14:paraId="482ADE3B" w14:textId="77777777" w:rsidR="00790E20" w:rsidRDefault="00790E20" w:rsidP="006F6274">
      <w:pPr>
        <w:pStyle w:val="ListParagraph"/>
        <w:ind w:left="360"/>
        <w:rPr>
          <w:rFonts w:ascii="Poppins" w:hAnsi="Poppins" w:cs="Poppins"/>
          <w:b/>
          <w:bCs/>
          <w:sz w:val="18"/>
          <w:szCs w:val="18"/>
          <w:u w:val="single"/>
        </w:rPr>
      </w:pPr>
    </w:p>
    <w:p w14:paraId="0679937C" w14:textId="7E0CB28E" w:rsidR="00977928" w:rsidRPr="00387D52" w:rsidRDefault="00977928">
      <w:pPr>
        <w:pStyle w:val="ListParagraph"/>
        <w:numPr>
          <w:ilvl w:val="0"/>
          <w:numId w:val="102"/>
        </w:numPr>
        <w:ind w:left="360"/>
        <w:rPr>
          <w:rFonts w:ascii="Poppins" w:hAnsi="Poppins" w:cs="Poppins"/>
          <w:b/>
          <w:bCs/>
          <w:sz w:val="18"/>
          <w:szCs w:val="18"/>
          <w:u w:val="single"/>
        </w:rPr>
      </w:pPr>
      <w:r w:rsidRPr="00387D52">
        <w:rPr>
          <w:rFonts w:ascii="Poppins" w:hAnsi="Poppins" w:cs="Poppins"/>
          <w:b/>
          <w:bCs/>
          <w:sz w:val="18"/>
          <w:szCs w:val="18"/>
          <w:u w:val="single"/>
        </w:rPr>
        <w:lastRenderedPageBreak/>
        <w:t xml:space="preserve">Office: </w:t>
      </w:r>
    </w:p>
    <w:p w14:paraId="011BA2CA" w14:textId="77777777" w:rsidR="00977928" w:rsidRPr="00387D52" w:rsidRDefault="00977928">
      <w:pPr>
        <w:pStyle w:val="ListParagraph"/>
        <w:numPr>
          <w:ilvl w:val="0"/>
          <w:numId w:val="103"/>
        </w:numPr>
        <w:ind w:left="720"/>
        <w:rPr>
          <w:rFonts w:ascii="Poppins" w:hAnsi="Poppins" w:cs="Poppins"/>
          <w:sz w:val="18"/>
          <w:szCs w:val="18"/>
        </w:rPr>
      </w:pPr>
      <w:r w:rsidRPr="00387D52">
        <w:rPr>
          <w:rFonts w:ascii="Poppins" w:hAnsi="Poppins" w:cs="Poppins"/>
          <w:b/>
          <w:bCs/>
          <w:sz w:val="18"/>
          <w:szCs w:val="18"/>
        </w:rPr>
        <w:t>YES:</w:t>
      </w:r>
      <w:r w:rsidRPr="00387D52">
        <w:rPr>
          <w:rFonts w:ascii="Poppins" w:hAnsi="Poppins" w:cs="Poppins"/>
          <w:sz w:val="18"/>
          <w:szCs w:val="18"/>
        </w:rPr>
        <w:t xml:space="preserve"> Office furniture dedicated to child care program (file cabinet, desk, chair, table)</w:t>
      </w:r>
    </w:p>
    <w:p w14:paraId="1C40CF57" w14:textId="77777777" w:rsidR="00977928" w:rsidRPr="00387D52" w:rsidRDefault="00977928">
      <w:pPr>
        <w:pStyle w:val="ListParagraph"/>
        <w:numPr>
          <w:ilvl w:val="0"/>
          <w:numId w:val="103"/>
        </w:numPr>
        <w:ind w:left="720"/>
        <w:rPr>
          <w:rFonts w:ascii="Poppins" w:hAnsi="Poppins" w:cs="Poppins"/>
          <w:sz w:val="18"/>
          <w:szCs w:val="18"/>
        </w:rPr>
      </w:pPr>
      <w:r w:rsidRPr="00387D52">
        <w:rPr>
          <w:rFonts w:ascii="Poppins" w:hAnsi="Poppins" w:cs="Poppins"/>
          <w:b/>
          <w:bCs/>
          <w:sz w:val="18"/>
          <w:szCs w:val="18"/>
        </w:rPr>
        <w:t>NO:</w:t>
      </w:r>
      <w:r w:rsidRPr="00387D52">
        <w:rPr>
          <w:rFonts w:ascii="Poppins" w:hAnsi="Poppins" w:cs="Poppins"/>
          <w:sz w:val="18"/>
          <w:szCs w:val="18"/>
        </w:rPr>
        <w:t xml:space="preserve"> Office equipment (phone, copier, computer, laptop, tablet, software, printer, ink, paper/business-related supplies, camera, etc.) </w:t>
      </w:r>
    </w:p>
    <w:p w14:paraId="7D5EF9AB"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3F9D2240" w14:textId="77777777" w:rsidR="00977928" w:rsidRPr="00387D52" w:rsidRDefault="00977928">
      <w:pPr>
        <w:pStyle w:val="ListParagraph"/>
        <w:numPr>
          <w:ilvl w:val="0"/>
          <w:numId w:val="104"/>
        </w:numPr>
        <w:ind w:left="360"/>
        <w:rPr>
          <w:rFonts w:ascii="Poppins" w:hAnsi="Poppins" w:cs="Poppins"/>
          <w:b/>
          <w:bCs/>
          <w:sz w:val="18"/>
          <w:szCs w:val="18"/>
          <w:u w:val="single"/>
        </w:rPr>
      </w:pPr>
      <w:r w:rsidRPr="00387D52">
        <w:rPr>
          <w:rFonts w:ascii="Poppins" w:hAnsi="Poppins" w:cs="Poppins"/>
          <w:b/>
          <w:bCs/>
          <w:sz w:val="18"/>
          <w:szCs w:val="18"/>
          <w:u w:val="single"/>
        </w:rPr>
        <w:t>Painting:</w:t>
      </w:r>
    </w:p>
    <w:p w14:paraId="0A37BC8E" w14:textId="35852543" w:rsidR="00977928" w:rsidRPr="00581082" w:rsidRDefault="00977928">
      <w:pPr>
        <w:pStyle w:val="ListParagraph"/>
        <w:numPr>
          <w:ilvl w:val="0"/>
          <w:numId w:val="105"/>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w:t>
      </w:r>
      <w:r w:rsidR="009A50AB">
        <w:rPr>
          <w:rFonts w:ascii="Poppins" w:hAnsi="Poppins" w:cs="Poppins"/>
          <w:sz w:val="18"/>
          <w:szCs w:val="18"/>
        </w:rPr>
        <w:t xml:space="preserve">interior </w:t>
      </w:r>
      <w:r w:rsidRPr="7DDC2149">
        <w:rPr>
          <w:rFonts w:ascii="Poppins" w:hAnsi="Poppins" w:cs="Poppins"/>
          <w:sz w:val="18"/>
          <w:szCs w:val="18"/>
        </w:rPr>
        <w:t>paint, paint supplies and hiring a painter for child care program space</w:t>
      </w:r>
      <w:r w:rsidR="00D14C7E">
        <w:rPr>
          <w:rFonts w:ascii="Poppins" w:hAnsi="Poppins" w:cs="Poppins"/>
          <w:sz w:val="18"/>
          <w:szCs w:val="18"/>
        </w:rPr>
        <w:t xml:space="preserve"> </w:t>
      </w:r>
      <w:r w:rsidR="00551AC8">
        <w:rPr>
          <w:rFonts w:ascii="Poppins" w:hAnsi="Poppins" w:cs="Poppins"/>
          <w:sz w:val="18"/>
          <w:szCs w:val="18"/>
        </w:rPr>
        <w:t xml:space="preserve">– </w:t>
      </w:r>
      <w:r w:rsidR="00A22790">
        <w:rPr>
          <w:rFonts w:ascii="Poppins" w:hAnsi="Poppins" w:cs="Poppins"/>
          <w:sz w:val="18"/>
          <w:szCs w:val="18"/>
        </w:rPr>
        <w:t xml:space="preserve">square footage </w:t>
      </w:r>
      <w:r w:rsidR="00C27E77">
        <w:rPr>
          <w:rFonts w:ascii="Poppins" w:hAnsi="Poppins" w:cs="Poppins"/>
          <w:sz w:val="18"/>
          <w:szCs w:val="18"/>
        </w:rPr>
        <w:t xml:space="preserve">of </w:t>
      </w:r>
      <w:r w:rsidR="00147980">
        <w:rPr>
          <w:rFonts w:ascii="Poppins" w:hAnsi="Poppins" w:cs="Poppins"/>
          <w:sz w:val="18"/>
          <w:szCs w:val="18"/>
        </w:rPr>
        <w:t>child care</w:t>
      </w:r>
      <w:r w:rsidR="00C27E77">
        <w:rPr>
          <w:rFonts w:ascii="Poppins" w:hAnsi="Poppins" w:cs="Poppins"/>
          <w:sz w:val="18"/>
          <w:szCs w:val="18"/>
        </w:rPr>
        <w:t xml:space="preserve"> space</w:t>
      </w:r>
      <w:r w:rsidR="0036635B">
        <w:rPr>
          <w:rFonts w:ascii="Poppins" w:hAnsi="Poppins" w:cs="Poppins"/>
          <w:sz w:val="18"/>
          <w:szCs w:val="18"/>
        </w:rPr>
        <w:t xml:space="preserve">(s) </w:t>
      </w:r>
      <w:r w:rsidR="00A22790">
        <w:rPr>
          <w:rFonts w:ascii="Poppins" w:hAnsi="Poppins" w:cs="Poppins"/>
          <w:sz w:val="18"/>
          <w:szCs w:val="18"/>
        </w:rPr>
        <w:t>may be required</w:t>
      </w:r>
      <w:r w:rsidR="00BC3E06">
        <w:rPr>
          <w:rFonts w:ascii="Poppins" w:hAnsi="Poppins" w:cs="Poppins"/>
          <w:sz w:val="18"/>
          <w:szCs w:val="18"/>
        </w:rPr>
        <w:t xml:space="preserve"> </w:t>
      </w:r>
      <w:r w:rsidR="00C27E77">
        <w:rPr>
          <w:rFonts w:ascii="Poppins" w:hAnsi="Poppins" w:cs="Poppins"/>
          <w:sz w:val="18"/>
          <w:szCs w:val="18"/>
        </w:rPr>
        <w:t>for amount of paint requested</w:t>
      </w:r>
    </w:p>
    <w:p w14:paraId="17495C1F" w14:textId="76FEF32A" w:rsidR="00977928" w:rsidRPr="00581082" w:rsidRDefault="00977928">
      <w:pPr>
        <w:pStyle w:val="ListParagraph"/>
        <w:numPr>
          <w:ilvl w:val="0"/>
          <w:numId w:val="105"/>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power equipment (power paint sprayer)</w:t>
      </w:r>
      <w:r w:rsidR="007F4D04" w:rsidRPr="7DDC2149">
        <w:rPr>
          <w:rFonts w:ascii="Poppins" w:hAnsi="Poppins" w:cs="Poppins"/>
          <w:sz w:val="18"/>
          <w:szCs w:val="18"/>
        </w:rPr>
        <w:t>;</w:t>
      </w:r>
      <w:r w:rsidR="00790E20" w:rsidRPr="7DDC2149">
        <w:rPr>
          <w:rFonts w:ascii="Poppins" w:hAnsi="Poppins" w:cs="Poppins"/>
          <w:sz w:val="18"/>
          <w:szCs w:val="18"/>
        </w:rPr>
        <w:t xml:space="preserve"> painting the entire inside of a home</w:t>
      </w:r>
      <w:r w:rsidR="007F4D04" w:rsidRPr="7DDC2149">
        <w:rPr>
          <w:rFonts w:ascii="Poppins" w:hAnsi="Poppins" w:cs="Poppins"/>
          <w:sz w:val="18"/>
          <w:szCs w:val="18"/>
        </w:rPr>
        <w:t>;</w:t>
      </w:r>
      <w:r w:rsidR="00790E20" w:rsidRPr="7DDC2149">
        <w:rPr>
          <w:rFonts w:ascii="Poppins" w:hAnsi="Poppins" w:cs="Poppins"/>
          <w:sz w:val="18"/>
          <w:szCs w:val="18"/>
        </w:rPr>
        <w:t xml:space="preserve"> painting or staining exterior surfaces including </w:t>
      </w:r>
      <w:r w:rsidR="009201E9">
        <w:rPr>
          <w:rFonts w:ascii="Poppins" w:hAnsi="Poppins" w:cs="Poppins"/>
          <w:sz w:val="18"/>
          <w:szCs w:val="18"/>
        </w:rPr>
        <w:t xml:space="preserve">play sets, </w:t>
      </w:r>
      <w:r w:rsidR="00790E20" w:rsidRPr="7DDC2149">
        <w:rPr>
          <w:rFonts w:ascii="Poppins" w:hAnsi="Poppins" w:cs="Poppins"/>
          <w:sz w:val="18"/>
          <w:szCs w:val="18"/>
        </w:rPr>
        <w:t>siding, decks, porches</w:t>
      </w:r>
      <w:r w:rsidR="00D14C7E">
        <w:rPr>
          <w:rFonts w:ascii="Poppins" w:hAnsi="Poppins" w:cs="Poppins"/>
          <w:sz w:val="18"/>
          <w:szCs w:val="18"/>
        </w:rPr>
        <w:t>, sun rooms</w:t>
      </w:r>
      <w:r w:rsidR="00790E20" w:rsidRPr="7DDC2149">
        <w:rPr>
          <w:rFonts w:ascii="Poppins" w:hAnsi="Poppins" w:cs="Poppins"/>
          <w:sz w:val="18"/>
          <w:szCs w:val="18"/>
        </w:rPr>
        <w:t xml:space="preserve"> and fences</w:t>
      </w:r>
    </w:p>
    <w:p w14:paraId="745FBE24"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180E63B7" w14:textId="77777777" w:rsidR="00977928" w:rsidRPr="00EF78B8" w:rsidRDefault="00977928">
      <w:pPr>
        <w:pStyle w:val="ListParagraph"/>
        <w:numPr>
          <w:ilvl w:val="0"/>
          <w:numId w:val="106"/>
        </w:numPr>
        <w:ind w:left="360"/>
        <w:rPr>
          <w:rFonts w:ascii="Poppins" w:hAnsi="Poppins" w:cs="Poppins"/>
          <w:b/>
          <w:bCs/>
          <w:sz w:val="18"/>
          <w:szCs w:val="18"/>
          <w:u w:val="single"/>
        </w:rPr>
      </w:pPr>
      <w:r w:rsidRPr="00EF78B8">
        <w:rPr>
          <w:rFonts w:ascii="Poppins" w:hAnsi="Poppins" w:cs="Poppins"/>
          <w:b/>
          <w:bCs/>
          <w:sz w:val="18"/>
          <w:szCs w:val="18"/>
          <w:u w:val="single"/>
        </w:rPr>
        <w:t>Panels:</w:t>
      </w:r>
    </w:p>
    <w:p w14:paraId="7B142809" w14:textId="71B701E7" w:rsidR="00977928" w:rsidRDefault="00977928">
      <w:pPr>
        <w:pStyle w:val="ListParagraph"/>
        <w:numPr>
          <w:ilvl w:val="0"/>
          <w:numId w:val="107"/>
        </w:numPr>
        <w:ind w:left="720"/>
        <w:rPr>
          <w:rFonts w:ascii="Poppins" w:hAnsi="Poppins" w:cs="Poppins"/>
          <w:sz w:val="18"/>
          <w:szCs w:val="18"/>
        </w:rPr>
      </w:pPr>
      <w:r w:rsidRPr="7DDC2149">
        <w:rPr>
          <w:rFonts w:ascii="Poppins" w:hAnsi="Poppins" w:cs="Poppins"/>
          <w:b/>
          <w:bCs/>
          <w:sz w:val="18"/>
          <w:szCs w:val="18"/>
        </w:rPr>
        <w:t xml:space="preserve">YES: </w:t>
      </w:r>
      <w:r w:rsidRPr="7DDC2149">
        <w:rPr>
          <w:rFonts w:ascii="Poppins" w:hAnsi="Poppins" w:cs="Poppins"/>
          <w:sz w:val="18"/>
          <w:szCs w:val="18"/>
        </w:rPr>
        <w:t xml:space="preserve"> Adding or replacing </w:t>
      </w:r>
      <w:r w:rsidRPr="00AC401C">
        <w:rPr>
          <w:rFonts w:ascii="Poppins" w:hAnsi="Poppins" w:cs="Poppins"/>
          <w:sz w:val="18"/>
          <w:szCs w:val="18"/>
          <w:u w:val="single"/>
        </w:rPr>
        <w:t>permanent</w:t>
      </w:r>
      <w:r w:rsidRPr="7DDC2149">
        <w:rPr>
          <w:rFonts w:ascii="Poppins" w:hAnsi="Poppins" w:cs="Poppins"/>
          <w:sz w:val="18"/>
          <w:szCs w:val="18"/>
        </w:rPr>
        <w:t xml:space="preserve"> separation panels to reduce the spread of germs in child spaces or in parent drop-off locations; adding/replacing sound-proofing or acoustic panels; adding guard panels on decks ONLY if spindles are too far apart for licensing code</w:t>
      </w:r>
      <w:r w:rsidR="007F4D04" w:rsidRPr="7DDC2149">
        <w:rPr>
          <w:rFonts w:ascii="Poppins" w:hAnsi="Poppins" w:cs="Poppins"/>
          <w:sz w:val="18"/>
          <w:szCs w:val="18"/>
        </w:rPr>
        <w:t xml:space="preserve"> – documentation required</w:t>
      </w:r>
    </w:p>
    <w:p w14:paraId="5F6AD087" w14:textId="1995EAFA" w:rsidR="00971D37" w:rsidRDefault="00971D37">
      <w:pPr>
        <w:pStyle w:val="ListParagraph"/>
        <w:numPr>
          <w:ilvl w:val="0"/>
          <w:numId w:val="107"/>
        </w:numPr>
        <w:ind w:left="720"/>
        <w:rPr>
          <w:rFonts w:ascii="Poppins" w:hAnsi="Poppins" w:cs="Poppins"/>
          <w:sz w:val="18"/>
          <w:szCs w:val="18"/>
        </w:rPr>
      </w:pPr>
      <w:r>
        <w:rPr>
          <w:rFonts w:ascii="Poppins" w:hAnsi="Poppins" w:cs="Poppins"/>
          <w:b/>
          <w:bCs/>
          <w:sz w:val="18"/>
          <w:szCs w:val="18"/>
        </w:rPr>
        <w:t>NO:</w:t>
      </w:r>
      <w:r>
        <w:rPr>
          <w:rFonts w:ascii="Poppins" w:hAnsi="Poppins" w:cs="Poppins"/>
          <w:sz w:val="18"/>
          <w:szCs w:val="18"/>
        </w:rPr>
        <w:t xml:space="preserve">  Adding an electrical panel in unfinished space</w:t>
      </w:r>
      <w:r w:rsidR="00901F22">
        <w:rPr>
          <w:rFonts w:ascii="Poppins" w:hAnsi="Poppins" w:cs="Poppins"/>
          <w:sz w:val="18"/>
          <w:szCs w:val="18"/>
        </w:rPr>
        <w:t>.</w:t>
      </w:r>
    </w:p>
    <w:p w14:paraId="65660283" w14:textId="77777777" w:rsidR="007F0061" w:rsidRPr="00581082" w:rsidRDefault="007F0061" w:rsidP="007F0061">
      <w:pPr>
        <w:pStyle w:val="ListParagraph"/>
        <w:rPr>
          <w:rFonts w:ascii="Poppins" w:hAnsi="Poppins" w:cs="Poppins"/>
          <w:sz w:val="18"/>
          <w:szCs w:val="18"/>
        </w:rPr>
      </w:pPr>
    </w:p>
    <w:p w14:paraId="6E0EC375" w14:textId="77777777" w:rsidR="00977928" w:rsidRPr="002D2FA2" w:rsidRDefault="00977928">
      <w:pPr>
        <w:pStyle w:val="ListParagraph"/>
        <w:numPr>
          <w:ilvl w:val="0"/>
          <w:numId w:val="108"/>
        </w:numPr>
        <w:ind w:left="360"/>
        <w:rPr>
          <w:rFonts w:ascii="Poppins" w:hAnsi="Poppins" w:cs="Poppins"/>
          <w:b/>
          <w:bCs/>
          <w:sz w:val="18"/>
          <w:szCs w:val="18"/>
        </w:rPr>
      </w:pPr>
      <w:r w:rsidRPr="002D2FA2">
        <w:rPr>
          <w:rFonts w:ascii="Poppins" w:hAnsi="Poppins" w:cs="Poppins"/>
          <w:b/>
          <w:bCs/>
          <w:sz w:val="18"/>
          <w:szCs w:val="18"/>
        </w:rPr>
        <w:t xml:space="preserve">Playsets: </w:t>
      </w:r>
    </w:p>
    <w:p w14:paraId="4571E8AA" w14:textId="3DD4C292" w:rsidR="00A46A4F" w:rsidRDefault="00977928">
      <w:pPr>
        <w:pStyle w:val="ListParagraph"/>
        <w:numPr>
          <w:ilvl w:val="0"/>
          <w:numId w:val="109"/>
        </w:numPr>
        <w:ind w:left="720"/>
        <w:rPr>
          <w:rFonts w:ascii="Poppins" w:hAnsi="Poppins" w:cs="Poppins"/>
          <w:sz w:val="18"/>
          <w:szCs w:val="18"/>
        </w:rPr>
      </w:pPr>
      <w:r w:rsidRPr="002D2FA2">
        <w:rPr>
          <w:rFonts w:ascii="Poppins" w:hAnsi="Poppins" w:cs="Poppins"/>
          <w:b/>
          <w:bCs/>
          <w:sz w:val="18"/>
          <w:szCs w:val="18"/>
        </w:rPr>
        <w:t>YES:</w:t>
      </w:r>
      <w:r w:rsidRPr="00581082">
        <w:rPr>
          <w:rFonts w:ascii="Poppins" w:hAnsi="Poppins" w:cs="Poppins"/>
          <w:sz w:val="18"/>
          <w:szCs w:val="18"/>
        </w:rPr>
        <w:t xml:space="preserve">  Improvement to or addition of permanent outdoor plays</w:t>
      </w:r>
      <w:r w:rsidR="004F66C2">
        <w:rPr>
          <w:rFonts w:ascii="Poppins" w:hAnsi="Poppins" w:cs="Poppins"/>
          <w:sz w:val="18"/>
          <w:szCs w:val="18"/>
        </w:rPr>
        <w:t xml:space="preserve">ets and </w:t>
      </w:r>
      <w:r w:rsidRPr="00581082">
        <w:rPr>
          <w:rFonts w:ascii="Poppins" w:hAnsi="Poppins" w:cs="Poppins"/>
          <w:sz w:val="18"/>
          <w:szCs w:val="18"/>
        </w:rPr>
        <w:t xml:space="preserve">playscapes such as swings, slides, climbers, </w:t>
      </w:r>
      <w:r w:rsidR="00F645F2">
        <w:rPr>
          <w:rFonts w:ascii="Poppins" w:hAnsi="Poppins" w:cs="Poppins"/>
          <w:sz w:val="18"/>
          <w:szCs w:val="18"/>
        </w:rPr>
        <w:t xml:space="preserve">gaga pits, full-size, permanent basketball hoops </w:t>
      </w:r>
      <w:r w:rsidRPr="00581082">
        <w:rPr>
          <w:rFonts w:ascii="Poppins" w:hAnsi="Poppins" w:cs="Poppins"/>
          <w:sz w:val="18"/>
          <w:szCs w:val="18"/>
        </w:rPr>
        <w:t xml:space="preserve">and related materials; replacing </w:t>
      </w:r>
      <w:r w:rsidR="005D40BC">
        <w:rPr>
          <w:rFonts w:ascii="Poppins" w:hAnsi="Poppins" w:cs="Poppins"/>
          <w:sz w:val="18"/>
          <w:szCs w:val="18"/>
        </w:rPr>
        <w:t xml:space="preserve">damaged portions of a playset; </w:t>
      </w:r>
      <w:r w:rsidRPr="00581082">
        <w:rPr>
          <w:rFonts w:ascii="Poppins" w:hAnsi="Poppins" w:cs="Poppins"/>
          <w:sz w:val="18"/>
          <w:szCs w:val="18"/>
        </w:rPr>
        <w:t>replacing the surface under a playset for safety against falls; preparing the ground surface for a new playset</w:t>
      </w:r>
    </w:p>
    <w:p w14:paraId="078A6911" w14:textId="79FB1910" w:rsidR="006535C4" w:rsidRPr="00A46A4F" w:rsidRDefault="00977928">
      <w:pPr>
        <w:pStyle w:val="ListParagraph"/>
        <w:numPr>
          <w:ilvl w:val="0"/>
          <w:numId w:val="109"/>
        </w:numPr>
        <w:ind w:left="720"/>
        <w:rPr>
          <w:rFonts w:ascii="Poppins" w:hAnsi="Poppins" w:cs="Poppins"/>
          <w:sz w:val="18"/>
          <w:szCs w:val="18"/>
        </w:rPr>
      </w:pPr>
      <w:r w:rsidRPr="00A46A4F">
        <w:rPr>
          <w:rFonts w:ascii="Poppins" w:hAnsi="Poppins" w:cs="Poppins"/>
          <w:b/>
          <w:bCs/>
          <w:sz w:val="18"/>
          <w:szCs w:val="18"/>
        </w:rPr>
        <w:t>NO:</w:t>
      </w:r>
      <w:r w:rsidRPr="00A46A4F">
        <w:rPr>
          <w:rFonts w:ascii="Poppins" w:hAnsi="Poppins" w:cs="Poppins"/>
          <w:sz w:val="18"/>
          <w:szCs w:val="18"/>
        </w:rPr>
        <w:t xml:space="preserve"> </w:t>
      </w:r>
      <w:r w:rsidR="00EA3BB8">
        <w:rPr>
          <w:rFonts w:ascii="Poppins" w:hAnsi="Poppins" w:cs="Poppins"/>
          <w:sz w:val="18"/>
          <w:szCs w:val="18"/>
        </w:rPr>
        <w:t xml:space="preserve"> </w:t>
      </w:r>
      <w:r w:rsidR="009201E9">
        <w:rPr>
          <w:rFonts w:ascii="Poppins" w:hAnsi="Poppins" w:cs="Poppins"/>
          <w:sz w:val="18"/>
          <w:szCs w:val="18"/>
        </w:rPr>
        <w:t xml:space="preserve">Painting/staining; </w:t>
      </w:r>
      <w:r w:rsidR="00EA3BB8">
        <w:rPr>
          <w:rFonts w:ascii="Poppins" w:hAnsi="Poppins" w:cs="Poppins"/>
          <w:sz w:val="18"/>
          <w:szCs w:val="18"/>
        </w:rPr>
        <w:t>Trampolines</w:t>
      </w:r>
      <w:r w:rsidR="00181324">
        <w:rPr>
          <w:rFonts w:ascii="Poppins" w:hAnsi="Poppins" w:cs="Poppins"/>
          <w:sz w:val="18"/>
          <w:szCs w:val="18"/>
        </w:rPr>
        <w:t>;</w:t>
      </w:r>
      <w:r w:rsidR="00EA3BB8">
        <w:rPr>
          <w:rFonts w:ascii="Poppins" w:hAnsi="Poppins" w:cs="Poppins"/>
          <w:sz w:val="18"/>
          <w:szCs w:val="18"/>
        </w:rPr>
        <w:t xml:space="preserve"> slides or other </w:t>
      </w:r>
      <w:r w:rsidR="00181324">
        <w:rPr>
          <w:rFonts w:ascii="Poppins" w:hAnsi="Poppins" w:cs="Poppins"/>
          <w:sz w:val="18"/>
          <w:szCs w:val="18"/>
        </w:rPr>
        <w:t xml:space="preserve">structures for use in pools or lakes; </w:t>
      </w:r>
      <w:r w:rsidRPr="00A46A4F">
        <w:rPr>
          <w:rFonts w:ascii="Poppins" w:hAnsi="Poppins" w:cs="Poppins"/>
          <w:sz w:val="18"/>
          <w:szCs w:val="18"/>
        </w:rPr>
        <w:t>Infant/toddler portable playsets</w:t>
      </w:r>
      <w:r w:rsidR="007F4D04" w:rsidRPr="00A46A4F">
        <w:rPr>
          <w:rFonts w:ascii="Poppins" w:hAnsi="Poppins" w:cs="Poppins"/>
          <w:sz w:val="18"/>
          <w:szCs w:val="18"/>
        </w:rPr>
        <w:t xml:space="preserve"> </w:t>
      </w:r>
      <w:r w:rsidRPr="00A46A4F">
        <w:rPr>
          <w:rFonts w:ascii="Poppins" w:hAnsi="Poppins" w:cs="Poppins"/>
          <w:sz w:val="18"/>
          <w:szCs w:val="18"/>
        </w:rPr>
        <w:t>including but not limited to Step2, Little Tikes, tunnels, playhouses or other large motor toys; portable play items such as nature “stumps” and outdoor water/sensory structures; any indoor/outdoor play sets/large motor toys</w:t>
      </w:r>
    </w:p>
    <w:p w14:paraId="06E00053" w14:textId="77777777" w:rsidR="00A46A4F" w:rsidRDefault="00A46A4F">
      <w:pPr>
        <w:pStyle w:val="ListParagraph"/>
        <w:rPr>
          <w:rFonts w:ascii="Poppins" w:hAnsi="Poppins" w:cs="Poppins"/>
          <w:sz w:val="18"/>
          <w:szCs w:val="18"/>
        </w:rPr>
      </w:pPr>
    </w:p>
    <w:p w14:paraId="610918A2" w14:textId="77777777" w:rsidR="00977928" w:rsidRPr="002F55B9" w:rsidRDefault="00977928">
      <w:pPr>
        <w:pStyle w:val="ListParagraph"/>
        <w:numPr>
          <w:ilvl w:val="0"/>
          <w:numId w:val="110"/>
        </w:numPr>
        <w:ind w:left="360"/>
        <w:rPr>
          <w:rFonts w:ascii="Poppins" w:hAnsi="Poppins" w:cs="Poppins"/>
          <w:b/>
          <w:bCs/>
          <w:sz w:val="18"/>
          <w:szCs w:val="18"/>
          <w:u w:val="single"/>
        </w:rPr>
      </w:pPr>
      <w:r w:rsidRPr="002F55B9">
        <w:rPr>
          <w:rFonts w:ascii="Poppins" w:hAnsi="Poppins" w:cs="Poppins"/>
          <w:b/>
          <w:bCs/>
          <w:sz w:val="18"/>
          <w:szCs w:val="18"/>
          <w:u w:val="single"/>
        </w:rPr>
        <w:t>Playscape Barriers/Borders:</w:t>
      </w:r>
    </w:p>
    <w:p w14:paraId="3502FBE8" w14:textId="758A3355" w:rsidR="00977928" w:rsidRPr="00581082" w:rsidRDefault="00977928">
      <w:pPr>
        <w:pStyle w:val="ListParagraph"/>
        <w:numPr>
          <w:ilvl w:val="0"/>
          <w:numId w:val="111"/>
        </w:numPr>
        <w:ind w:left="720"/>
        <w:rPr>
          <w:rFonts w:ascii="Poppins" w:hAnsi="Poppins" w:cs="Poppins"/>
          <w:sz w:val="18"/>
          <w:szCs w:val="18"/>
        </w:rPr>
      </w:pPr>
      <w:r w:rsidRPr="002F55B9">
        <w:rPr>
          <w:rFonts w:ascii="Poppins" w:hAnsi="Poppins" w:cs="Poppins"/>
          <w:b/>
          <w:bCs/>
          <w:sz w:val="18"/>
          <w:szCs w:val="18"/>
        </w:rPr>
        <w:t>YES:</w:t>
      </w:r>
      <w:r w:rsidRPr="00581082">
        <w:rPr>
          <w:rFonts w:ascii="Poppins" w:hAnsi="Poppins" w:cs="Poppins"/>
          <w:sz w:val="18"/>
          <w:szCs w:val="18"/>
        </w:rPr>
        <w:t xml:space="preserve">  Removal and replacement of rotting or damaged barriers bordering play </w:t>
      </w:r>
      <w:r w:rsidR="002704FB">
        <w:rPr>
          <w:rFonts w:ascii="Poppins" w:hAnsi="Poppins" w:cs="Poppins"/>
          <w:sz w:val="18"/>
          <w:szCs w:val="18"/>
        </w:rPr>
        <w:t>area;</w:t>
      </w:r>
      <w:r w:rsidRPr="00581082">
        <w:rPr>
          <w:rFonts w:ascii="Poppins" w:hAnsi="Poppins" w:cs="Poppins"/>
          <w:sz w:val="18"/>
          <w:szCs w:val="18"/>
        </w:rPr>
        <w:t xml:space="preserve"> removal of wooden barriers that contain creosote or arsenic; building a safe surface under a playset </w:t>
      </w:r>
    </w:p>
    <w:p w14:paraId="4E86D330" w14:textId="7C30BE2A" w:rsidR="00977928" w:rsidRPr="00581082" w:rsidRDefault="00977928">
      <w:pPr>
        <w:pStyle w:val="ListParagraph"/>
        <w:numPr>
          <w:ilvl w:val="0"/>
          <w:numId w:val="111"/>
        </w:numPr>
        <w:ind w:left="720"/>
        <w:rPr>
          <w:rFonts w:ascii="Poppins" w:hAnsi="Poppins" w:cs="Poppins"/>
          <w:sz w:val="18"/>
          <w:szCs w:val="18"/>
        </w:rPr>
      </w:pPr>
      <w:r w:rsidRPr="002F55B9">
        <w:rPr>
          <w:rFonts w:ascii="Poppins" w:hAnsi="Poppins" w:cs="Poppins"/>
          <w:b/>
          <w:bCs/>
          <w:sz w:val="18"/>
          <w:szCs w:val="18"/>
        </w:rPr>
        <w:t>NO:</w:t>
      </w:r>
      <w:r w:rsidRPr="00581082">
        <w:rPr>
          <w:rFonts w:ascii="Poppins" w:hAnsi="Poppins" w:cs="Poppins"/>
          <w:sz w:val="18"/>
          <w:szCs w:val="18"/>
        </w:rPr>
        <w:t xml:space="preserve">  </w:t>
      </w:r>
      <w:r w:rsidR="009201E9">
        <w:rPr>
          <w:rFonts w:ascii="Poppins" w:hAnsi="Poppins" w:cs="Poppins"/>
          <w:sz w:val="18"/>
          <w:szCs w:val="18"/>
        </w:rPr>
        <w:t xml:space="preserve">painting/staining; </w:t>
      </w:r>
      <w:r w:rsidRPr="00581082">
        <w:rPr>
          <w:rFonts w:ascii="Poppins" w:hAnsi="Poppins" w:cs="Poppins"/>
          <w:sz w:val="18"/>
          <w:szCs w:val="18"/>
        </w:rPr>
        <w:t xml:space="preserve">rock/retaining walls or creosote/arsenic treated timbers; no addition of or repair to bridges </w:t>
      </w:r>
      <w:r w:rsidR="00FA40AC">
        <w:rPr>
          <w:rFonts w:ascii="Poppins" w:hAnsi="Poppins" w:cs="Poppins"/>
          <w:sz w:val="18"/>
          <w:szCs w:val="18"/>
        </w:rPr>
        <w:t xml:space="preserve">or paver paths </w:t>
      </w:r>
      <w:r w:rsidRPr="00581082">
        <w:rPr>
          <w:rFonts w:ascii="Poppins" w:hAnsi="Poppins" w:cs="Poppins"/>
          <w:sz w:val="18"/>
          <w:szCs w:val="18"/>
        </w:rPr>
        <w:t>over wet areas</w:t>
      </w:r>
    </w:p>
    <w:p w14:paraId="2560C576"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0C83FE5C" w14:textId="77777777" w:rsidR="00977928" w:rsidRPr="00C726C8" w:rsidRDefault="00977928">
      <w:pPr>
        <w:pStyle w:val="ListParagraph"/>
        <w:numPr>
          <w:ilvl w:val="0"/>
          <w:numId w:val="112"/>
        </w:numPr>
        <w:ind w:left="360"/>
        <w:rPr>
          <w:rFonts w:ascii="Poppins" w:hAnsi="Poppins" w:cs="Poppins"/>
          <w:b/>
          <w:bCs/>
          <w:sz w:val="18"/>
          <w:szCs w:val="18"/>
          <w:u w:val="single"/>
        </w:rPr>
      </w:pPr>
      <w:r w:rsidRPr="00C726C8">
        <w:rPr>
          <w:rFonts w:ascii="Poppins" w:hAnsi="Poppins" w:cs="Poppins"/>
          <w:b/>
          <w:bCs/>
          <w:sz w:val="18"/>
          <w:szCs w:val="18"/>
          <w:u w:val="single"/>
        </w:rPr>
        <w:t xml:space="preserve">Play Area Surface: </w:t>
      </w:r>
    </w:p>
    <w:p w14:paraId="3EC1D5A1" w14:textId="5E5375D3" w:rsidR="00977928" w:rsidRPr="00581082" w:rsidRDefault="00977928">
      <w:pPr>
        <w:pStyle w:val="ListParagraph"/>
        <w:numPr>
          <w:ilvl w:val="0"/>
          <w:numId w:val="113"/>
        </w:numPr>
        <w:ind w:left="720"/>
        <w:rPr>
          <w:rFonts w:ascii="Poppins" w:hAnsi="Poppins" w:cs="Poppins"/>
          <w:sz w:val="18"/>
          <w:szCs w:val="18"/>
        </w:rPr>
      </w:pPr>
      <w:r w:rsidRPr="00C726C8">
        <w:rPr>
          <w:rFonts w:ascii="Poppins" w:hAnsi="Poppins" w:cs="Poppins"/>
          <w:b/>
          <w:bCs/>
          <w:sz w:val="18"/>
          <w:szCs w:val="18"/>
        </w:rPr>
        <w:t>YES:</w:t>
      </w:r>
      <w:r w:rsidRPr="00581082">
        <w:rPr>
          <w:rFonts w:ascii="Poppins" w:hAnsi="Poppins" w:cs="Poppins"/>
          <w:sz w:val="18"/>
          <w:szCs w:val="18"/>
        </w:rPr>
        <w:t xml:space="preserve">  New surface for outdoor play area to protect against injury from falls or replacement of surface directly under swing set/climbing structures </w:t>
      </w:r>
      <w:r w:rsidR="000A1699">
        <w:rPr>
          <w:rFonts w:ascii="Poppins" w:hAnsi="Poppins" w:cs="Poppins"/>
          <w:sz w:val="18"/>
          <w:szCs w:val="18"/>
        </w:rPr>
        <w:t xml:space="preserve">with </w:t>
      </w:r>
      <w:r w:rsidR="00297FEC">
        <w:rPr>
          <w:rFonts w:ascii="Poppins" w:hAnsi="Poppins" w:cs="Poppins"/>
          <w:sz w:val="18"/>
          <w:szCs w:val="18"/>
        </w:rPr>
        <w:t>the condition that the</w:t>
      </w:r>
      <w:r w:rsidRPr="00581082">
        <w:rPr>
          <w:rFonts w:ascii="Poppins" w:hAnsi="Poppins" w:cs="Poppins"/>
          <w:sz w:val="18"/>
          <w:szCs w:val="18"/>
        </w:rPr>
        <w:t xml:space="preserve"> replacement material is approved by licensing</w:t>
      </w:r>
      <w:r w:rsidR="00297FEC">
        <w:rPr>
          <w:rFonts w:ascii="Poppins" w:hAnsi="Poppins" w:cs="Poppins"/>
          <w:sz w:val="18"/>
          <w:szCs w:val="18"/>
        </w:rPr>
        <w:t>; adding a sandbox and/or sandbox cover</w:t>
      </w:r>
    </w:p>
    <w:p w14:paraId="2D2D62E6" w14:textId="77777777" w:rsidR="00977928" w:rsidRPr="00581082" w:rsidRDefault="00977928">
      <w:pPr>
        <w:pStyle w:val="ListParagraph"/>
        <w:numPr>
          <w:ilvl w:val="0"/>
          <w:numId w:val="113"/>
        </w:numPr>
        <w:ind w:left="720"/>
        <w:rPr>
          <w:rFonts w:ascii="Poppins" w:hAnsi="Poppins" w:cs="Poppins"/>
          <w:sz w:val="18"/>
          <w:szCs w:val="18"/>
        </w:rPr>
      </w:pPr>
      <w:r w:rsidRPr="00C726C8">
        <w:rPr>
          <w:rFonts w:ascii="Poppins" w:hAnsi="Poppins" w:cs="Poppins"/>
          <w:b/>
          <w:bCs/>
          <w:sz w:val="18"/>
          <w:szCs w:val="18"/>
        </w:rPr>
        <w:t>NO:</w:t>
      </w:r>
      <w:r w:rsidRPr="00581082">
        <w:rPr>
          <w:rFonts w:ascii="Poppins" w:hAnsi="Poppins" w:cs="Poppins"/>
          <w:sz w:val="18"/>
          <w:szCs w:val="18"/>
        </w:rPr>
        <w:t xml:space="preserve">  Concrete for sport court, patio or bicycle track; replacing mulch/ground cover around facility, under decks or any space other than directly under a play structure </w:t>
      </w:r>
    </w:p>
    <w:p w14:paraId="4137CA20"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14520CC9" w14:textId="77777777" w:rsidR="00977928" w:rsidRPr="00C5613F" w:rsidRDefault="00977928">
      <w:pPr>
        <w:pStyle w:val="ListParagraph"/>
        <w:numPr>
          <w:ilvl w:val="0"/>
          <w:numId w:val="114"/>
        </w:numPr>
        <w:ind w:left="360"/>
        <w:rPr>
          <w:rFonts w:ascii="Poppins" w:hAnsi="Poppins" w:cs="Poppins"/>
          <w:b/>
          <w:bCs/>
          <w:sz w:val="18"/>
          <w:szCs w:val="18"/>
          <w:u w:val="single"/>
        </w:rPr>
      </w:pPr>
      <w:r w:rsidRPr="00C5613F">
        <w:rPr>
          <w:rFonts w:ascii="Poppins" w:hAnsi="Poppins" w:cs="Poppins"/>
          <w:b/>
          <w:bCs/>
          <w:sz w:val="18"/>
          <w:szCs w:val="18"/>
          <w:u w:val="single"/>
        </w:rPr>
        <w:t>Power Tools:</w:t>
      </w:r>
    </w:p>
    <w:p w14:paraId="2AC148B9" w14:textId="77777777" w:rsidR="00977928" w:rsidRPr="00581082" w:rsidRDefault="00977928">
      <w:pPr>
        <w:pStyle w:val="ListParagraph"/>
        <w:numPr>
          <w:ilvl w:val="0"/>
          <w:numId w:val="115"/>
        </w:numPr>
        <w:ind w:left="720"/>
        <w:rPr>
          <w:rFonts w:ascii="Poppins" w:hAnsi="Poppins" w:cs="Poppins"/>
          <w:sz w:val="18"/>
          <w:szCs w:val="18"/>
        </w:rPr>
      </w:pPr>
      <w:r w:rsidRPr="00C5613F">
        <w:rPr>
          <w:rFonts w:ascii="Poppins" w:hAnsi="Poppins" w:cs="Poppins"/>
          <w:b/>
          <w:bCs/>
          <w:sz w:val="18"/>
          <w:szCs w:val="18"/>
        </w:rPr>
        <w:t>NO:</w:t>
      </w:r>
      <w:r w:rsidRPr="00581082">
        <w:rPr>
          <w:rFonts w:ascii="Poppins" w:hAnsi="Poppins" w:cs="Poppins"/>
          <w:sz w:val="18"/>
          <w:szCs w:val="18"/>
        </w:rPr>
        <w:t xml:space="preserve">  Both purchased and rental </w:t>
      </w:r>
    </w:p>
    <w:p w14:paraId="540FA28B"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76DB9751" w14:textId="77777777" w:rsidR="00977928" w:rsidRPr="00C5613F" w:rsidRDefault="00977928">
      <w:pPr>
        <w:pStyle w:val="ListParagraph"/>
        <w:numPr>
          <w:ilvl w:val="0"/>
          <w:numId w:val="116"/>
        </w:numPr>
        <w:ind w:left="360"/>
        <w:rPr>
          <w:rFonts w:ascii="Poppins" w:hAnsi="Poppins" w:cs="Poppins"/>
          <w:b/>
          <w:bCs/>
          <w:sz w:val="18"/>
          <w:szCs w:val="18"/>
          <w:u w:val="single"/>
        </w:rPr>
      </w:pPr>
      <w:r w:rsidRPr="00C5613F">
        <w:rPr>
          <w:rFonts w:ascii="Poppins" w:hAnsi="Poppins" w:cs="Poppins"/>
          <w:b/>
          <w:bCs/>
          <w:sz w:val="18"/>
          <w:szCs w:val="18"/>
          <w:u w:val="single"/>
        </w:rPr>
        <w:t xml:space="preserve">Ride-Ons/Ins: </w:t>
      </w:r>
    </w:p>
    <w:p w14:paraId="6149030C" w14:textId="77777777" w:rsidR="00977928" w:rsidRPr="00581082" w:rsidRDefault="00977928">
      <w:pPr>
        <w:pStyle w:val="ListParagraph"/>
        <w:numPr>
          <w:ilvl w:val="0"/>
          <w:numId w:val="117"/>
        </w:numPr>
        <w:ind w:left="720"/>
        <w:rPr>
          <w:rFonts w:ascii="Poppins" w:hAnsi="Poppins" w:cs="Poppins"/>
          <w:sz w:val="18"/>
          <w:szCs w:val="18"/>
        </w:rPr>
      </w:pPr>
      <w:r w:rsidRPr="00C5613F">
        <w:rPr>
          <w:rFonts w:ascii="Poppins" w:hAnsi="Poppins" w:cs="Poppins"/>
          <w:b/>
          <w:bCs/>
          <w:sz w:val="18"/>
          <w:szCs w:val="18"/>
        </w:rPr>
        <w:t>NO:</w:t>
      </w:r>
      <w:r w:rsidRPr="00581082">
        <w:rPr>
          <w:rFonts w:ascii="Poppins" w:hAnsi="Poppins" w:cs="Poppins"/>
          <w:sz w:val="18"/>
          <w:szCs w:val="18"/>
        </w:rPr>
        <w:t xml:space="preserve">  Buggies, strollers, wagons, bicycles, tricycles, large motor toys, scooters, helmets, car seats, etc. </w:t>
      </w:r>
    </w:p>
    <w:p w14:paraId="4906D0AE"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25807D94" w14:textId="77777777" w:rsidR="00977928" w:rsidRPr="008E7BA5" w:rsidRDefault="00977928">
      <w:pPr>
        <w:pStyle w:val="ListParagraph"/>
        <w:numPr>
          <w:ilvl w:val="0"/>
          <w:numId w:val="118"/>
        </w:numPr>
        <w:ind w:left="360"/>
        <w:rPr>
          <w:rFonts w:ascii="Poppins" w:hAnsi="Poppins" w:cs="Poppins"/>
          <w:b/>
          <w:bCs/>
          <w:sz w:val="18"/>
          <w:szCs w:val="18"/>
          <w:u w:val="single"/>
        </w:rPr>
      </w:pPr>
      <w:r w:rsidRPr="008E7BA5">
        <w:rPr>
          <w:rFonts w:ascii="Poppins" w:hAnsi="Poppins" w:cs="Poppins"/>
          <w:b/>
          <w:bCs/>
          <w:sz w:val="18"/>
          <w:szCs w:val="18"/>
          <w:u w:val="single"/>
        </w:rPr>
        <w:t xml:space="preserve">Sand/Sandboxes:  </w:t>
      </w:r>
    </w:p>
    <w:p w14:paraId="27099BA5" w14:textId="77777777" w:rsidR="00A316A5" w:rsidRDefault="00977928">
      <w:pPr>
        <w:pStyle w:val="ListParagraph"/>
        <w:numPr>
          <w:ilvl w:val="0"/>
          <w:numId w:val="119"/>
        </w:numPr>
        <w:ind w:left="720"/>
        <w:rPr>
          <w:rFonts w:ascii="Poppins" w:hAnsi="Poppins" w:cs="Poppins"/>
          <w:sz w:val="18"/>
          <w:szCs w:val="18"/>
        </w:rPr>
      </w:pPr>
      <w:r w:rsidRPr="008E7BA5">
        <w:rPr>
          <w:rFonts w:ascii="Poppins" w:hAnsi="Poppins" w:cs="Poppins"/>
          <w:b/>
          <w:bCs/>
          <w:sz w:val="18"/>
          <w:szCs w:val="18"/>
        </w:rPr>
        <w:t>YES:</w:t>
      </w:r>
      <w:r w:rsidRPr="00581082">
        <w:rPr>
          <w:rFonts w:ascii="Poppins" w:hAnsi="Poppins" w:cs="Poppins"/>
          <w:sz w:val="18"/>
          <w:szCs w:val="18"/>
        </w:rPr>
        <w:t xml:space="preserve"> New sand for sandbox, replacement of a sand box, materials to build a sandbox, and sand box covers</w:t>
      </w:r>
    </w:p>
    <w:p w14:paraId="663A3870" w14:textId="786D954D" w:rsidR="00A316A5" w:rsidRPr="008E7BA5" w:rsidRDefault="00A316A5">
      <w:pPr>
        <w:pStyle w:val="ListParagraph"/>
        <w:numPr>
          <w:ilvl w:val="0"/>
          <w:numId w:val="163"/>
        </w:numPr>
        <w:rPr>
          <w:rFonts w:ascii="Poppins" w:hAnsi="Poppins" w:cs="Poppins"/>
          <w:b/>
          <w:bCs/>
          <w:sz w:val="18"/>
          <w:szCs w:val="18"/>
          <w:u w:val="single"/>
        </w:rPr>
      </w:pPr>
      <w:r w:rsidRPr="008E7BA5">
        <w:rPr>
          <w:rFonts w:ascii="Poppins" w:hAnsi="Poppins" w:cs="Poppins"/>
          <w:b/>
          <w:bCs/>
          <w:sz w:val="18"/>
          <w:szCs w:val="18"/>
          <w:u w:val="single"/>
        </w:rPr>
        <w:lastRenderedPageBreak/>
        <w:t>San</w:t>
      </w:r>
      <w:r w:rsidR="00F568AA">
        <w:rPr>
          <w:rFonts w:ascii="Poppins" w:hAnsi="Poppins" w:cs="Poppins"/>
          <w:b/>
          <w:bCs/>
          <w:sz w:val="18"/>
          <w:szCs w:val="18"/>
          <w:u w:val="single"/>
        </w:rPr>
        <w:t>itizing Machines</w:t>
      </w:r>
      <w:r w:rsidRPr="008E7BA5">
        <w:rPr>
          <w:rFonts w:ascii="Poppins" w:hAnsi="Poppins" w:cs="Poppins"/>
          <w:b/>
          <w:bCs/>
          <w:sz w:val="18"/>
          <w:szCs w:val="18"/>
          <w:u w:val="single"/>
        </w:rPr>
        <w:t xml:space="preserve">:  </w:t>
      </w:r>
    </w:p>
    <w:p w14:paraId="7A70E0B1" w14:textId="480993C6" w:rsidR="00A316A5" w:rsidRDefault="00A316A5">
      <w:pPr>
        <w:pStyle w:val="ListParagraph"/>
        <w:numPr>
          <w:ilvl w:val="0"/>
          <w:numId w:val="164"/>
        </w:numPr>
        <w:rPr>
          <w:rFonts w:ascii="Poppins" w:hAnsi="Poppins" w:cs="Poppins"/>
          <w:sz w:val="18"/>
          <w:szCs w:val="18"/>
        </w:rPr>
      </w:pPr>
      <w:r w:rsidRPr="008E7BA5">
        <w:rPr>
          <w:rFonts w:ascii="Poppins" w:hAnsi="Poppins" w:cs="Poppins"/>
          <w:b/>
          <w:bCs/>
          <w:sz w:val="18"/>
          <w:szCs w:val="18"/>
        </w:rPr>
        <w:t>YES:</w:t>
      </w:r>
      <w:r w:rsidRPr="00581082">
        <w:rPr>
          <w:rFonts w:ascii="Poppins" w:hAnsi="Poppins" w:cs="Poppins"/>
          <w:sz w:val="18"/>
          <w:szCs w:val="18"/>
        </w:rPr>
        <w:t xml:space="preserve"> </w:t>
      </w:r>
      <w:r w:rsidR="00395E2A">
        <w:rPr>
          <w:rFonts w:ascii="Poppins" w:hAnsi="Poppins" w:cs="Poppins"/>
          <w:sz w:val="18"/>
          <w:szCs w:val="18"/>
        </w:rPr>
        <w:t xml:space="preserve"> Sanitizing equipment (such as Zono)</w:t>
      </w:r>
    </w:p>
    <w:p w14:paraId="42C9AF2E" w14:textId="28A3D7E8" w:rsidR="0078224B" w:rsidRPr="0078224B" w:rsidRDefault="0078224B">
      <w:pPr>
        <w:pStyle w:val="ListParagraph"/>
        <w:numPr>
          <w:ilvl w:val="0"/>
          <w:numId w:val="164"/>
        </w:numPr>
        <w:rPr>
          <w:rFonts w:ascii="Poppins" w:hAnsi="Poppins" w:cs="Poppins"/>
          <w:b/>
          <w:bCs/>
          <w:sz w:val="18"/>
          <w:szCs w:val="18"/>
        </w:rPr>
      </w:pPr>
      <w:r w:rsidRPr="0078224B">
        <w:rPr>
          <w:rFonts w:ascii="Poppins" w:hAnsi="Poppins" w:cs="Poppins"/>
          <w:b/>
          <w:bCs/>
          <w:sz w:val="18"/>
          <w:szCs w:val="18"/>
        </w:rPr>
        <w:t>NO</w:t>
      </w:r>
      <w:r>
        <w:rPr>
          <w:rFonts w:ascii="Poppins" w:hAnsi="Poppins" w:cs="Poppins"/>
          <w:b/>
          <w:bCs/>
          <w:sz w:val="18"/>
          <w:szCs w:val="18"/>
        </w:rPr>
        <w:t xml:space="preserve">:  </w:t>
      </w:r>
      <w:r>
        <w:rPr>
          <w:rFonts w:ascii="Poppins" w:hAnsi="Poppins" w:cs="Poppins"/>
          <w:sz w:val="18"/>
          <w:szCs w:val="18"/>
        </w:rPr>
        <w:t>Sanitizing spray</w:t>
      </w:r>
      <w:r w:rsidR="00E12325">
        <w:rPr>
          <w:rFonts w:ascii="Poppins" w:hAnsi="Poppins" w:cs="Poppins"/>
          <w:sz w:val="18"/>
          <w:szCs w:val="18"/>
        </w:rPr>
        <w:t>, hand sanitizer</w:t>
      </w:r>
      <w:r>
        <w:rPr>
          <w:rFonts w:ascii="Poppins" w:hAnsi="Poppins" w:cs="Poppins"/>
          <w:sz w:val="18"/>
          <w:szCs w:val="18"/>
        </w:rPr>
        <w:t xml:space="preserve"> or cleaning supplies</w:t>
      </w:r>
    </w:p>
    <w:p w14:paraId="35A93A51" w14:textId="77777777" w:rsidR="00977928" w:rsidRPr="00581082" w:rsidRDefault="00977928" w:rsidP="00C37132">
      <w:pPr>
        <w:pStyle w:val="ListParagraph"/>
        <w:rPr>
          <w:rFonts w:ascii="Poppins" w:hAnsi="Poppins" w:cs="Poppins"/>
          <w:sz w:val="18"/>
          <w:szCs w:val="18"/>
        </w:rPr>
      </w:pPr>
      <w:r w:rsidRPr="00581082">
        <w:rPr>
          <w:rFonts w:ascii="Poppins" w:hAnsi="Poppins" w:cs="Poppins"/>
          <w:sz w:val="18"/>
          <w:szCs w:val="18"/>
        </w:rPr>
        <w:t> </w:t>
      </w:r>
    </w:p>
    <w:p w14:paraId="382F0646" w14:textId="77777777" w:rsidR="00977928" w:rsidRPr="008E7BA5" w:rsidRDefault="00977928">
      <w:pPr>
        <w:pStyle w:val="ListParagraph"/>
        <w:numPr>
          <w:ilvl w:val="0"/>
          <w:numId w:val="120"/>
        </w:numPr>
        <w:ind w:left="360"/>
        <w:rPr>
          <w:rFonts w:ascii="Poppins" w:hAnsi="Poppins" w:cs="Poppins"/>
          <w:b/>
          <w:bCs/>
          <w:sz w:val="18"/>
          <w:szCs w:val="18"/>
          <w:u w:val="single"/>
        </w:rPr>
      </w:pPr>
      <w:r w:rsidRPr="008E7BA5">
        <w:rPr>
          <w:rFonts w:ascii="Poppins" w:hAnsi="Poppins" w:cs="Poppins"/>
          <w:b/>
          <w:bCs/>
          <w:sz w:val="18"/>
          <w:szCs w:val="18"/>
          <w:u w:val="single"/>
        </w:rPr>
        <w:t xml:space="preserve">Security/Camera Systems: </w:t>
      </w:r>
    </w:p>
    <w:p w14:paraId="7F1084E4" w14:textId="77777777" w:rsidR="00977928" w:rsidRDefault="00977928">
      <w:pPr>
        <w:pStyle w:val="ListParagraph"/>
        <w:numPr>
          <w:ilvl w:val="0"/>
          <w:numId w:val="121"/>
        </w:numPr>
        <w:ind w:left="720"/>
        <w:rPr>
          <w:rFonts w:ascii="Poppins" w:hAnsi="Poppins" w:cs="Poppins"/>
          <w:sz w:val="18"/>
          <w:szCs w:val="18"/>
        </w:rPr>
      </w:pPr>
      <w:r w:rsidRPr="008E7BA5">
        <w:rPr>
          <w:rFonts w:ascii="Poppins" w:hAnsi="Poppins" w:cs="Poppins"/>
          <w:b/>
          <w:bCs/>
          <w:sz w:val="18"/>
          <w:szCs w:val="18"/>
        </w:rPr>
        <w:t>NO:</w:t>
      </w:r>
      <w:r w:rsidRPr="00581082">
        <w:rPr>
          <w:rFonts w:ascii="Poppins" w:hAnsi="Poppins" w:cs="Poppins"/>
          <w:sz w:val="18"/>
          <w:szCs w:val="18"/>
        </w:rPr>
        <w:t xml:space="preserve"> Ring cameras; ring/video door bell; monitoring equipment; keyless entry systems; security doors; security door locks with wifi codes; any video monitoring system or other security system; security monitoring services </w:t>
      </w:r>
    </w:p>
    <w:p w14:paraId="048576C1" w14:textId="77777777" w:rsidR="00250E48" w:rsidRPr="00581082" w:rsidRDefault="00250E48" w:rsidP="00250E48">
      <w:pPr>
        <w:pStyle w:val="ListParagraph"/>
        <w:rPr>
          <w:rFonts w:ascii="Poppins" w:hAnsi="Poppins" w:cs="Poppins"/>
          <w:sz w:val="18"/>
          <w:szCs w:val="18"/>
        </w:rPr>
      </w:pPr>
    </w:p>
    <w:p w14:paraId="23F9D805" w14:textId="2374AC7F" w:rsidR="00652E9E" w:rsidRPr="00514A9F" w:rsidRDefault="00652E9E">
      <w:pPr>
        <w:pStyle w:val="ListParagraph"/>
        <w:numPr>
          <w:ilvl w:val="0"/>
          <w:numId w:val="122"/>
        </w:numPr>
        <w:ind w:left="360"/>
        <w:rPr>
          <w:rFonts w:ascii="Poppins" w:hAnsi="Poppins" w:cs="Poppins"/>
          <w:b/>
          <w:bCs/>
          <w:sz w:val="18"/>
          <w:szCs w:val="18"/>
          <w:u w:val="single"/>
        </w:rPr>
      </w:pPr>
      <w:r w:rsidRPr="00514A9F">
        <w:rPr>
          <w:rFonts w:ascii="Poppins" w:hAnsi="Poppins" w:cs="Poppins"/>
          <w:b/>
          <w:bCs/>
          <w:sz w:val="18"/>
          <w:szCs w:val="18"/>
          <w:u w:val="single"/>
        </w:rPr>
        <w:t xml:space="preserve">Sheds/Outbuildings:  </w:t>
      </w:r>
    </w:p>
    <w:p w14:paraId="42E0F003" w14:textId="4A0B7082" w:rsidR="00652E9E" w:rsidRPr="00581082" w:rsidRDefault="00652E9E">
      <w:pPr>
        <w:pStyle w:val="ListParagraph"/>
        <w:numPr>
          <w:ilvl w:val="0"/>
          <w:numId w:val="123"/>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Small, prefabricated storage sheds or shed kits, dedicated to child care program for outdoor equipment no larger than 120 square feet (</w:t>
      </w:r>
      <w:r w:rsidR="009C25FF" w:rsidRPr="7DDC2149">
        <w:rPr>
          <w:rFonts w:ascii="Poppins" w:hAnsi="Poppins" w:cs="Poppins"/>
          <w:sz w:val="18"/>
          <w:szCs w:val="18"/>
        </w:rPr>
        <w:t xml:space="preserve">such as </w:t>
      </w:r>
      <w:r w:rsidRPr="7DDC2149">
        <w:rPr>
          <w:rFonts w:ascii="Poppins" w:hAnsi="Poppins" w:cs="Poppins"/>
          <w:sz w:val="18"/>
          <w:szCs w:val="18"/>
        </w:rPr>
        <w:t xml:space="preserve">10x12); playhouse larger than portable toddler structure but not greater than </w:t>
      </w:r>
      <w:r w:rsidR="009C25FF" w:rsidRPr="7DDC2149">
        <w:rPr>
          <w:rFonts w:ascii="Poppins" w:hAnsi="Poppins" w:cs="Poppins"/>
          <w:sz w:val="18"/>
          <w:szCs w:val="18"/>
        </w:rPr>
        <w:t>120 square feet</w:t>
      </w:r>
      <w:r w:rsidRPr="7DDC2149">
        <w:rPr>
          <w:rFonts w:ascii="Poppins" w:hAnsi="Poppins" w:cs="Poppins"/>
          <w:sz w:val="18"/>
          <w:szCs w:val="18"/>
        </w:rPr>
        <w:t>; surface under shed may be considered</w:t>
      </w:r>
      <w:r w:rsidR="00BA019B" w:rsidRPr="7DDC2149">
        <w:rPr>
          <w:rFonts w:ascii="Poppins" w:hAnsi="Poppins" w:cs="Poppins"/>
          <w:sz w:val="18"/>
          <w:szCs w:val="18"/>
        </w:rPr>
        <w:t>. Labor not requiring construction to put together a shed kit may be considered.</w:t>
      </w:r>
    </w:p>
    <w:p w14:paraId="4A6485C5" w14:textId="77777777" w:rsidR="00652E9E" w:rsidRPr="00514A9F" w:rsidRDefault="00652E9E">
      <w:pPr>
        <w:pStyle w:val="ListParagraph"/>
        <w:numPr>
          <w:ilvl w:val="0"/>
          <w:numId w:val="124"/>
        </w:numPr>
        <w:ind w:left="720"/>
        <w:rPr>
          <w:rFonts w:ascii="Poppins" w:hAnsi="Poppins" w:cs="Poppins"/>
          <w:b/>
          <w:bCs/>
          <w:sz w:val="18"/>
          <w:szCs w:val="18"/>
        </w:rPr>
      </w:pPr>
      <w:r w:rsidRPr="00514A9F">
        <w:rPr>
          <w:rFonts w:ascii="Poppins" w:hAnsi="Poppins" w:cs="Poppins"/>
          <w:b/>
          <w:bCs/>
          <w:sz w:val="18"/>
          <w:szCs w:val="18"/>
        </w:rPr>
        <w:t xml:space="preserve">NO:   </w:t>
      </w:r>
    </w:p>
    <w:p w14:paraId="587975C7" w14:textId="77777777" w:rsidR="00A6371C" w:rsidRDefault="00652E9E">
      <w:pPr>
        <w:pStyle w:val="ListParagraph"/>
        <w:numPr>
          <w:ilvl w:val="0"/>
          <w:numId w:val="125"/>
        </w:numPr>
        <w:ind w:left="1080"/>
        <w:rPr>
          <w:rFonts w:ascii="Poppins" w:hAnsi="Poppins" w:cs="Poppins"/>
          <w:sz w:val="18"/>
          <w:szCs w:val="18"/>
        </w:rPr>
      </w:pPr>
      <w:r w:rsidRPr="00581082">
        <w:rPr>
          <w:rFonts w:ascii="Poppins" w:hAnsi="Poppins" w:cs="Poppins"/>
          <w:sz w:val="18"/>
          <w:szCs w:val="18"/>
        </w:rPr>
        <w:t xml:space="preserve">Large sheds, even if prefabricated or purchased as a kit if larger than 120 square feet.  </w:t>
      </w:r>
    </w:p>
    <w:p w14:paraId="00854B30" w14:textId="77777777" w:rsidR="0021301C" w:rsidRDefault="00652E9E">
      <w:pPr>
        <w:pStyle w:val="ListParagraph"/>
        <w:numPr>
          <w:ilvl w:val="0"/>
          <w:numId w:val="125"/>
        </w:numPr>
        <w:ind w:left="1080"/>
        <w:rPr>
          <w:rFonts w:ascii="Poppins" w:hAnsi="Poppins" w:cs="Poppins"/>
          <w:sz w:val="18"/>
          <w:szCs w:val="18"/>
        </w:rPr>
      </w:pPr>
      <w:r w:rsidRPr="00581082">
        <w:rPr>
          <w:rFonts w:ascii="Poppins" w:hAnsi="Poppins" w:cs="Poppins"/>
          <w:sz w:val="18"/>
          <w:szCs w:val="18"/>
        </w:rPr>
        <w:t xml:space="preserve">No on-site construction of sheds of any size.  </w:t>
      </w:r>
      <w:r w:rsidR="0060080A">
        <w:rPr>
          <w:rFonts w:ascii="Poppins" w:hAnsi="Poppins" w:cs="Poppins"/>
          <w:sz w:val="18"/>
          <w:szCs w:val="18"/>
        </w:rPr>
        <w:t xml:space="preserve">No lumber materials for provider to construct/build a shed on-site. </w:t>
      </w:r>
    </w:p>
    <w:p w14:paraId="1EFD28D7" w14:textId="40F2E4CD" w:rsidR="00652E9E" w:rsidRPr="00581082" w:rsidRDefault="00652E9E">
      <w:pPr>
        <w:pStyle w:val="ListParagraph"/>
        <w:numPr>
          <w:ilvl w:val="0"/>
          <w:numId w:val="125"/>
        </w:numPr>
        <w:ind w:left="1080"/>
        <w:rPr>
          <w:rFonts w:ascii="Poppins" w:hAnsi="Poppins" w:cs="Poppins"/>
          <w:sz w:val="18"/>
          <w:szCs w:val="18"/>
        </w:rPr>
      </w:pPr>
      <w:r w:rsidRPr="00581082">
        <w:rPr>
          <w:rFonts w:ascii="Poppins" w:hAnsi="Poppins" w:cs="Poppins"/>
          <w:sz w:val="18"/>
          <w:szCs w:val="18"/>
        </w:rPr>
        <w:t>No lofts</w:t>
      </w:r>
      <w:r w:rsidR="00620633">
        <w:rPr>
          <w:rFonts w:ascii="Poppins" w:hAnsi="Poppins" w:cs="Poppins"/>
          <w:sz w:val="18"/>
          <w:szCs w:val="18"/>
        </w:rPr>
        <w:t xml:space="preserve"> are</w:t>
      </w:r>
      <w:r w:rsidRPr="00581082">
        <w:rPr>
          <w:rFonts w:ascii="Poppins" w:hAnsi="Poppins" w:cs="Poppins"/>
          <w:sz w:val="18"/>
          <w:szCs w:val="18"/>
        </w:rPr>
        <w:t xml:space="preserve"> allowed per DHS Statutes</w:t>
      </w:r>
      <w:r w:rsidR="00C83F2A">
        <w:rPr>
          <w:rFonts w:ascii="Poppins" w:hAnsi="Poppins" w:cs="Poppins"/>
          <w:sz w:val="18"/>
          <w:szCs w:val="18"/>
        </w:rPr>
        <w:t xml:space="preserve"> and no use of shelving where items could fall on children</w:t>
      </w:r>
      <w:r w:rsidRPr="00581082">
        <w:rPr>
          <w:rFonts w:ascii="Poppins" w:hAnsi="Poppins" w:cs="Poppins"/>
          <w:sz w:val="18"/>
          <w:szCs w:val="18"/>
        </w:rPr>
        <w:t>.</w:t>
      </w:r>
    </w:p>
    <w:p w14:paraId="7114942C" w14:textId="6C2C96A4" w:rsidR="00652E9E" w:rsidRPr="00581082" w:rsidRDefault="009C25FF">
      <w:pPr>
        <w:pStyle w:val="ListParagraph"/>
        <w:numPr>
          <w:ilvl w:val="0"/>
          <w:numId w:val="125"/>
        </w:numPr>
        <w:ind w:left="1080"/>
        <w:rPr>
          <w:rFonts w:ascii="Poppins" w:hAnsi="Poppins" w:cs="Poppins"/>
          <w:sz w:val="18"/>
          <w:szCs w:val="18"/>
        </w:rPr>
      </w:pPr>
      <w:r w:rsidRPr="7DDC2149">
        <w:rPr>
          <w:rFonts w:ascii="Poppins" w:hAnsi="Poppins" w:cs="Poppins"/>
          <w:sz w:val="18"/>
          <w:szCs w:val="18"/>
        </w:rPr>
        <w:t xml:space="preserve">Chicken </w:t>
      </w:r>
      <w:r w:rsidR="00652E9E" w:rsidRPr="7DDC2149">
        <w:rPr>
          <w:rFonts w:ascii="Poppins" w:hAnsi="Poppins" w:cs="Poppins"/>
          <w:sz w:val="18"/>
          <w:szCs w:val="18"/>
        </w:rPr>
        <w:t xml:space="preserve">coops or pet containment measures. </w:t>
      </w:r>
    </w:p>
    <w:p w14:paraId="3D85548B" w14:textId="4F80EA3F" w:rsidR="00652E9E" w:rsidRPr="00581082" w:rsidRDefault="009C25FF">
      <w:pPr>
        <w:pStyle w:val="ListParagraph"/>
        <w:numPr>
          <w:ilvl w:val="0"/>
          <w:numId w:val="125"/>
        </w:numPr>
        <w:ind w:left="1080"/>
        <w:rPr>
          <w:rFonts w:ascii="Poppins" w:hAnsi="Poppins" w:cs="Poppins"/>
          <w:sz w:val="18"/>
          <w:szCs w:val="18"/>
        </w:rPr>
      </w:pPr>
      <w:r w:rsidRPr="7DDC2149">
        <w:rPr>
          <w:rFonts w:ascii="Poppins" w:hAnsi="Poppins" w:cs="Poppins"/>
          <w:sz w:val="18"/>
          <w:szCs w:val="18"/>
        </w:rPr>
        <w:t>C</w:t>
      </w:r>
      <w:r w:rsidR="00652E9E" w:rsidRPr="7DDC2149">
        <w:rPr>
          <w:rFonts w:ascii="Poppins" w:hAnsi="Poppins" w:cs="Poppins"/>
          <w:sz w:val="18"/>
          <w:szCs w:val="18"/>
        </w:rPr>
        <w:t>oncrete foundations or significant landscaping for shed surface</w:t>
      </w:r>
    </w:p>
    <w:p w14:paraId="3F093C60" w14:textId="1DB7C948" w:rsidR="00652E9E" w:rsidRPr="00581082" w:rsidRDefault="009C25FF">
      <w:pPr>
        <w:pStyle w:val="ListParagraph"/>
        <w:numPr>
          <w:ilvl w:val="0"/>
          <w:numId w:val="125"/>
        </w:numPr>
        <w:ind w:left="1080"/>
        <w:rPr>
          <w:rFonts w:ascii="Poppins" w:hAnsi="Poppins" w:cs="Poppins"/>
          <w:sz w:val="18"/>
          <w:szCs w:val="18"/>
        </w:rPr>
      </w:pPr>
      <w:r w:rsidRPr="7DDC2149">
        <w:rPr>
          <w:rFonts w:ascii="Poppins" w:hAnsi="Poppins" w:cs="Poppins"/>
          <w:sz w:val="18"/>
          <w:szCs w:val="18"/>
        </w:rPr>
        <w:t xml:space="preserve">Requests </w:t>
      </w:r>
      <w:r w:rsidR="00652E9E" w:rsidRPr="7DDC2149">
        <w:rPr>
          <w:rFonts w:ascii="Poppins" w:hAnsi="Poppins" w:cs="Poppins"/>
          <w:sz w:val="18"/>
          <w:szCs w:val="18"/>
        </w:rPr>
        <w:t xml:space="preserve">to pay the difference in price for a shed larger than 120 square feet  </w:t>
      </w:r>
    </w:p>
    <w:p w14:paraId="605E0D95" w14:textId="77777777" w:rsidR="00652E9E" w:rsidRDefault="00652E9E" w:rsidP="00C37132">
      <w:pPr>
        <w:pStyle w:val="ListParagraph"/>
        <w:rPr>
          <w:rFonts w:ascii="Poppins" w:hAnsi="Poppins" w:cs="Poppins"/>
          <w:sz w:val="18"/>
          <w:szCs w:val="18"/>
        </w:rPr>
      </w:pPr>
      <w:r w:rsidRPr="00581082">
        <w:rPr>
          <w:rFonts w:ascii="Poppins" w:hAnsi="Poppins" w:cs="Poppins"/>
          <w:sz w:val="18"/>
          <w:szCs w:val="18"/>
        </w:rPr>
        <w:t> </w:t>
      </w:r>
    </w:p>
    <w:p w14:paraId="133BFDC0" w14:textId="77777777" w:rsidR="00652E9E" w:rsidRPr="00357C7B" w:rsidRDefault="00652E9E">
      <w:pPr>
        <w:pStyle w:val="ListParagraph"/>
        <w:numPr>
          <w:ilvl w:val="0"/>
          <w:numId w:val="126"/>
        </w:numPr>
        <w:ind w:left="360"/>
        <w:rPr>
          <w:rFonts w:ascii="Poppins" w:hAnsi="Poppins" w:cs="Poppins"/>
          <w:b/>
          <w:bCs/>
          <w:sz w:val="18"/>
          <w:szCs w:val="18"/>
          <w:u w:val="single"/>
        </w:rPr>
      </w:pPr>
      <w:r w:rsidRPr="00357C7B">
        <w:rPr>
          <w:rFonts w:ascii="Poppins" w:hAnsi="Poppins" w:cs="Poppins"/>
          <w:b/>
          <w:bCs/>
          <w:sz w:val="18"/>
          <w:szCs w:val="18"/>
          <w:u w:val="single"/>
        </w:rPr>
        <w:t xml:space="preserve">Sick/Quiet Room: </w:t>
      </w:r>
    </w:p>
    <w:p w14:paraId="7F826272" w14:textId="77777777" w:rsidR="00652E9E" w:rsidRPr="00581082" w:rsidRDefault="00652E9E">
      <w:pPr>
        <w:pStyle w:val="ListParagraph"/>
        <w:numPr>
          <w:ilvl w:val="0"/>
          <w:numId w:val="127"/>
        </w:numPr>
        <w:ind w:left="720"/>
        <w:rPr>
          <w:rFonts w:ascii="Poppins" w:hAnsi="Poppins" w:cs="Poppins"/>
          <w:sz w:val="18"/>
          <w:szCs w:val="18"/>
        </w:rPr>
      </w:pPr>
      <w:r w:rsidRPr="00357C7B">
        <w:rPr>
          <w:rFonts w:ascii="Poppins" w:hAnsi="Poppins" w:cs="Poppins"/>
          <w:b/>
          <w:bCs/>
          <w:sz w:val="18"/>
          <w:szCs w:val="18"/>
        </w:rPr>
        <w:t>YES:</w:t>
      </w:r>
      <w:r w:rsidRPr="00581082">
        <w:rPr>
          <w:rFonts w:ascii="Poppins" w:hAnsi="Poppins" w:cs="Poppins"/>
          <w:sz w:val="18"/>
          <w:szCs w:val="18"/>
        </w:rPr>
        <w:t xml:space="preserve"> Repairing/adding a sick and/or quiet space that is separate from the activity area</w:t>
      </w:r>
    </w:p>
    <w:p w14:paraId="4807BC5B" w14:textId="77777777" w:rsidR="00652E9E" w:rsidRPr="00581082" w:rsidRDefault="00652E9E">
      <w:pPr>
        <w:pStyle w:val="ListParagraph"/>
        <w:numPr>
          <w:ilvl w:val="0"/>
          <w:numId w:val="127"/>
        </w:numPr>
        <w:ind w:left="720"/>
        <w:rPr>
          <w:rFonts w:ascii="Poppins" w:hAnsi="Poppins" w:cs="Poppins"/>
          <w:sz w:val="18"/>
          <w:szCs w:val="18"/>
        </w:rPr>
      </w:pPr>
      <w:r w:rsidRPr="00357C7B">
        <w:rPr>
          <w:rFonts w:ascii="Poppins" w:hAnsi="Poppins" w:cs="Poppins"/>
          <w:b/>
          <w:bCs/>
          <w:sz w:val="18"/>
          <w:szCs w:val="18"/>
        </w:rPr>
        <w:t>NO:</w:t>
      </w:r>
      <w:r w:rsidRPr="00581082">
        <w:rPr>
          <w:rFonts w:ascii="Poppins" w:hAnsi="Poppins" w:cs="Poppins"/>
          <w:sz w:val="18"/>
          <w:szCs w:val="18"/>
        </w:rPr>
        <w:t xml:space="preserve"> Adult furniture including but not limited to beds, rockers, stuffed chairs, recliners, occasional tables, dressers</w:t>
      </w:r>
    </w:p>
    <w:p w14:paraId="7F48606C" w14:textId="77777777" w:rsidR="00A67CCF" w:rsidRDefault="00A67CCF" w:rsidP="00C37132">
      <w:pPr>
        <w:pStyle w:val="ListParagraph"/>
        <w:rPr>
          <w:rFonts w:ascii="Poppins" w:hAnsi="Poppins" w:cs="Poppins"/>
          <w:sz w:val="18"/>
          <w:szCs w:val="18"/>
        </w:rPr>
      </w:pPr>
    </w:p>
    <w:p w14:paraId="682C4736" w14:textId="77777777" w:rsidR="00652E9E" w:rsidRPr="00357C7B" w:rsidRDefault="00652E9E">
      <w:pPr>
        <w:pStyle w:val="ListParagraph"/>
        <w:numPr>
          <w:ilvl w:val="0"/>
          <w:numId w:val="128"/>
        </w:numPr>
        <w:ind w:left="360"/>
        <w:rPr>
          <w:rFonts w:ascii="Poppins" w:hAnsi="Poppins" w:cs="Poppins"/>
          <w:b/>
          <w:bCs/>
          <w:sz w:val="18"/>
          <w:szCs w:val="18"/>
          <w:u w:val="single"/>
        </w:rPr>
      </w:pPr>
      <w:r w:rsidRPr="7DDC2149">
        <w:rPr>
          <w:rFonts w:ascii="Poppins" w:hAnsi="Poppins" w:cs="Poppins"/>
          <w:b/>
          <w:bCs/>
          <w:sz w:val="18"/>
          <w:szCs w:val="18"/>
          <w:u w:val="single"/>
        </w:rPr>
        <w:t>Signage:</w:t>
      </w:r>
    </w:p>
    <w:p w14:paraId="475ED7BE" w14:textId="5DCF8794" w:rsidR="00652E9E" w:rsidRDefault="00652E9E">
      <w:pPr>
        <w:pStyle w:val="ListParagraph"/>
        <w:numPr>
          <w:ilvl w:val="0"/>
          <w:numId w:val="159"/>
        </w:numPr>
        <w:rPr>
          <w:rFonts w:ascii="Poppins" w:hAnsi="Poppins" w:cs="Poppins"/>
          <w:sz w:val="18"/>
          <w:szCs w:val="18"/>
        </w:rPr>
      </w:pPr>
      <w:r w:rsidRPr="00C16BD8">
        <w:rPr>
          <w:rFonts w:ascii="Poppins" w:hAnsi="Poppins" w:cs="Poppins"/>
          <w:b/>
          <w:bCs/>
          <w:sz w:val="18"/>
          <w:szCs w:val="18"/>
        </w:rPr>
        <w:t>YES:</w:t>
      </w:r>
      <w:r w:rsidRPr="00C16BD8">
        <w:rPr>
          <w:rFonts w:ascii="Poppins" w:hAnsi="Poppins" w:cs="Poppins"/>
          <w:sz w:val="18"/>
          <w:szCs w:val="18"/>
        </w:rPr>
        <w:t xml:space="preserve">  Adding or replacing outdoor signage on the program grounds</w:t>
      </w:r>
    </w:p>
    <w:p w14:paraId="5606497B" w14:textId="77777777" w:rsidR="00C16BD8" w:rsidRPr="00C16BD8" w:rsidRDefault="00C16BD8" w:rsidP="00C16BD8">
      <w:pPr>
        <w:pStyle w:val="ListParagraph"/>
        <w:rPr>
          <w:rFonts w:ascii="Poppins" w:hAnsi="Poppins" w:cs="Poppins"/>
          <w:sz w:val="18"/>
          <w:szCs w:val="18"/>
        </w:rPr>
      </w:pPr>
    </w:p>
    <w:p w14:paraId="1C876BD8" w14:textId="77777777" w:rsidR="00652E9E" w:rsidRPr="00357C7B" w:rsidRDefault="00652E9E">
      <w:pPr>
        <w:pStyle w:val="ListParagraph"/>
        <w:numPr>
          <w:ilvl w:val="0"/>
          <w:numId w:val="129"/>
        </w:numPr>
        <w:ind w:left="360"/>
        <w:rPr>
          <w:rFonts w:ascii="Poppins" w:hAnsi="Poppins" w:cs="Poppins"/>
          <w:b/>
          <w:bCs/>
          <w:sz w:val="18"/>
          <w:szCs w:val="18"/>
          <w:u w:val="single"/>
        </w:rPr>
      </w:pPr>
      <w:r w:rsidRPr="00357C7B">
        <w:rPr>
          <w:rFonts w:ascii="Poppins" w:hAnsi="Poppins" w:cs="Poppins"/>
          <w:b/>
          <w:bCs/>
          <w:sz w:val="18"/>
          <w:szCs w:val="18"/>
          <w:u w:val="single"/>
        </w:rPr>
        <w:t>Sprinkler (indoor) Systems:</w:t>
      </w:r>
    </w:p>
    <w:p w14:paraId="12410374" w14:textId="77777777" w:rsidR="00652E9E" w:rsidRPr="00581082" w:rsidRDefault="00652E9E">
      <w:pPr>
        <w:pStyle w:val="ListParagraph"/>
        <w:numPr>
          <w:ilvl w:val="0"/>
          <w:numId w:val="130"/>
        </w:numPr>
        <w:ind w:left="720"/>
        <w:rPr>
          <w:rFonts w:ascii="Poppins" w:hAnsi="Poppins" w:cs="Poppins"/>
          <w:sz w:val="18"/>
          <w:szCs w:val="18"/>
        </w:rPr>
      </w:pPr>
      <w:r w:rsidRPr="00357C7B">
        <w:rPr>
          <w:rFonts w:ascii="Poppins" w:hAnsi="Poppins" w:cs="Poppins"/>
          <w:b/>
          <w:bCs/>
          <w:sz w:val="18"/>
          <w:szCs w:val="18"/>
        </w:rPr>
        <w:t>YES:</w:t>
      </w:r>
      <w:r w:rsidRPr="00581082">
        <w:rPr>
          <w:rFonts w:ascii="Poppins" w:hAnsi="Poppins" w:cs="Poppins"/>
          <w:sz w:val="18"/>
          <w:szCs w:val="18"/>
        </w:rPr>
        <w:t xml:space="preserve"> Repairing/installing an indoor sprinkler/fire suppression system(s) within the child care program area when required by fire marshal</w:t>
      </w:r>
    </w:p>
    <w:p w14:paraId="632E45A4" w14:textId="6E17EB27" w:rsidR="00652E9E" w:rsidRPr="00581082" w:rsidRDefault="00652E9E">
      <w:pPr>
        <w:pStyle w:val="ListParagraph"/>
        <w:numPr>
          <w:ilvl w:val="0"/>
          <w:numId w:val="130"/>
        </w:numPr>
        <w:ind w:left="720"/>
        <w:rPr>
          <w:rFonts w:ascii="Poppins" w:hAnsi="Poppins" w:cs="Poppins"/>
          <w:sz w:val="18"/>
          <w:szCs w:val="18"/>
        </w:rPr>
      </w:pPr>
      <w:r w:rsidRPr="00357C7B">
        <w:rPr>
          <w:rFonts w:ascii="Poppins" w:hAnsi="Poppins" w:cs="Poppins"/>
          <w:b/>
          <w:bCs/>
          <w:sz w:val="18"/>
          <w:szCs w:val="18"/>
        </w:rPr>
        <w:t>NO:</w:t>
      </w:r>
      <w:r w:rsidRPr="00581082">
        <w:rPr>
          <w:rFonts w:ascii="Poppins" w:hAnsi="Poppins" w:cs="Poppins"/>
          <w:sz w:val="18"/>
          <w:szCs w:val="18"/>
        </w:rPr>
        <w:t xml:space="preserve"> </w:t>
      </w:r>
      <w:r w:rsidR="00FA6FE7">
        <w:rPr>
          <w:rFonts w:ascii="Poppins" w:hAnsi="Poppins" w:cs="Poppins"/>
          <w:sz w:val="18"/>
          <w:szCs w:val="18"/>
        </w:rPr>
        <w:t>In a</w:t>
      </w:r>
      <w:r w:rsidRPr="00581082">
        <w:rPr>
          <w:rFonts w:ascii="Poppins" w:hAnsi="Poppins" w:cs="Poppins"/>
          <w:sz w:val="18"/>
          <w:szCs w:val="18"/>
        </w:rPr>
        <w:t xml:space="preserve">reas not </w:t>
      </w:r>
      <w:r w:rsidR="00610EE8">
        <w:rPr>
          <w:rFonts w:ascii="Poppins" w:hAnsi="Poppins" w:cs="Poppins"/>
          <w:sz w:val="18"/>
          <w:szCs w:val="18"/>
        </w:rPr>
        <w:t xml:space="preserve">regularly </w:t>
      </w:r>
      <w:r w:rsidRPr="00581082">
        <w:rPr>
          <w:rFonts w:ascii="Poppins" w:hAnsi="Poppins" w:cs="Poppins"/>
          <w:sz w:val="18"/>
          <w:szCs w:val="18"/>
        </w:rPr>
        <w:t xml:space="preserve">utilized by the </w:t>
      </w:r>
      <w:r w:rsidR="00147980">
        <w:rPr>
          <w:rFonts w:ascii="Poppins" w:hAnsi="Poppins" w:cs="Poppins"/>
          <w:sz w:val="18"/>
          <w:szCs w:val="18"/>
        </w:rPr>
        <w:t>child care</w:t>
      </w:r>
      <w:r w:rsidRPr="00581082">
        <w:rPr>
          <w:rFonts w:ascii="Poppins" w:hAnsi="Poppins" w:cs="Poppins"/>
          <w:sz w:val="18"/>
          <w:szCs w:val="18"/>
        </w:rPr>
        <w:t xml:space="preserve"> program</w:t>
      </w:r>
    </w:p>
    <w:p w14:paraId="01328FE1" w14:textId="77777777" w:rsidR="00652E9E" w:rsidRPr="00581082" w:rsidRDefault="00652E9E" w:rsidP="00C37132">
      <w:pPr>
        <w:pStyle w:val="ListParagraph"/>
        <w:rPr>
          <w:rFonts w:ascii="Poppins" w:hAnsi="Poppins" w:cs="Poppins"/>
          <w:sz w:val="18"/>
          <w:szCs w:val="18"/>
        </w:rPr>
      </w:pPr>
      <w:r w:rsidRPr="00581082">
        <w:rPr>
          <w:rFonts w:ascii="Poppins" w:hAnsi="Poppins" w:cs="Poppins"/>
          <w:sz w:val="18"/>
          <w:szCs w:val="18"/>
        </w:rPr>
        <w:t> </w:t>
      </w:r>
    </w:p>
    <w:p w14:paraId="0BC6626A" w14:textId="77777777" w:rsidR="00652E9E" w:rsidRPr="00357C7B" w:rsidRDefault="00652E9E">
      <w:pPr>
        <w:pStyle w:val="ListParagraph"/>
        <w:numPr>
          <w:ilvl w:val="0"/>
          <w:numId w:val="131"/>
        </w:numPr>
        <w:ind w:left="360"/>
        <w:rPr>
          <w:rFonts w:ascii="Poppins" w:hAnsi="Poppins" w:cs="Poppins"/>
          <w:b/>
          <w:bCs/>
          <w:sz w:val="18"/>
          <w:szCs w:val="18"/>
          <w:u w:val="single"/>
        </w:rPr>
      </w:pPr>
      <w:r w:rsidRPr="00357C7B">
        <w:rPr>
          <w:rFonts w:ascii="Poppins" w:hAnsi="Poppins" w:cs="Poppins"/>
          <w:b/>
          <w:bCs/>
          <w:sz w:val="18"/>
          <w:szCs w:val="18"/>
          <w:u w:val="single"/>
        </w:rPr>
        <w:t xml:space="preserve">Sprinkler (outdoor) Systems: </w:t>
      </w:r>
    </w:p>
    <w:p w14:paraId="54BA2E69" w14:textId="4BDA89FB" w:rsidR="00652E9E" w:rsidRPr="00581082" w:rsidRDefault="00652E9E">
      <w:pPr>
        <w:pStyle w:val="ListParagraph"/>
        <w:numPr>
          <w:ilvl w:val="0"/>
          <w:numId w:val="132"/>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to maintain grass </w:t>
      </w:r>
      <w:r w:rsidRPr="7DDC2149">
        <w:rPr>
          <w:rFonts w:ascii="Poppins" w:hAnsi="Poppins" w:cs="Poppins"/>
          <w:sz w:val="18"/>
          <w:szCs w:val="18"/>
          <w:u w:val="single"/>
        </w:rPr>
        <w:t>in outdoor play area designated for child care program only</w:t>
      </w:r>
      <w:r w:rsidRPr="7DDC2149">
        <w:rPr>
          <w:rFonts w:ascii="Poppins" w:hAnsi="Poppins" w:cs="Poppins"/>
          <w:sz w:val="18"/>
          <w:szCs w:val="18"/>
        </w:rPr>
        <w:t xml:space="preserve"> - square footage documentation of child care play space is required and should be broken out</w:t>
      </w:r>
      <w:r w:rsidR="00147980">
        <w:rPr>
          <w:rFonts w:ascii="Poppins" w:hAnsi="Poppins" w:cs="Poppins"/>
          <w:sz w:val="18"/>
          <w:szCs w:val="18"/>
        </w:rPr>
        <w:t>/specified</w:t>
      </w:r>
      <w:r w:rsidRPr="7DDC2149">
        <w:rPr>
          <w:rFonts w:ascii="Poppins" w:hAnsi="Poppins" w:cs="Poppins"/>
          <w:sz w:val="18"/>
          <w:szCs w:val="18"/>
        </w:rPr>
        <w:t xml:space="preserve"> in quote</w:t>
      </w:r>
      <w:r w:rsidR="00147980">
        <w:rPr>
          <w:rFonts w:ascii="Poppins" w:hAnsi="Poppins" w:cs="Poppins"/>
          <w:sz w:val="18"/>
          <w:szCs w:val="18"/>
        </w:rPr>
        <w:t xml:space="preserve"> AND receipt</w:t>
      </w:r>
    </w:p>
    <w:p w14:paraId="05935671" w14:textId="77777777" w:rsidR="00652E9E" w:rsidRPr="00581082" w:rsidRDefault="00652E9E">
      <w:pPr>
        <w:pStyle w:val="ListParagraph"/>
        <w:numPr>
          <w:ilvl w:val="0"/>
          <w:numId w:val="132"/>
        </w:numPr>
        <w:ind w:left="720"/>
        <w:rPr>
          <w:rFonts w:ascii="Poppins" w:hAnsi="Poppins" w:cs="Poppins"/>
          <w:sz w:val="18"/>
          <w:szCs w:val="18"/>
        </w:rPr>
      </w:pPr>
      <w:r w:rsidRPr="00357C7B">
        <w:rPr>
          <w:rFonts w:ascii="Poppins" w:hAnsi="Poppins" w:cs="Poppins"/>
          <w:b/>
          <w:bCs/>
          <w:sz w:val="18"/>
          <w:szCs w:val="18"/>
        </w:rPr>
        <w:t>NO:</w:t>
      </w:r>
      <w:r w:rsidRPr="00581082">
        <w:rPr>
          <w:rFonts w:ascii="Poppins" w:hAnsi="Poppins" w:cs="Poppins"/>
          <w:sz w:val="18"/>
          <w:szCs w:val="18"/>
        </w:rPr>
        <w:t xml:space="preserve"> full yard installation or installed in any area of the yard other than for the child care program  </w:t>
      </w:r>
    </w:p>
    <w:p w14:paraId="358833B0" w14:textId="77777777" w:rsidR="00357C7B" w:rsidRDefault="00357C7B" w:rsidP="00C37132">
      <w:pPr>
        <w:pStyle w:val="ListParagraph"/>
        <w:rPr>
          <w:rFonts w:ascii="Poppins" w:hAnsi="Poppins" w:cs="Poppins"/>
          <w:sz w:val="18"/>
          <w:szCs w:val="18"/>
        </w:rPr>
      </w:pPr>
    </w:p>
    <w:p w14:paraId="0067D238" w14:textId="40A5D925" w:rsidR="00652E9E" w:rsidRPr="00357C7B" w:rsidRDefault="00652E9E">
      <w:pPr>
        <w:pStyle w:val="ListParagraph"/>
        <w:numPr>
          <w:ilvl w:val="0"/>
          <w:numId w:val="133"/>
        </w:numPr>
        <w:ind w:left="360"/>
        <w:rPr>
          <w:rFonts w:ascii="Poppins" w:hAnsi="Poppins" w:cs="Poppins"/>
          <w:b/>
          <w:bCs/>
          <w:sz w:val="18"/>
          <w:szCs w:val="18"/>
          <w:u w:val="single"/>
        </w:rPr>
      </w:pPr>
      <w:r w:rsidRPr="00357C7B">
        <w:rPr>
          <w:rFonts w:ascii="Poppins" w:hAnsi="Poppins" w:cs="Poppins"/>
          <w:b/>
          <w:bCs/>
          <w:sz w:val="18"/>
          <w:szCs w:val="18"/>
          <w:u w:val="single"/>
        </w:rPr>
        <w:t>Storage Cabinets:</w:t>
      </w:r>
    </w:p>
    <w:p w14:paraId="0EEFB530" w14:textId="77777777" w:rsidR="000D277F" w:rsidRDefault="00652E9E">
      <w:pPr>
        <w:pStyle w:val="ListParagraph"/>
        <w:numPr>
          <w:ilvl w:val="0"/>
          <w:numId w:val="134"/>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Adding storage furniture (free-standing or built-in) such as storage units, cubbies, lockers, book shelves dedicated to child care program</w:t>
      </w:r>
    </w:p>
    <w:p w14:paraId="29F8656B" w14:textId="4193BAF2" w:rsidR="00652E9E" w:rsidRPr="00581082" w:rsidRDefault="000D277F">
      <w:pPr>
        <w:pStyle w:val="ListParagraph"/>
        <w:numPr>
          <w:ilvl w:val="0"/>
          <w:numId w:val="134"/>
        </w:numPr>
        <w:ind w:left="720"/>
        <w:rPr>
          <w:rFonts w:ascii="Poppins" w:hAnsi="Poppins" w:cs="Poppins"/>
          <w:sz w:val="18"/>
          <w:szCs w:val="18"/>
        </w:rPr>
      </w:pPr>
      <w:r w:rsidRPr="00AC401C">
        <w:rPr>
          <w:rFonts w:ascii="Poppins" w:hAnsi="Poppins" w:cs="Poppins"/>
          <w:b/>
          <w:bCs/>
          <w:sz w:val="18"/>
          <w:szCs w:val="18"/>
        </w:rPr>
        <w:t>NO</w:t>
      </w:r>
      <w:r w:rsidRPr="7DDC2149">
        <w:rPr>
          <w:rFonts w:ascii="Poppins" w:hAnsi="Poppins" w:cs="Poppins"/>
          <w:sz w:val="18"/>
          <w:szCs w:val="18"/>
        </w:rPr>
        <w:t xml:space="preserve">:  </w:t>
      </w:r>
      <w:r w:rsidR="00462500" w:rsidRPr="7DDC2149">
        <w:rPr>
          <w:rFonts w:ascii="Poppins" w:hAnsi="Poppins" w:cs="Poppins"/>
          <w:sz w:val="18"/>
          <w:szCs w:val="18"/>
        </w:rPr>
        <w:t>No storage b</w:t>
      </w:r>
      <w:r w:rsidRPr="7DDC2149">
        <w:rPr>
          <w:rFonts w:ascii="Poppins" w:hAnsi="Poppins" w:cs="Poppins"/>
          <w:sz w:val="18"/>
          <w:szCs w:val="18"/>
        </w:rPr>
        <w:t>ins</w:t>
      </w:r>
      <w:r w:rsidR="00CE5057">
        <w:rPr>
          <w:rFonts w:ascii="Poppins" w:hAnsi="Poppins" w:cs="Poppins"/>
          <w:sz w:val="18"/>
          <w:szCs w:val="18"/>
        </w:rPr>
        <w:t>, crates</w:t>
      </w:r>
      <w:r w:rsidRPr="7DDC2149">
        <w:rPr>
          <w:rFonts w:ascii="Poppins" w:hAnsi="Poppins" w:cs="Poppins"/>
          <w:sz w:val="18"/>
          <w:szCs w:val="18"/>
        </w:rPr>
        <w:t xml:space="preserve"> or baskets</w:t>
      </w:r>
      <w:r w:rsidR="00462500" w:rsidRPr="7DDC2149">
        <w:rPr>
          <w:rFonts w:ascii="Poppins" w:hAnsi="Poppins" w:cs="Poppins"/>
          <w:sz w:val="18"/>
          <w:szCs w:val="18"/>
        </w:rPr>
        <w:t xml:space="preserve">, including containers designed </w:t>
      </w:r>
      <w:r w:rsidRPr="7DDC2149">
        <w:rPr>
          <w:rFonts w:ascii="Poppins" w:hAnsi="Poppins" w:cs="Poppins"/>
          <w:sz w:val="18"/>
          <w:szCs w:val="18"/>
        </w:rPr>
        <w:t xml:space="preserve">to hold items </w:t>
      </w:r>
      <w:r w:rsidR="00462500" w:rsidRPr="7DDC2149">
        <w:rPr>
          <w:rFonts w:ascii="Poppins" w:hAnsi="Poppins" w:cs="Poppins"/>
          <w:sz w:val="18"/>
          <w:szCs w:val="18"/>
        </w:rPr>
        <w:t>with</w:t>
      </w:r>
      <w:r w:rsidRPr="7DDC2149">
        <w:rPr>
          <w:rFonts w:ascii="Poppins" w:hAnsi="Poppins" w:cs="Poppins"/>
          <w:sz w:val="18"/>
          <w:szCs w:val="18"/>
        </w:rPr>
        <w:t>in the storage units or cubbies</w:t>
      </w:r>
      <w:r w:rsidR="00652E9E" w:rsidRPr="7DDC2149">
        <w:rPr>
          <w:rFonts w:ascii="Poppins" w:hAnsi="Poppins" w:cs="Poppins"/>
          <w:sz w:val="18"/>
          <w:szCs w:val="18"/>
        </w:rPr>
        <w:t xml:space="preserve"> </w:t>
      </w:r>
    </w:p>
    <w:p w14:paraId="395780C1" w14:textId="6B9E858C" w:rsidR="00625F30" w:rsidRDefault="00652E9E" w:rsidP="00C37132">
      <w:pPr>
        <w:pStyle w:val="ListParagraph"/>
        <w:rPr>
          <w:rFonts w:ascii="Poppins" w:hAnsi="Poppins" w:cs="Poppins"/>
          <w:sz w:val="18"/>
          <w:szCs w:val="18"/>
        </w:rPr>
      </w:pPr>
      <w:r w:rsidRPr="00581082">
        <w:rPr>
          <w:rFonts w:ascii="Poppins" w:hAnsi="Poppins" w:cs="Poppins"/>
          <w:sz w:val="18"/>
          <w:szCs w:val="18"/>
        </w:rPr>
        <w:t> </w:t>
      </w:r>
    </w:p>
    <w:p w14:paraId="3B76488A" w14:textId="77777777" w:rsidR="00625F30" w:rsidRDefault="00625F30">
      <w:pPr>
        <w:rPr>
          <w:rFonts w:ascii="Poppins" w:hAnsi="Poppins" w:cs="Poppins"/>
          <w:sz w:val="18"/>
          <w:szCs w:val="18"/>
        </w:rPr>
      </w:pPr>
      <w:r>
        <w:rPr>
          <w:rFonts w:ascii="Poppins" w:hAnsi="Poppins" w:cs="Poppins"/>
          <w:sz w:val="18"/>
          <w:szCs w:val="18"/>
        </w:rPr>
        <w:br w:type="page"/>
      </w:r>
    </w:p>
    <w:p w14:paraId="6CF34DE4" w14:textId="0072EEF4" w:rsidR="00652E9E" w:rsidRPr="006E1800" w:rsidRDefault="00B70788">
      <w:pPr>
        <w:pStyle w:val="ListParagraph"/>
        <w:numPr>
          <w:ilvl w:val="0"/>
          <w:numId w:val="135"/>
        </w:numPr>
        <w:ind w:left="360"/>
        <w:rPr>
          <w:rFonts w:ascii="Poppins" w:hAnsi="Poppins" w:cs="Poppins"/>
          <w:b/>
          <w:bCs/>
          <w:sz w:val="18"/>
          <w:szCs w:val="18"/>
          <w:u w:val="single"/>
        </w:rPr>
      </w:pPr>
      <w:r w:rsidRPr="006E1800">
        <w:rPr>
          <w:rFonts w:ascii="Poppins" w:hAnsi="Poppins" w:cs="Poppins"/>
          <w:b/>
          <w:bCs/>
          <w:sz w:val="18"/>
          <w:szCs w:val="18"/>
          <w:u w:val="single"/>
        </w:rPr>
        <w:lastRenderedPageBreak/>
        <w:t>Sunshades</w:t>
      </w:r>
      <w:r w:rsidR="00652E9E" w:rsidRPr="006E1800">
        <w:rPr>
          <w:rFonts w:ascii="Poppins" w:hAnsi="Poppins" w:cs="Poppins"/>
          <w:b/>
          <w:bCs/>
          <w:sz w:val="18"/>
          <w:szCs w:val="18"/>
          <w:u w:val="single"/>
        </w:rPr>
        <w:t>/Umbrellas:</w:t>
      </w:r>
    </w:p>
    <w:p w14:paraId="4D00259A" w14:textId="2041BF3B" w:rsidR="00652E9E" w:rsidRPr="00581082" w:rsidRDefault="00652E9E">
      <w:pPr>
        <w:pStyle w:val="ListParagraph"/>
        <w:numPr>
          <w:ilvl w:val="0"/>
          <w:numId w:val="136"/>
        </w:numPr>
        <w:ind w:left="720"/>
        <w:rPr>
          <w:rFonts w:ascii="Poppins" w:hAnsi="Poppins" w:cs="Poppins"/>
          <w:sz w:val="18"/>
          <w:szCs w:val="18"/>
        </w:rPr>
      </w:pPr>
      <w:r w:rsidRPr="006E1800">
        <w:rPr>
          <w:rFonts w:ascii="Poppins" w:hAnsi="Poppins" w:cs="Poppins"/>
          <w:b/>
          <w:bCs/>
          <w:sz w:val="18"/>
          <w:szCs w:val="18"/>
        </w:rPr>
        <w:t>NO:</w:t>
      </w:r>
      <w:r w:rsidRPr="00581082">
        <w:rPr>
          <w:rFonts w:ascii="Poppins" w:hAnsi="Poppins" w:cs="Poppins"/>
          <w:sz w:val="18"/>
          <w:szCs w:val="18"/>
        </w:rPr>
        <w:t xml:space="preserve"> including built-in shades over play structures, large umbrellas, awnings, gazebos, screen rooms, tents, enclosing/screening porches</w:t>
      </w:r>
      <w:r w:rsidR="00FB5A7B">
        <w:rPr>
          <w:rFonts w:ascii="Poppins" w:hAnsi="Poppins" w:cs="Poppins"/>
          <w:sz w:val="18"/>
          <w:szCs w:val="18"/>
        </w:rPr>
        <w:t>, sun rooms</w:t>
      </w:r>
      <w:r w:rsidRPr="00581082">
        <w:rPr>
          <w:rFonts w:ascii="Poppins" w:hAnsi="Poppins" w:cs="Poppins"/>
          <w:sz w:val="18"/>
          <w:szCs w:val="18"/>
        </w:rPr>
        <w:t xml:space="preserve"> or decks </w:t>
      </w:r>
    </w:p>
    <w:p w14:paraId="19AF75DD" w14:textId="77777777" w:rsidR="00652E9E" w:rsidRPr="00581082" w:rsidRDefault="00652E9E" w:rsidP="00C37132">
      <w:pPr>
        <w:pStyle w:val="ListParagraph"/>
        <w:rPr>
          <w:rFonts w:ascii="Poppins" w:hAnsi="Poppins" w:cs="Poppins"/>
          <w:sz w:val="18"/>
          <w:szCs w:val="18"/>
        </w:rPr>
      </w:pPr>
      <w:r w:rsidRPr="00581082">
        <w:rPr>
          <w:rFonts w:ascii="Poppins" w:hAnsi="Poppins" w:cs="Poppins"/>
          <w:sz w:val="18"/>
          <w:szCs w:val="18"/>
        </w:rPr>
        <w:t> </w:t>
      </w:r>
    </w:p>
    <w:p w14:paraId="7B496EDB" w14:textId="77777777" w:rsidR="00652E9E" w:rsidRPr="006E1800" w:rsidRDefault="00652E9E">
      <w:pPr>
        <w:pStyle w:val="ListParagraph"/>
        <w:numPr>
          <w:ilvl w:val="0"/>
          <w:numId w:val="137"/>
        </w:numPr>
        <w:ind w:left="360"/>
        <w:rPr>
          <w:rFonts w:ascii="Poppins" w:hAnsi="Poppins" w:cs="Poppins"/>
          <w:b/>
          <w:bCs/>
          <w:sz w:val="18"/>
          <w:szCs w:val="18"/>
          <w:u w:val="single"/>
        </w:rPr>
      </w:pPr>
      <w:r w:rsidRPr="006E1800">
        <w:rPr>
          <w:rFonts w:ascii="Poppins" w:hAnsi="Poppins" w:cs="Poppins"/>
          <w:b/>
          <w:bCs/>
          <w:sz w:val="18"/>
          <w:szCs w:val="18"/>
          <w:u w:val="single"/>
        </w:rPr>
        <w:t>Tree removal:</w:t>
      </w:r>
    </w:p>
    <w:p w14:paraId="4B2EC404" w14:textId="7D9131B2" w:rsidR="00652E9E" w:rsidRPr="00581082" w:rsidRDefault="00652E9E">
      <w:pPr>
        <w:pStyle w:val="ListParagraph"/>
        <w:numPr>
          <w:ilvl w:val="0"/>
          <w:numId w:val="138"/>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Tree removal and/or stump grinding from within immediate child care playground areas for child safety - photo documentation of tree in the play space required for eligibility</w:t>
      </w:r>
      <w:r w:rsidR="000D277F" w:rsidRPr="7DDC2149">
        <w:rPr>
          <w:rFonts w:ascii="Poppins" w:hAnsi="Poppins" w:cs="Poppins"/>
          <w:sz w:val="18"/>
          <w:szCs w:val="18"/>
        </w:rPr>
        <w:t xml:space="preserve"> or documentation that specific tree removal is required by licensing</w:t>
      </w:r>
      <w:r w:rsidRPr="7DDC2149">
        <w:rPr>
          <w:rFonts w:ascii="Poppins" w:hAnsi="Poppins" w:cs="Poppins"/>
          <w:sz w:val="18"/>
          <w:szCs w:val="18"/>
        </w:rPr>
        <w:t xml:space="preserve"> </w:t>
      </w:r>
    </w:p>
    <w:p w14:paraId="5C229C0D" w14:textId="1E62FA63" w:rsidR="00652E9E" w:rsidRDefault="00652E9E">
      <w:pPr>
        <w:pStyle w:val="ListParagraph"/>
        <w:numPr>
          <w:ilvl w:val="0"/>
          <w:numId w:val="139"/>
        </w:numPr>
        <w:ind w:left="720"/>
        <w:rPr>
          <w:rFonts w:ascii="Poppins" w:hAnsi="Poppins" w:cs="Poppins"/>
          <w:sz w:val="18"/>
          <w:szCs w:val="18"/>
        </w:rPr>
      </w:pPr>
      <w:r w:rsidRPr="7DDC2149">
        <w:rPr>
          <w:rFonts w:ascii="Poppins" w:hAnsi="Poppins" w:cs="Poppins"/>
          <w:b/>
          <w:bCs/>
          <w:sz w:val="18"/>
          <w:szCs w:val="18"/>
        </w:rPr>
        <w:t>NO:</w:t>
      </w:r>
      <w:r w:rsidRPr="7DDC2149">
        <w:rPr>
          <w:rFonts w:ascii="Poppins" w:hAnsi="Poppins" w:cs="Poppins"/>
          <w:sz w:val="18"/>
          <w:szCs w:val="18"/>
        </w:rPr>
        <w:t xml:space="preserve"> Tree or stump removal outside of children’s play space, tree trimming or removal of shrubs/bushes/hedges or other plantings</w:t>
      </w:r>
      <w:r w:rsidR="000D277F" w:rsidRPr="7DDC2149">
        <w:rPr>
          <w:rFonts w:ascii="Poppins" w:hAnsi="Poppins" w:cs="Poppins"/>
          <w:sz w:val="18"/>
          <w:szCs w:val="18"/>
        </w:rPr>
        <w:t>, even if recommended or required by licensing</w:t>
      </w:r>
    </w:p>
    <w:p w14:paraId="562C5B84" w14:textId="77777777" w:rsidR="000D277F" w:rsidRPr="00581082" w:rsidRDefault="000D277F" w:rsidP="00AC401C">
      <w:pPr>
        <w:pStyle w:val="ListParagraph"/>
        <w:rPr>
          <w:rFonts w:ascii="Poppins" w:hAnsi="Poppins" w:cs="Poppins"/>
          <w:sz w:val="18"/>
          <w:szCs w:val="18"/>
        </w:rPr>
      </w:pPr>
    </w:p>
    <w:p w14:paraId="3783BF51" w14:textId="4DCAD40F" w:rsidR="00FB30E5" w:rsidRPr="00FC6B17" w:rsidRDefault="00FB30E5">
      <w:pPr>
        <w:pStyle w:val="ListParagraph"/>
        <w:numPr>
          <w:ilvl w:val="0"/>
          <w:numId w:val="140"/>
        </w:numPr>
        <w:ind w:left="360"/>
        <w:rPr>
          <w:rFonts w:ascii="Poppins" w:hAnsi="Poppins" w:cs="Poppins"/>
          <w:b/>
          <w:bCs/>
          <w:sz w:val="18"/>
          <w:szCs w:val="18"/>
          <w:u w:val="single"/>
        </w:rPr>
      </w:pPr>
      <w:r>
        <w:rPr>
          <w:rFonts w:ascii="Poppins" w:hAnsi="Poppins" w:cs="Poppins"/>
          <w:b/>
          <w:bCs/>
          <w:sz w:val="18"/>
          <w:szCs w:val="18"/>
          <w:u w:val="single"/>
        </w:rPr>
        <w:t>Upgrades</w:t>
      </w:r>
    </w:p>
    <w:p w14:paraId="23AD8B25" w14:textId="12D0B46A" w:rsidR="00FC6B17" w:rsidRPr="00F83EAC" w:rsidRDefault="006554CC" w:rsidP="00B83801">
      <w:pPr>
        <w:pStyle w:val="ListParagraph"/>
        <w:numPr>
          <w:ilvl w:val="0"/>
          <w:numId w:val="168"/>
        </w:numPr>
        <w:ind w:left="720"/>
        <w:rPr>
          <w:rFonts w:ascii="Poppins" w:hAnsi="Poppins" w:cs="Poppins"/>
          <w:b/>
          <w:bCs/>
          <w:sz w:val="18"/>
          <w:szCs w:val="18"/>
          <w:u w:val="single"/>
        </w:rPr>
      </w:pPr>
      <w:r>
        <w:rPr>
          <w:rFonts w:ascii="Poppins" w:hAnsi="Poppins" w:cs="Poppins"/>
          <w:b/>
          <w:bCs/>
          <w:sz w:val="18"/>
          <w:szCs w:val="18"/>
        </w:rPr>
        <w:t>NO:</w:t>
      </w:r>
      <w:r>
        <w:rPr>
          <w:rFonts w:ascii="Poppins" w:hAnsi="Poppins" w:cs="Poppins"/>
          <w:sz w:val="18"/>
          <w:szCs w:val="18"/>
        </w:rPr>
        <w:t xml:space="preserve">  Aesthetic upgrades including but not limited to granite countertops, </w:t>
      </w:r>
      <w:r w:rsidR="008F2A79">
        <w:rPr>
          <w:rFonts w:ascii="Poppins" w:hAnsi="Poppins" w:cs="Poppins"/>
          <w:sz w:val="18"/>
          <w:szCs w:val="18"/>
        </w:rPr>
        <w:t>decorative front doors, changing a standard window to a bow/bay, decorative windows</w:t>
      </w:r>
      <w:r w:rsidR="00974AB8">
        <w:rPr>
          <w:rFonts w:ascii="Poppins" w:hAnsi="Poppins" w:cs="Poppins"/>
          <w:sz w:val="18"/>
          <w:szCs w:val="18"/>
        </w:rPr>
        <w:t>.  The intent is to restore damage done by the child care program</w:t>
      </w:r>
      <w:r w:rsidR="0029420C">
        <w:rPr>
          <w:rFonts w:ascii="Poppins" w:hAnsi="Poppins" w:cs="Poppins"/>
          <w:sz w:val="18"/>
          <w:szCs w:val="18"/>
        </w:rPr>
        <w:t xml:space="preserve">, replacing like-items with like-items.  </w:t>
      </w:r>
      <w:r w:rsidR="008160C7">
        <w:rPr>
          <w:rFonts w:ascii="Poppins" w:hAnsi="Poppins" w:cs="Poppins"/>
          <w:sz w:val="18"/>
          <w:szCs w:val="18"/>
        </w:rPr>
        <w:t>Photo d</w:t>
      </w:r>
      <w:r w:rsidR="0029420C">
        <w:rPr>
          <w:rFonts w:ascii="Poppins" w:hAnsi="Poppins" w:cs="Poppins"/>
          <w:sz w:val="18"/>
          <w:szCs w:val="18"/>
        </w:rPr>
        <w:t xml:space="preserve">ocumentation in applications </w:t>
      </w:r>
      <w:r w:rsidR="00BF1505">
        <w:rPr>
          <w:rFonts w:ascii="Poppins" w:hAnsi="Poppins" w:cs="Poppins"/>
          <w:sz w:val="18"/>
          <w:szCs w:val="18"/>
        </w:rPr>
        <w:t xml:space="preserve">is strongly encouraged to show </w:t>
      </w:r>
      <w:r w:rsidR="008160C7">
        <w:rPr>
          <w:rFonts w:ascii="Poppins" w:hAnsi="Poppins" w:cs="Poppins"/>
          <w:sz w:val="18"/>
          <w:szCs w:val="18"/>
        </w:rPr>
        <w:t>that a requested item is not an upgrade</w:t>
      </w:r>
      <w:r w:rsidR="00BF1505">
        <w:rPr>
          <w:rFonts w:ascii="Poppins" w:hAnsi="Poppins" w:cs="Poppins"/>
          <w:sz w:val="18"/>
          <w:szCs w:val="18"/>
        </w:rPr>
        <w:t xml:space="preserve">.  Such requests </w:t>
      </w:r>
      <w:r w:rsidR="008160C7">
        <w:rPr>
          <w:rFonts w:ascii="Poppins" w:hAnsi="Poppins" w:cs="Poppins"/>
          <w:sz w:val="18"/>
          <w:szCs w:val="18"/>
        </w:rPr>
        <w:t xml:space="preserve"> </w:t>
      </w:r>
      <w:r w:rsidR="00BF1505">
        <w:rPr>
          <w:rFonts w:ascii="Poppins" w:hAnsi="Poppins" w:cs="Poppins"/>
          <w:sz w:val="18"/>
          <w:szCs w:val="18"/>
        </w:rPr>
        <w:t>m</w:t>
      </w:r>
      <w:r w:rsidR="00F83EAC">
        <w:rPr>
          <w:rFonts w:ascii="Poppins" w:hAnsi="Poppins" w:cs="Poppins"/>
          <w:sz w:val="18"/>
          <w:szCs w:val="18"/>
        </w:rPr>
        <w:t xml:space="preserve">ay be declined without such documentation. </w:t>
      </w:r>
    </w:p>
    <w:p w14:paraId="599688AA" w14:textId="77777777" w:rsidR="00F83EAC" w:rsidRDefault="00F83EAC" w:rsidP="00F83EAC">
      <w:pPr>
        <w:pStyle w:val="ListParagraph"/>
        <w:ind w:left="1488"/>
        <w:rPr>
          <w:rFonts w:ascii="Poppins" w:hAnsi="Poppins" w:cs="Poppins"/>
          <w:b/>
          <w:bCs/>
          <w:sz w:val="18"/>
          <w:szCs w:val="18"/>
          <w:u w:val="single"/>
        </w:rPr>
      </w:pPr>
    </w:p>
    <w:p w14:paraId="6D3F3A29" w14:textId="6EF13B7B" w:rsidR="00652E9E" w:rsidRPr="008D4814" w:rsidRDefault="00652E9E">
      <w:pPr>
        <w:pStyle w:val="ListParagraph"/>
        <w:numPr>
          <w:ilvl w:val="0"/>
          <w:numId w:val="140"/>
        </w:numPr>
        <w:ind w:left="360"/>
        <w:rPr>
          <w:rFonts w:ascii="Poppins" w:hAnsi="Poppins" w:cs="Poppins"/>
          <w:b/>
          <w:bCs/>
          <w:sz w:val="18"/>
          <w:szCs w:val="18"/>
          <w:u w:val="single"/>
        </w:rPr>
      </w:pPr>
      <w:r w:rsidRPr="008D4814">
        <w:rPr>
          <w:rFonts w:ascii="Poppins" w:hAnsi="Poppins" w:cs="Poppins"/>
          <w:b/>
          <w:bCs/>
          <w:sz w:val="18"/>
          <w:szCs w:val="18"/>
          <w:u w:val="single"/>
        </w:rPr>
        <w:t>Wall panels:</w:t>
      </w:r>
    </w:p>
    <w:p w14:paraId="2DA719A7" w14:textId="77777777" w:rsidR="00652E9E" w:rsidRPr="00581082" w:rsidRDefault="00652E9E">
      <w:pPr>
        <w:pStyle w:val="ListParagraph"/>
        <w:numPr>
          <w:ilvl w:val="0"/>
          <w:numId w:val="141"/>
        </w:numPr>
        <w:ind w:left="720"/>
        <w:rPr>
          <w:rFonts w:ascii="Poppins" w:hAnsi="Poppins" w:cs="Poppins"/>
          <w:sz w:val="18"/>
          <w:szCs w:val="18"/>
        </w:rPr>
      </w:pPr>
      <w:r w:rsidRPr="008D4814">
        <w:rPr>
          <w:rFonts w:ascii="Poppins" w:hAnsi="Poppins" w:cs="Poppins"/>
          <w:b/>
          <w:bCs/>
          <w:sz w:val="18"/>
          <w:szCs w:val="18"/>
        </w:rPr>
        <w:t xml:space="preserve">YES: </w:t>
      </w:r>
      <w:r w:rsidRPr="00581082">
        <w:rPr>
          <w:rFonts w:ascii="Poppins" w:hAnsi="Poppins" w:cs="Poppins"/>
          <w:sz w:val="18"/>
          <w:szCs w:val="18"/>
        </w:rPr>
        <w:t xml:space="preserve">Adding or replacing sound absorbing wall panels </w:t>
      </w:r>
    </w:p>
    <w:p w14:paraId="6C5C9134" w14:textId="77777777" w:rsidR="008D4814" w:rsidRDefault="008D4814" w:rsidP="00C37132">
      <w:pPr>
        <w:pStyle w:val="ListParagraph"/>
        <w:rPr>
          <w:rFonts w:ascii="Poppins" w:hAnsi="Poppins" w:cs="Poppins"/>
          <w:sz w:val="18"/>
          <w:szCs w:val="18"/>
        </w:rPr>
      </w:pPr>
    </w:p>
    <w:p w14:paraId="7E8FDEBA" w14:textId="7BCFC243" w:rsidR="00652E9E" w:rsidRPr="008D4814" w:rsidRDefault="00652E9E">
      <w:pPr>
        <w:pStyle w:val="ListParagraph"/>
        <w:numPr>
          <w:ilvl w:val="0"/>
          <w:numId w:val="142"/>
        </w:numPr>
        <w:ind w:left="360"/>
        <w:rPr>
          <w:rFonts w:ascii="Poppins" w:hAnsi="Poppins" w:cs="Poppins"/>
          <w:b/>
          <w:bCs/>
          <w:sz w:val="18"/>
          <w:szCs w:val="18"/>
          <w:u w:val="single"/>
        </w:rPr>
      </w:pPr>
      <w:r w:rsidRPr="008D4814">
        <w:rPr>
          <w:rFonts w:ascii="Poppins" w:hAnsi="Poppins" w:cs="Poppins"/>
          <w:b/>
          <w:bCs/>
          <w:sz w:val="18"/>
          <w:szCs w:val="18"/>
          <w:u w:val="single"/>
        </w:rPr>
        <w:t xml:space="preserve">Wall Repair: </w:t>
      </w:r>
    </w:p>
    <w:p w14:paraId="70607536" w14:textId="358A6878" w:rsidR="00652E9E" w:rsidRPr="00581082" w:rsidRDefault="00652E9E">
      <w:pPr>
        <w:pStyle w:val="ListParagraph"/>
        <w:numPr>
          <w:ilvl w:val="0"/>
          <w:numId w:val="143"/>
        </w:numPr>
        <w:ind w:left="720"/>
        <w:rPr>
          <w:rFonts w:ascii="Poppins" w:hAnsi="Poppins" w:cs="Poppins"/>
          <w:sz w:val="18"/>
          <w:szCs w:val="18"/>
        </w:rPr>
      </w:pPr>
      <w:r w:rsidRPr="7DDC2149">
        <w:rPr>
          <w:rFonts w:ascii="Poppins" w:hAnsi="Poppins" w:cs="Poppins"/>
          <w:b/>
          <w:bCs/>
          <w:sz w:val="18"/>
          <w:szCs w:val="18"/>
        </w:rPr>
        <w:t>YES:</w:t>
      </w:r>
      <w:r w:rsidRPr="7DDC2149">
        <w:rPr>
          <w:rFonts w:ascii="Poppins" w:hAnsi="Poppins" w:cs="Poppins"/>
          <w:sz w:val="18"/>
          <w:szCs w:val="18"/>
        </w:rPr>
        <w:t xml:space="preserve"> Repairing/replacing drywall, studs other than load-bearing to repair damage</w:t>
      </w:r>
      <w:r w:rsidR="000D277F" w:rsidRPr="7DDC2149">
        <w:rPr>
          <w:rFonts w:ascii="Poppins" w:hAnsi="Poppins" w:cs="Poppins"/>
          <w:sz w:val="18"/>
          <w:szCs w:val="18"/>
        </w:rPr>
        <w:t xml:space="preserve"> in child care program space</w:t>
      </w:r>
    </w:p>
    <w:p w14:paraId="233289EF" w14:textId="46C20FB8" w:rsidR="00BE46CC" w:rsidRPr="00581082" w:rsidRDefault="00652E9E">
      <w:pPr>
        <w:pStyle w:val="ListParagraph"/>
        <w:numPr>
          <w:ilvl w:val="0"/>
          <w:numId w:val="143"/>
        </w:numPr>
        <w:ind w:left="720"/>
        <w:rPr>
          <w:rFonts w:ascii="Poppins" w:hAnsi="Poppins" w:cs="Poppins"/>
          <w:sz w:val="18"/>
          <w:szCs w:val="18"/>
        </w:rPr>
      </w:pPr>
      <w:r w:rsidRPr="008D4814">
        <w:rPr>
          <w:rFonts w:ascii="Poppins" w:hAnsi="Poppins" w:cs="Poppins"/>
          <w:b/>
          <w:bCs/>
          <w:sz w:val="18"/>
          <w:szCs w:val="18"/>
        </w:rPr>
        <w:t>NO:</w:t>
      </w:r>
      <w:r w:rsidRPr="00581082">
        <w:rPr>
          <w:rFonts w:ascii="Poppins" w:hAnsi="Poppins" w:cs="Poppins"/>
          <w:sz w:val="18"/>
          <w:szCs w:val="18"/>
        </w:rPr>
        <w:t xml:space="preserve">  Moving load-bearing walls; adding insulation behind drywall; structural projects that require cutting into drywall such as for new ventilation</w:t>
      </w:r>
      <w:r w:rsidR="008541D2">
        <w:rPr>
          <w:rFonts w:ascii="Poppins" w:hAnsi="Poppins" w:cs="Poppins"/>
          <w:sz w:val="18"/>
          <w:szCs w:val="18"/>
        </w:rPr>
        <w:t xml:space="preserve">.  No </w:t>
      </w:r>
      <w:r w:rsidR="003E7443">
        <w:rPr>
          <w:rFonts w:ascii="Poppins" w:hAnsi="Poppins" w:cs="Poppins"/>
          <w:sz w:val="18"/>
          <w:szCs w:val="18"/>
        </w:rPr>
        <w:t>repair to concrete walls.</w:t>
      </w:r>
    </w:p>
    <w:p w14:paraId="4C121CD5" w14:textId="77777777" w:rsidR="008D4814" w:rsidRDefault="008D4814" w:rsidP="00C37132">
      <w:pPr>
        <w:pStyle w:val="ListParagraph"/>
        <w:rPr>
          <w:rFonts w:ascii="Poppins" w:eastAsia="Calibri" w:hAnsi="Poppins" w:cs="Poppins"/>
          <w:color w:val="000000" w:themeColor="text1"/>
          <w:kern w:val="24"/>
          <w:sz w:val="18"/>
          <w:szCs w:val="18"/>
        </w:rPr>
      </w:pPr>
    </w:p>
    <w:p w14:paraId="784E9573" w14:textId="2D37ADC5" w:rsidR="00647216" w:rsidRPr="00B70788" w:rsidRDefault="00647216">
      <w:pPr>
        <w:pStyle w:val="ListParagraph"/>
        <w:numPr>
          <w:ilvl w:val="0"/>
          <w:numId w:val="144"/>
        </w:numPr>
        <w:ind w:left="360"/>
        <w:rPr>
          <w:rFonts w:ascii="Poppins" w:eastAsia="Times New Roman" w:hAnsi="Poppins" w:cs="Poppins"/>
          <w:b/>
          <w:bCs/>
          <w:sz w:val="18"/>
          <w:szCs w:val="18"/>
          <w:u w:val="single"/>
        </w:rPr>
      </w:pPr>
      <w:r w:rsidRPr="00B70788">
        <w:rPr>
          <w:rFonts w:ascii="Poppins" w:eastAsia="Calibri" w:hAnsi="Poppins" w:cs="Poppins"/>
          <w:b/>
          <w:bCs/>
          <w:color w:val="000000" w:themeColor="text1"/>
          <w:kern w:val="24"/>
          <w:sz w:val="18"/>
          <w:szCs w:val="18"/>
          <w:u w:val="single"/>
        </w:rPr>
        <w:t xml:space="preserve">Windows/Window Treatments: </w:t>
      </w:r>
    </w:p>
    <w:p w14:paraId="79C8606C" w14:textId="77777777" w:rsidR="00647216" w:rsidRPr="00581082" w:rsidRDefault="00647216">
      <w:pPr>
        <w:pStyle w:val="ListParagraph"/>
        <w:numPr>
          <w:ilvl w:val="0"/>
          <w:numId w:val="145"/>
        </w:numPr>
        <w:ind w:left="720"/>
        <w:rPr>
          <w:rFonts w:ascii="Poppins" w:eastAsia="Times New Roman" w:hAnsi="Poppins" w:cs="Poppins"/>
          <w:sz w:val="18"/>
          <w:szCs w:val="18"/>
        </w:rPr>
      </w:pPr>
      <w:r w:rsidRPr="00B70788">
        <w:rPr>
          <w:rFonts w:ascii="Poppins" w:eastAsia="Calibri" w:hAnsi="Poppins" w:cs="Poppins"/>
          <w:b/>
          <w:bCs/>
          <w:color w:val="000000" w:themeColor="text1"/>
          <w:kern w:val="24"/>
          <w:sz w:val="18"/>
          <w:szCs w:val="18"/>
        </w:rPr>
        <w:t>YES:</w:t>
      </w:r>
      <w:r w:rsidRPr="00581082">
        <w:rPr>
          <w:rFonts w:ascii="Poppins" w:eastAsia="Calibri" w:hAnsi="Poppins" w:cs="Poppins"/>
          <w:color w:val="000000" w:themeColor="text1"/>
          <w:kern w:val="24"/>
          <w:sz w:val="18"/>
          <w:szCs w:val="18"/>
        </w:rPr>
        <w:t xml:space="preserve"> Repairing or replacing a window(s) and/or external screens due to damage, adding cord tie-downs for window blinds or curtain cord tension or tie-down devices for child safety</w:t>
      </w:r>
    </w:p>
    <w:p w14:paraId="172814FC" w14:textId="60994BF8" w:rsidR="00647216" w:rsidRPr="000564A2" w:rsidRDefault="00647216">
      <w:pPr>
        <w:pStyle w:val="ListParagraph"/>
        <w:numPr>
          <w:ilvl w:val="0"/>
          <w:numId w:val="145"/>
        </w:numPr>
        <w:ind w:left="720"/>
        <w:rPr>
          <w:rFonts w:ascii="Poppins" w:eastAsia="Times New Roman" w:hAnsi="Poppins" w:cs="Poppins"/>
          <w:sz w:val="18"/>
          <w:szCs w:val="18"/>
        </w:rPr>
      </w:pPr>
      <w:r w:rsidRPr="00B70788">
        <w:rPr>
          <w:rFonts w:ascii="Poppins" w:eastAsia="Calibri" w:hAnsi="Poppins" w:cs="Poppins"/>
          <w:b/>
          <w:bCs/>
          <w:color w:val="000000" w:themeColor="text1"/>
          <w:kern w:val="24"/>
          <w:sz w:val="18"/>
          <w:szCs w:val="18"/>
        </w:rPr>
        <w:t>N</w:t>
      </w:r>
      <w:r w:rsidR="00462500">
        <w:rPr>
          <w:rFonts w:ascii="Poppins" w:eastAsia="Calibri" w:hAnsi="Poppins" w:cs="Poppins"/>
          <w:b/>
          <w:bCs/>
          <w:color w:val="000000" w:themeColor="text1"/>
          <w:kern w:val="24"/>
          <w:sz w:val="18"/>
          <w:szCs w:val="18"/>
        </w:rPr>
        <w:t>O</w:t>
      </w:r>
      <w:r w:rsidRPr="00B70788">
        <w:rPr>
          <w:rFonts w:ascii="Poppins" w:eastAsia="Calibri" w:hAnsi="Poppins" w:cs="Poppins"/>
          <w:b/>
          <w:bCs/>
          <w:color w:val="000000" w:themeColor="text1"/>
          <w:kern w:val="24"/>
          <w:sz w:val="18"/>
          <w:szCs w:val="18"/>
        </w:rPr>
        <w:t>:</w:t>
      </w:r>
      <w:r w:rsidRPr="00581082">
        <w:rPr>
          <w:rFonts w:ascii="Poppins" w:eastAsia="Calibri" w:hAnsi="Poppins" w:cs="Poppins"/>
          <w:color w:val="000000" w:themeColor="text1"/>
          <w:kern w:val="24"/>
          <w:sz w:val="18"/>
          <w:szCs w:val="18"/>
        </w:rPr>
        <w:t xml:space="preserve"> Replacing all windows in a facility; adding or replacing window treatments of any type (blinds, curtains, drapes, shades); </w:t>
      </w:r>
      <w:r w:rsidR="000D277F">
        <w:rPr>
          <w:rFonts w:ascii="Poppins" w:eastAsia="Calibri" w:hAnsi="Poppins" w:cs="Poppins"/>
          <w:color w:val="000000" w:themeColor="text1"/>
          <w:kern w:val="24"/>
          <w:sz w:val="18"/>
          <w:szCs w:val="18"/>
        </w:rPr>
        <w:t xml:space="preserve">replacing windows in a porch or </w:t>
      </w:r>
      <w:r w:rsidRPr="00581082">
        <w:rPr>
          <w:rFonts w:ascii="Poppins" w:eastAsia="Calibri" w:hAnsi="Poppins" w:cs="Poppins"/>
          <w:color w:val="000000" w:themeColor="text1"/>
          <w:kern w:val="24"/>
          <w:sz w:val="18"/>
          <w:szCs w:val="18"/>
        </w:rPr>
        <w:t>adding windows to a screened-in porch</w:t>
      </w:r>
    </w:p>
    <w:p w14:paraId="3EE70488" w14:textId="77777777" w:rsidR="000564A2" w:rsidRPr="00C83F2A" w:rsidRDefault="000564A2" w:rsidP="000564A2">
      <w:pPr>
        <w:pStyle w:val="ListParagraph"/>
        <w:rPr>
          <w:rFonts w:ascii="Poppins" w:eastAsia="Times New Roman" w:hAnsi="Poppins" w:cs="Poppins"/>
          <w:sz w:val="18"/>
          <w:szCs w:val="18"/>
        </w:rPr>
      </w:pPr>
    </w:p>
    <w:p w14:paraId="2C9BD798" w14:textId="77777777" w:rsidR="00647216" w:rsidRPr="00644227" w:rsidRDefault="00647216">
      <w:pPr>
        <w:pStyle w:val="ListParagraph"/>
        <w:numPr>
          <w:ilvl w:val="0"/>
          <w:numId w:val="146"/>
        </w:numPr>
        <w:ind w:left="360"/>
        <w:rPr>
          <w:rFonts w:ascii="Poppins" w:eastAsia="Times New Roman" w:hAnsi="Poppins" w:cs="Poppins"/>
          <w:b/>
          <w:bCs/>
          <w:sz w:val="18"/>
          <w:szCs w:val="18"/>
          <w:u w:val="single"/>
        </w:rPr>
      </w:pPr>
      <w:r w:rsidRPr="00644227">
        <w:rPr>
          <w:rFonts w:ascii="Poppins" w:eastAsia="Calibri" w:hAnsi="Poppins" w:cs="Poppins"/>
          <w:b/>
          <w:bCs/>
          <w:color w:val="000000" w:themeColor="text1"/>
          <w:kern w:val="24"/>
          <w:sz w:val="18"/>
          <w:szCs w:val="18"/>
          <w:u w:val="single"/>
        </w:rPr>
        <w:t xml:space="preserve">Well Repair/Septic Systems:  </w:t>
      </w:r>
    </w:p>
    <w:p w14:paraId="71AAA1AE" w14:textId="66B9B427" w:rsidR="00647216" w:rsidRPr="00581082" w:rsidRDefault="00647216">
      <w:pPr>
        <w:pStyle w:val="ListParagraph"/>
        <w:numPr>
          <w:ilvl w:val="0"/>
          <w:numId w:val="147"/>
        </w:numPr>
        <w:ind w:left="720"/>
        <w:rPr>
          <w:rFonts w:ascii="Poppins" w:eastAsia="Times New Roman" w:hAnsi="Poppins" w:cs="Poppins"/>
          <w:sz w:val="18"/>
          <w:szCs w:val="18"/>
        </w:rPr>
      </w:pPr>
      <w:r w:rsidRPr="00F31D7D">
        <w:rPr>
          <w:rFonts w:ascii="Poppins" w:eastAsia="Calibri" w:hAnsi="Poppins" w:cs="Poppins"/>
          <w:b/>
          <w:bCs/>
          <w:color w:val="000000" w:themeColor="text1"/>
          <w:kern w:val="24"/>
          <w:sz w:val="18"/>
          <w:szCs w:val="18"/>
        </w:rPr>
        <w:t>YES:</w:t>
      </w:r>
      <w:r w:rsidRPr="00581082">
        <w:rPr>
          <w:rFonts w:ascii="Poppins" w:eastAsia="Calibri" w:hAnsi="Poppins" w:cs="Poppins"/>
          <w:color w:val="000000" w:themeColor="text1"/>
          <w:kern w:val="24"/>
          <w:sz w:val="18"/>
          <w:szCs w:val="18"/>
        </w:rPr>
        <w:t xml:space="preserve"> Minor repair of contaminated well for health/safety reasons (i.e., water does not pass licensing requirements</w:t>
      </w:r>
      <w:r w:rsidR="00343DBF">
        <w:rPr>
          <w:rFonts w:ascii="Poppins" w:eastAsia="Calibri" w:hAnsi="Poppins" w:cs="Poppins"/>
          <w:color w:val="000000" w:themeColor="text1"/>
          <w:kern w:val="24"/>
          <w:sz w:val="18"/>
          <w:szCs w:val="18"/>
        </w:rPr>
        <w:t xml:space="preserve"> – documentation required</w:t>
      </w:r>
      <w:r w:rsidRPr="00581082">
        <w:rPr>
          <w:rFonts w:ascii="Poppins" w:eastAsia="Calibri" w:hAnsi="Poppins" w:cs="Poppins"/>
          <w:color w:val="000000" w:themeColor="text1"/>
          <w:kern w:val="24"/>
          <w:sz w:val="18"/>
          <w:szCs w:val="18"/>
        </w:rPr>
        <w:t>) or replacement of damaged well/septic cover for safety</w:t>
      </w:r>
    </w:p>
    <w:p w14:paraId="3A098AA5" w14:textId="77777777" w:rsidR="00647216" w:rsidRPr="00F31D7D" w:rsidRDefault="00647216">
      <w:pPr>
        <w:pStyle w:val="ListParagraph"/>
        <w:numPr>
          <w:ilvl w:val="0"/>
          <w:numId w:val="148"/>
        </w:numPr>
        <w:ind w:left="720"/>
        <w:rPr>
          <w:rFonts w:ascii="Poppins" w:eastAsia="Times New Roman" w:hAnsi="Poppins" w:cs="Poppins"/>
          <w:b/>
          <w:bCs/>
          <w:sz w:val="18"/>
          <w:szCs w:val="18"/>
        </w:rPr>
      </w:pPr>
      <w:r w:rsidRPr="00F31D7D">
        <w:rPr>
          <w:rFonts w:ascii="Poppins" w:eastAsia="Calibri" w:hAnsi="Poppins" w:cs="Poppins"/>
          <w:b/>
          <w:bCs/>
          <w:color w:val="000000" w:themeColor="text1"/>
          <w:kern w:val="24"/>
          <w:sz w:val="18"/>
          <w:szCs w:val="18"/>
        </w:rPr>
        <w:t xml:space="preserve">NO: </w:t>
      </w:r>
    </w:p>
    <w:p w14:paraId="1B18AE4A" w14:textId="77777777" w:rsidR="00647216" w:rsidRPr="00581082" w:rsidRDefault="00647216">
      <w:pPr>
        <w:pStyle w:val="ListParagraph"/>
        <w:numPr>
          <w:ilvl w:val="0"/>
          <w:numId w:val="149"/>
        </w:numPr>
        <w:ind w:left="1080"/>
        <w:rPr>
          <w:rFonts w:ascii="Poppins" w:eastAsia="Times New Roman" w:hAnsi="Poppins" w:cs="Poppins"/>
          <w:sz w:val="18"/>
          <w:szCs w:val="18"/>
        </w:rPr>
      </w:pPr>
      <w:r w:rsidRPr="00581082">
        <w:rPr>
          <w:rFonts w:ascii="Poppins" w:eastAsia="Calibri" w:hAnsi="Poppins" w:cs="Poppins"/>
          <w:color w:val="000000" w:themeColor="text1"/>
          <w:kern w:val="24"/>
          <w:sz w:val="18"/>
          <w:szCs w:val="18"/>
        </w:rPr>
        <w:t xml:space="preserve">Well shock/treatment not required by licensing </w:t>
      </w:r>
    </w:p>
    <w:p w14:paraId="1CE31843" w14:textId="25C4E8DA" w:rsidR="00647216" w:rsidRPr="00581082" w:rsidRDefault="00647216">
      <w:pPr>
        <w:pStyle w:val="ListParagraph"/>
        <w:numPr>
          <w:ilvl w:val="0"/>
          <w:numId w:val="149"/>
        </w:numPr>
        <w:ind w:left="1080"/>
        <w:rPr>
          <w:rFonts w:ascii="Poppins" w:eastAsia="Times New Roman" w:hAnsi="Poppins" w:cs="Poppins"/>
          <w:sz w:val="18"/>
          <w:szCs w:val="18"/>
        </w:rPr>
      </w:pPr>
      <w:r w:rsidRPr="00581082">
        <w:rPr>
          <w:rFonts w:ascii="Poppins" w:eastAsia="Calibri" w:hAnsi="Poppins" w:cs="Poppins"/>
          <w:color w:val="000000" w:themeColor="text1"/>
          <w:kern w:val="24"/>
          <w:sz w:val="18"/>
          <w:szCs w:val="18"/>
        </w:rPr>
        <w:t>Major repairs or replacement of well or septic system</w:t>
      </w:r>
      <w:r w:rsidR="0089062C">
        <w:rPr>
          <w:rFonts w:ascii="Poppins" w:eastAsia="Calibri" w:hAnsi="Poppins" w:cs="Poppins"/>
          <w:color w:val="000000" w:themeColor="text1"/>
          <w:kern w:val="24"/>
          <w:sz w:val="18"/>
          <w:szCs w:val="18"/>
        </w:rPr>
        <w:t xml:space="preserve"> or sewer lines</w:t>
      </w:r>
    </w:p>
    <w:p w14:paraId="4F2691D7" w14:textId="77777777" w:rsidR="00647216" w:rsidRPr="00581082" w:rsidRDefault="00647216">
      <w:pPr>
        <w:pStyle w:val="ListParagraph"/>
        <w:numPr>
          <w:ilvl w:val="0"/>
          <w:numId w:val="149"/>
        </w:numPr>
        <w:ind w:left="1080"/>
        <w:rPr>
          <w:rFonts w:ascii="Poppins" w:eastAsia="Times New Roman" w:hAnsi="Poppins" w:cs="Poppins"/>
          <w:sz w:val="18"/>
          <w:szCs w:val="18"/>
        </w:rPr>
      </w:pPr>
      <w:r w:rsidRPr="00581082">
        <w:rPr>
          <w:rFonts w:ascii="Poppins" w:eastAsia="Calibri" w:hAnsi="Poppins" w:cs="Poppins"/>
          <w:color w:val="000000" w:themeColor="text1"/>
          <w:kern w:val="24"/>
          <w:sz w:val="18"/>
          <w:szCs w:val="18"/>
        </w:rPr>
        <w:t xml:space="preserve">Drainage field </w:t>
      </w:r>
    </w:p>
    <w:p w14:paraId="15B5B43C" w14:textId="77777777" w:rsidR="00647216" w:rsidRPr="00581082" w:rsidRDefault="00647216">
      <w:pPr>
        <w:pStyle w:val="ListParagraph"/>
        <w:numPr>
          <w:ilvl w:val="0"/>
          <w:numId w:val="149"/>
        </w:numPr>
        <w:ind w:left="1080"/>
        <w:rPr>
          <w:rFonts w:ascii="Poppins" w:eastAsia="Times New Roman" w:hAnsi="Poppins" w:cs="Poppins"/>
          <w:sz w:val="18"/>
          <w:szCs w:val="18"/>
        </w:rPr>
      </w:pPr>
      <w:r w:rsidRPr="00581082">
        <w:rPr>
          <w:rFonts w:ascii="Poppins" w:eastAsia="Calibri" w:hAnsi="Poppins" w:cs="Poppins"/>
          <w:color w:val="000000" w:themeColor="text1"/>
          <w:kern w:val="24"/>
          <w:sz w:val="18"/>
          <w:szCs w:val="18"/>
        </w:rPr>
        <w:t>Emptying sewage tanks</w:t>
      </w:r>
    </w:p>
    <w:p w14:paraId="76D00E14" w14:textId="77777777" w:rsidR="00647216" w:rsidRPr="00581082" w:rsidRDefault="00647216" w:rsidP="00C37132">
      <w:pPr>
        <w:pStyle w:val="ListParagraph"/>
        <w:rPr>
          <w:rFonts w:ascii="Poppins" w:eastAsia="Times New Roman" w:hAnsi="Poppins" w:cs="Poppins"/>
          <w:sz w:val="18"/>
          <w:szCs w:val="18"/>
        </w:rPr>
      </w:pPr>
      <w:r w:rsidRPr="00581082">
        <w:rPr>
          <w:rFonts w:ascii="Poppins" w:eastAsia="Calibri" w:hAnsi="Poppins" w:cs="Poppins"/>
          <w:color w:val="000000" w:themeColor="text1"/>
          <w:kern w:val="24"/>
          <w:sz w:val="18"/>
          <w:szCs w:val="18"/>
        </w:rPr>
        <w:t> </w:t>
      </w:r>
    </w:p>
    <w:p w14:paraId="26B8FC85" w14:textId="77777777" w:rsidR="00647216" w:rsidRPr="00F31D7D" w:rsidRDefault="00647216">
      <w:pPr>
        <w:pStyle w:val="ListParagraph"/>
        <w:numPr>
          <w:ilvl w:val="0"/>
          <w:numId w:val="150"/>
        </w:numPr>
        <w:ind w:left="360"/>
        <w:rPr>
          <w:rFonts w:ascii="Poppins" w:eastAsia="Times New Roman" w:hAnsi="Poppins" w:cs="Poppins"/>
          <w:b/>
          <w:bCs/>
          <w:sz w:val="18"/>
          <w:szCs w:val="18"/>
          <w:u w:val="single"/>
        </w:rPr>
      </w:pPr>
      <w:r w:rsidRPr="00F31D7D">
        <w:rPr>
          <w:rFonts w:ascii="Poppins" w:eastAsia="Calibri" w:hAnsi="Poppins" w:cs="Poppins"/>
          <w:b/>
          <w:bCs/>
          <w:color w:val="000000" w:themeColor="text1"/>
          <w:kern w:val="24"/>
          <w:sz w:val="18"/>
          <w:szCs w:val="18"/>
          <w:u w:val="single"/>
        </w:rPr>
        <w:t>Unfinished Basement</w:t>
      </w:r>
    </w:p>
    <w:p w14:paraId="21BC397C" w14:textId="77777777" w:rsidR="00647216" w:rsidRPr="00581082" w:rsidRDefault="00647216">
      <w:pPr>
        <w:pStyle w:val="ListParagraph"/>
        <w:numPr>
          <w:ilvl w:val="0"/>
          <w:numId w:val="151"/>
        </w:numPr>
        <w:ind w:left="720"/>
        <w:rPr>
          <w:rFonts w:ascii="Poppins" w:eastAsia="Times New Roman" w:hAnsi="Poppins" w:cs="Poppins"/>
          <w:sz w:val="18"/>
          <w:szCs w:val="18"/>
        </w:rPr>
      </w:pPr>
      <w:r w:rsidRPr="00F81C1D">
        <w:rPr>
          <w:rFonts w:ascii="Poppins" w:eastAsia="Calibri" w:hAnsi="Poppins" w:cs="Poppins"/>
          <w:b/>
          <w:bCs/>
          <w:color w:val="000000" w:themeColor="text1"/>
          <w:kern w:val="24"/>
          <w:sz w:val="18"/>
          <w:szCs w:val="18"/>
        </w:rPr>
        <w:t>YES:</w:t>
      </w:r>
      <w:r w:rsidRPr="00581082">
        <w:rPr>
          <w:rFonts w:ascii="Poppins" w:eastAsia="Calibri" w:hAnsi="Poppins" w:cs="Poppins"/>
          <w:color w:val="000000" w:themeColor="text1"/>
          <w:kern w:val="24"/>
          <w:sz w:val="18"/>
          <w:szCs w:val="18"/>
        </w:rPr>
        <w:t xml:space="preserve"> </w:t>
      </w:r>
      <w:r w:rsidRPr="00AC401C">
        <w:rPr>
          <w:rFonts w:ascii="Poppins" w:eastAsia="Calibri" w:hAnsi="Poppins" w:cs="Poppins"/>
          <w:color w:val="000000" w:themeColor="text1"/>
          <w:kern w:val="24"/>
          <w:sz w:val="18"/>
          <w:szCs w:val="18"/>
          <w:u w:val="single"/>
        </w:rPr>
        <w:t>Minor</w:t>
      </w:r>
      <w:r w:rsidRPr="00581082">
        <w:rPr>
          <w:rFonts w:ascii="Poppins" w:eastAsia="Calibri" w:hAnsi="Poppins" w:cs="Poppins"/>
          <w:color w:val="000000" w:themeColor="text1"/>
          <w:kern w:val="24"/>
          <w:sz w:val="18"/>
          <w:szCs w:val="18"/>
        </w:rPr>
        <w:t xml:space="preserve"> renovation of basement space dedicated to child care program</w:t>
      </w:r>
    </w:p>
    <w:p w14:paraId="4CF6023E" w14:textId="27CD4491" w:rsidR="00647216" w:rsidRPr="00581082" w:rsidRDefault="00647216">
      <w:pPr>
        <w:pStyle w:val="ListParagraph"/>
        <w:numPr>
          <w:ilvl w:val="0"/>
          <w:numId w:val="151"/>
        </w:numPr>
        <w:ind w:left="720"/>
        <w:rPr>
          <w:rFonts w:ascii="Poppins" w:eastAsia="Times New Roman" w:hAnsi="Poppins" w:cs="Poppins"/>
          <w:sz w:val="18"/>
          <w:szCs w:val="18"/>
        </w:rPr>
      </w:pPr>
      <w:r w:rsidRPr="00F81C1D">
        <w:rPr>
          <w:rFonts w:ascii="Poppins" w:eastAsia="Calibri" w:hAnsi="Poppins" w:cs="Poppins"/>
          <w:b/>
          <w:bCs/>
          <w:color w:val="000000" w:themeColor="text1"/>
          <w:kern w:val="24"/>
          <w:sz w:val="18"/>
          <w:szCs w:val="18"/>
        </w:rPr>
        <w:t>NO:</w:t>
      </w:r>
      <w:r w:rsidRPr="00581082">
        <w:rPr>
          <w:rFonts w:ascii="Poppins" w:eastAsia="Calibri" w:hAnsi="Poppins" w:cs="Poppins"/>
          <w:color w:val="000000" w:themeColor="text1"/>
          <w:kern w:val="24"/>
          <w:sz w:val="18"/>
          <w:szCs w:val="18"/>
        </w:rPr>
        <w:t xml:space="preserve">  Complete finishing/renovation; insulation or structural work </w:t>
      </w:r>
      <w:r w:rsidR="009E35FE">
        <w:rPr>
          <w:rFonts w:ascii="Poppins" w:eastAsia="Calibri" w:hAnsi="Poppins" w:cs="Poppins"/>
          <w:color w:val="000000" w:themeColor="text1"/>
          <w:kern w:val="24"/>
          <w:sz w:val="18"/>
          <w:szCs w:val="18"/>
        </w:rPr>
        <w:t xml:space="preserve">on or within </w:t>
      </w:r>
      <w:r w:rsidR="00C83F2A">
        <w:rPr>
          <w:rFonts w:ascii="Poppins" w:eastAsia="Calibri" w:hAnsi="Poppins" w:cs="Poppins"/>
          <w:color w:val="000000" w:themeColor="text1"/>
          <w:kern w:val="24"/>
          <w:sz w:val="18"/>
          <w:szCs w:val="18"/>
        </w:rPr>
        <w:t xml:space="preserve">foundation or </w:t>
      </w:r>
      <w:r w:rsidRPr="00581082">
        <w:rPr>
          <w:rFonts w:ascii="Poppins" w:eastAsia="Calibri" w:hAnsi="Poppins" w:cs="Poppins"/>
          <w:color w:val="000000" w:themeColor="text1"/>
          <w:kern w:val="24"/>
          <w:sz w:val="18"/>
          <w:szCs w:val="18"/>
        </w:rPr>
        <w:t>external walls</w:t>
      </w:r>
    </w:p>
    <w:p w14:paraId="6C2EDC5C" w14:textId="77777777" w:rsidR="00652E9E" w:rsidRPr="00581082" w:rsidRDefault="00652E9E" w:rsidP="00652E9E">
      <w:pPr>
        <w:pStyle w:val="ListParagraph"/>
        <w:spacing w:line="240" w:lineRule="auto"/>
        <w:rPr>
          <w:rFonts w:ascii="Poppins" w:hAnsi="Poppins" w:cs="Poppins"/>
          <w:sz w:val="18"/>
          <w:szCs w:val="18"/>
        </w:rPr>
      </w:pPr>
    </w:p>
    <w:p w14:paraId="65598D28" w14:textId="4E000067" w:rsidR="00CA1AC2" w:rsidRPr="00CA1AC2" w:rsidRDefault="00672986" w:rsidP="00C935A0">
      <w:pPr>
        <w:spacing w:line="240" w:lineRule="auto"/>
        <w:rPr>
          <w:rFonts w:ascii="Poppins" w:hAnsi="Poppins" w:cs="Poppins"/>
          <w:sz w:val="18"/>
          <w:szCs w:val="18"/>
        </w:rPr>
      </w:pPr>
      <w:r w:rsidRPr="00581082">
        <w:rPr>
          <w:rFonts w:ascii="Poppins" w:hAnsi="Poppins" w:cs="Poppins"/>
          <w:sz w:val="18"/>
          <w:szCs w:val="18"/>
        </w:rPr>
        <w:t>*</w:t>
      </w:r>
      <w:r w:rsidR="00CA1AC2" w:rsidRPr="00CA1AC2">
        <w:t xml:space="preserve"> </w:t>
      </w:r>
      <w:r w:rsidR="00CA1AC2" w:rsidRPr="00CA1AC2">
        <w:rPr>
          <w:rFonts w:ascii="Poppins" w:hAnsi="Poppins" w:cs="Poppins"/>
          <w:sz w:val="18"/>
          <w:szCs w:val="18"/>
        </w:rPr>
        <w:t>These</w:t>
      </w:r>
      <w:r w:rsidR="00CA1AC2">
        <w:rPr>
          <w:rFonts w:ascii="Poppins" w:hAnsi="Poppins" w:cs="Poppins"/>
          <w:sz w:val="18"/>
          <w:szCs w:val="18"/>
        </w:rPr>
        <w:t xml:space="preserve"> </w:t>
      </w:r>
      <w:r w:rsidR="00CA1AC2" w:rsidRPr="00CA1AC2">
        <w:rPr>
          <w:rFonts w:ascii="Poppins" w:hAnsi="Poppins" w:cs="Poppins"/>
          <w:sz w:val="18"/>
          <w:szCs w:val="18"/>
        </w:rPr>
        <w:t>grants</w:t>
      </w:r>
      <w:r w:rsidR="00CA1AC2">
        <w:rPr>
          <w:rFonts w:ascii="Poppins" w:hAnsi="Poppins" w:cs="Poppins"/>
          <w:sz w:val="18"/>
          <w:szCs w:val="18"/>
        </w:rPr>
        <w:t xml:space="preserve"> </w:t>
      </w:r>
      <w:r w:rsidR="00CA1AC2" w:rsidRPr="00CA1AC2">
        <w:rPr>
          <w:rFonts w:ascii="Poppins" w:hAnsi="Poppins" w:cs="Poppins"/>
          <w:sz w:val="18"/>
          <w:szCs w:val="18"/>
        </w:rPr>
        <w:t>are</w:t>
      </w:r>
      <w:r w:rsidR="00CA1AC2">
        <w:rPr>
          <w:rFonts w:ascii="Poppins" w:hAnsi="Poppins" w:cs="Poppins"/>
          <w:sz w:val="18"/>
          <w:szCs w:val="18"/>
        </w:rPr>
        <w:t xml:space="preserve"> </w:t>
      </w:r>
      <w:r w:rsidR="00CA1AC2" w:rsidRPr="00CA1AC2">
        <w:rPr>
          <w:rFonts w:ascii="Poppins" w:hAnsi="Poppins" w:cs="Poppins"/>
          <w:sz w:val="18"/>
          <w:szCs w:val="18"/>
        </w:rPr>
        <w:t>allocated</w:t>
      </w:r>
      <w:r w:rsidR="00CA1AC2">
        <w:rPr>
          <w:rFonts w:ascii="Poppins" w:hAnsi="Poppins" w:cs="Poppins"/>
          <w:sz w:val="18"/>
          <w:szCs w:val="18"/>
        </w:rPr>
        <w:t xml:space="preserve"> </w:t>
      </w:r>
      <w:r w:rsidR="00CA1AC2" w:rsidRPr="00CA1AC2">
        <w:rPr>
          <w:rFonts w:ascii="Poppins" w:hAnsi="Poppins" w:cs="Poppins"/>
          <w:sz w:val="18"/>
          <w:szCs w:val="18"/>
        </w:rPr>
        <w:t>from</w:t>
      </w:r>
      <w:r w:rsidR="00CA1AC2">
        <w:rPr>
          <w:rFonts w:ascii="Poppins" w:hAnsi="Poppins" w:cs="Poppins"/>
          <w:sz w:val="18"/>
          <w:szCs w:val="18"/>
        </w:rPr>
        <w:t xml:space="preserve"> </w:t>
      </w:r>
      <w:r w:rsidR="00CA1AC2" w:rsidRPr="00CA1AC2">
        <w:rPr>
          <w:rFonts w:ascii="Poppins" w:hAnsi="Poppins" w:cs="Poppins"/>
          <w:sz w:val="18"/>
          <w:szCs w:val="18"/>
        </w:rPr>
        <w:t>the</w:t>
      </w:r>
      <w:r w:rsidR="00CA1AC2">
        <w:rPr>
          <w:rFonts w:ascii="Poppins" w:hAnsi="Poppins" w:cs="Poppins"/>
          <w:sz w:val="18"/>
          <w:szCs w:val="18"/>
        </w:rPr>
        <w:t xml:space="preserve"> </w:t>
      </w:r>
      <w:r w:rsidR="00CA1AC2" w:rsidRPr="00CA1AC2">
        <w:rPr>
          <w:rFonts w:ascii="Poppins" w:hAnsi="Poppins" w:cs="Poppins"/>
          <w:sz w:val="18"/>
          <w:szCs w:val="18"/>
        </w:rPr>
        <w:t>federal</w:t>
      </w:r>
      <w:r w:rsidR="00CA1AC2">
        <w:rPr>
          <w:rFonts w:ascii="Poppins" w:hAnsi="Poppins" w:cs="Poppins"/>
          <w:sz w:val="18"/>
          <w:szCs w:val="18"/>
        </w:rPr>
        <w:t xml:space="preserve"> </w:t>
      </w:r>
      <w:r w:rsidR="00CA1AC2" w:rsidRPr="00CA1AC2">
        <w:rPr>
          <w:rFonts w:ascii="Poppins" w:hAnsi="Poppins" w:cs="Poppins"/>
          <w:sz w:val="18"/>
          <w:szCs w:val="18"/>
        </w:rPr>
        <w:t>Child Care</w:t>
      </w:r>
      <w:r w:rsidR="00CA1AC2">
        <w:rPr>
          <w:rFonts w:ascii="Poppins" w:hAnsi="Poppins" w:cs="Poppins"/>
          <w:sz w:val="18"/>
          <w:szCs w:val="18"/>
        </w:rPr>
        <w:t xml:space="preserve"> </w:t>
      </w:r>
      <w:r w:rsidR="00CA1AC2" w:rsidRPr="00CA1AC2">
        <w:rPr>
          <w:rFonts w:ascii="Poppins" w:hAnsi="Poppins" w:cs="Poppins"/>
          <w:sz w:val="18"/>
          <w:szCs w:val="18"/>
        </w:rPr>
        <w:t>Development</w:t>
      </w:r>
      <w:r w:rsidR="00CA1AC2">
        <w:rPr>
          <w:rFonts w:ascii="Poppins" w:hAnsi="Poppins" w:cs="Poppins"/>
          <w:sz w:val="18"/>
          <w:szCs w:val="18"/>
        </w:rPr>
        <w:t xml:space="preserve"> </w:t>
      </w:r>
      <w:r w:rsidR="00CA1AC2" w:rsidRPr="00CA1AC2">
        <w:rPr>
          <w:rFonts w:ascii="Poppins" w:hAnsi="Poppins" w:cs="Poppins"/>
          <w:sz w:val="18"/>
          <w:szCs w:val="18"/>
        </w:rPr>
        <w:t>Fund,</w:t>
      </w:r>
      <w:r w:rsidR="00CA1AC2">
        <w:rPr>
          <w:rFonts w:ascii="Poppins" w:hAnsi="Poppins" w:cs="Poppins"/>
          <w:sz w:val="18"/>
          <w:szCs w:val="18"/>
        </w:rPr>
        <w:t xml:space="preserve"> </w:t>
      </w:r>
      <w:r w:rsidR="00CA1AC2" w:rsidRPr="00CA1AC2">
        <w:rPr>
          <w:rFonts w:ascii="Poppins" w:hAnsi="Poppins" w:cs="Poppins"/>
          <w:sz w:val="18"/>
          <w:szCs w:val="18"/>
        </w:rPr>
        <w:t>which</w:t>
      </w:r>
      <w:r w:rsidR="00CA1AC2">
        <w:rPr>
          <w:rFonts w:ascii="Poppins" w:hAnsi="Poppins" w:cs="Poppins"/>
          <w:sz w:val="18"/>
          <w:szCs w:val="18"/>
        </w:rPr>
        <w:t xml:space="preserve"> </w:t>
      </w:r>
      <w:r w:rsidR="00CA1AC2" w:rsidRPr="00CA1AC2">
        <w:rPr>
          <w:rFonts w:ascii="Poppins" w:hAnsi="Poppins" w:cs="Poppins"/>
          <w:sz w:val="18"/>
          <w:szCs w:val="18"/>
        </w:rPr>
        <w:t>prohibits</w:t>
      </w:r>
      <w:r w:rsidR="00CA1AC2">
        <w:rPr>
          <w:rFonts w:ascii="Poppins" w:hAnsi="Poppins" w:cs="Poppins"/>
          <w:sz w:val="18"/>
          <w:szCs w:val="18"/>
        </w:rPr>
        <w:t xml:space="preserve"> </w:t>
      </w:r>
      <w:r w:rsidR="00CA1AC2" w:rsidRPr="00CA1AC2">
        <w:rPr>
          <w:rFonts w:ascii="Poppins" w:hAnsi="Poppins" w:cs="Poppins"/>
          <w:sz w:val="18"/>
          <w:szCs w:val="18"/>
        </w:rPr>
        <w:t>spending on</w:t>
      </w:r>
      <w:r w:rsidR="00CA1AC2">
        <w:rPr>
          <w:rFonts w:ascii="Poppins" w:hAnsi="Poppins" w:cs="Poppins"/>
          <w:sz w:val="18"/>
          <w:szCs w:val="18"/>
        </w:rPr>
        <w:t xml:space="preserve"> </w:t>
      </w:r>
      <w:r w:rsidR="00CA1AC2" w:rsidRPr="00CA1AC2">
        <w:rPr>
          <w:rFonts w:ascii="Poppins" w:hAnsi="Poppins" w:cs="Poppins"/>
          <w:sz w:val="18"/>
          <w:szCs w:val="18"/>
        </w:rPr>
        <w:t>new</w:t>
      </w:r>
      <w:r w:rsidR="00CA1AC2">
        <w:rPr>
          <w:rFonts w:ascii="Poppins" w:hAnsi="Poppins" w:cs="Poppins"/>
          <w:sz w:val="18"/>
          <w:szCs w:val="18"/>
        </w:rPr>
        <w:t xml:space="preserve"> </w:t>
      </w:r>
      <w:r w:rsidR="00CA1AC2" w:rsidRPr="00CA1AC2">
        <w:rPr>
          <w:rFonts w:ascii="Poppins" w:hAnsi="Poppins" w:cs="Poppins"/>
          <w:sz w:val="18"/>
          <w:szCs w:val="18"/>
        </w:rPr>
        <w:t>construction</w:t>
      </w:r>
      <w:r w:rsidR="00CA1AC2">
        <w:rPr>
          <w:rFonts w:ascii="Poppins" w:hAnsi="Poppins" w:cs="Poppins"/>
          <w:sz w:val="18"/>
          <w:szCs w:val="18"/>
        </w:rPr>
        <w:t xml:space="preserve"> </w:t>
      </w:r>
      <w:r w:rsidR="00CA1AC2" w:rsidRPr="00CA1AC2">
        <w:rPr>
          <w:rFonts w:ascii="Poppins" w:hAnsi="Poppins" w:cs="Poppins"/>
          <w:sz w:val="18"/>
          <w:szCs w:val="18"/>
        </w:rPr>
        <w:t>or</w:t>
      </w:r>
      <w:r w:rsidR="00CA1AC2">
        <w:rPr>
          <w:rFonts w:ascii="Poppins" w:hAnsi="Poppins" w:cs="Poppins"/>
          <w:sz w:val="18"/>
          <w:szCs w:val="18"/>
        </w:rPr>
        <w:t xml:space="preserve"> </w:t>
      </w:r>
      <w:r w:rsidR="00CA1AC2" w:rsidRPr="00CA1AC2">
        <w:rPr>
          <w:rFonts w:ascii="Poppins" w:hAnsi="Poppins" w:cs="Poppins"/>
          <w:sz w:val="18"/>
          <w:szCs w:val="18"/>
        </w:rPr>
        <w:t>major</w:t>
      </w:r>
      <w:r w:rsidR="00CA1AC2">
        <w:rPr>
          <w:rFonts w:ascii="Poppins" w:hAnsi="Poppins" w:cs="Poppins"/>
          <w:sz w:val="18"/>
          <w:szCs w:val="18"/>
        </w:rPr>
        <w:t xml:space="preserve"> </w:t>
      </w:r>
      <w:r w:rsidR="00CA1AC2" w:rsidRPr="00CA1AC2">
        <w:rPr>
          <w:rFonts w:ascii="Poppins" w:hAnsi="Poppins" w:cs="Poppins"/>
          <w:sz w:val="18"/>
          <w:szCs w:val="18"/>
        </w:rPr>
        <w:t>renovation</w:t>
      </w:r>
      <w:r w:rsidR="00CA1AC2">
        <w:rPr>
          <w:rFonts w:ascii="Poppins" w:hAnsi="Poppins" w:cs="Poppins"/>
          <w:sz w:val="18"/>
          <w:szCs w:val="18"/>
        </w:rPr>
        <w:t xml:space="preserve"> </w:t>
      </w:r>
      <w:r w:rsidR="00CA1AC2" w:rsidRPr="00CA1AC2">
        <w:rPr>
          <w:rFonts w:ascii="Poppins" w:hAnsi="Poppins" w:cs="Poppins"/>
          <w:sz w:val="18"/>
          <w:szCs w:val="18"/>
        </w:rPr>
        <w:t>of facilities.</w:t>
      </w:r>
      <w:r w:rsidR="00307365">
        <w:rPr>
          <w:rFonts w:ascii="Poppins" w:hAnsi="Poppins" w:cs="Poppins"/>
          <w:sz w:val="18"/>
          <w:szCs w:val="18"/>
        </w:rPr>
        <w:t xml:space="preserve"> </w:t>
      </w:r>
      <w:r w:rsidR="00CA1AC2" w:rsidRPr="00CA1AC2">
        <w:rPr>
          <w:rFonts w:ascii="Poppins" w:hAnsi="Poppins" w:cs="Poppins"/>
          <w:sz w:val="18"/>
          <w:szCs w:val="18"/>
        </w:rPr>
        <w:t>By</w:t>
      </w:r>
      <w:r w:rsidR="00307365">
        <w:rPr>
          <w:rFonts w:ascii="Poppins" w:hAnsi="Poppins" w:cs="Poppins"/>
          <w:sz w:val="18"/>
          <w:szCs w:val="18"/>
        </w:rPr>
        <w:t xml:space="preserve"> </w:t>
      </w:r>
      <w:r w:rsidR="00CA1AC2" w:rsidRPr="00CA1AC2">
        <w:rPr>
          <w:rFonts w:ascii="Poppins" w:hAnsi="Poppins" w:cs="Poppins"/>
          <w:sz w:val="18"/>
          <w:szCs w:val="18"/>
        </w:rPr>
        <w:t>statute,</w:t>
      </w:r>
      <w:r w:rsidR="00307365">
        <w:rPr>
          <w:rFonts w:ascii="Poppins" w:hAnsi="Poppins" w:cs="Poppins"/>
          <w:sz w:val="18"/>
          <w:szCs w:val="18"/>
        </w:rPr>
        <w:t xml:space="preserve"> </w:t>
      </w:r>
      <w:r w:rsidR="00CA1AC2" w:rsidRPr="00CA1AC2">
        <w:rPr>
          <w:rFonts w:ascii="Poppins" w:hAnsi="Poppins" w:cs="Poppins"/>
          <w:sz w:val="18"/>
          <w:szCs w:val="18"/>
        </w:rPr>
        <w:t>major</w:t>
      </w:r>
      <w:r w:rsidR="00307365">
        <w:rPr>
          <w:rFonts w:ascii="Poppins" w:hAnsi="Poppins" w:cs="Poppins"/>
          <w:sz w:val="18"/>
          <w:szCs w:val="18"/>
        </w:rPr>
        <w:t xml:space="preserve"> </w:t>
      </w:r>
      <w:r w:rsidR="00CA1AC2" w:rsidRPr="00CA1AC2">
        <w:rPr>
          <w:rFonts w:ascii="Poppins" w:hAnsi="Poppins" w:cs="Poppins"/>
          <w:sz w:val="18"/>
          <w:szCs w:val="18"/>
        </w:rPr>
        <w:t>renovation</w:t>
      </w:r>
      <w:r w:rsidR="00307365">
        <w:rPr>
          <w:rFonts w:ascii="Poppins" w:hAnsi="Poppins" w:cs="Poppins"/>
          <w:sz w:val="18"/>
          <w:szCs w:val="18"/>
        </w:rPr>
        <w:t xml:space="preserve"> </w:t>
      </w:r>
      <w:r w:rsidR="00CA1AC2" w:rsidRPr="00CA1AC2">
        <w:rPr>
          <w:rFonts w:ascii="Poppins" w:hAnsi="Poppins" w:cs="Poppins"/>
          <w:sz w:val="18"/>
          <w:szCs w:val="18"/>
        </w:rPr>
        <w:t>is</w:t>
      </w:r>
      <w:r w:rsidR="00307365">
        <w:rPr>
          <w:rFonts w:ascii="Poppins" w:hAnsi="Poppins" w:cs="Poppins"/>
          <w:sz w:val="18"/>
          <w:szCs w:val="18"/>
        </w:rPr>
        <w:t xml:space="preserve"> </w:t>
      </w:r>
      <w:r w:rsidR="00CA1AC2" w:rsidRPr="00CA1AC2">
        <w:rPr>
          <w:rFonts w:ascii="Poppins" w:hAnsi="Poppins" w:cs="Poppins"/>
          <w:sz w:val="18"/>
          <w:szCs w:val="18"/>
        </w:rPr>
        <w:t>defined as</w:t>
      </w:r>
      <w:r w:rsidR="008A043E">
        <w:rPr>
          <w:rFonts w:ascii="Poppins" w:hAnsi="Poppins" w:cs="Poppins"/>
          <w:sz w:val="18"/>
          <w:szCs w:val="18"/>
        </w:rPr>
        <w:t xml:space="preserve"> </w:t>
      </w:r>
      <w:r w:rsidR="00CA1AC2" w:rsidRPr="00CA1AC2">
        <w:rPr>
          <w:rFonts w:ascii="Poppins" w:hAnsi="Poppins" w:cs="Poppins"/>
          <w:sz w:val="18"/>
          <w:szCs w:val="18"/>
        </w:rPr>
        <w:t>structural</w:t>
      </w:r>
      <w:r w:rsidR="008A043E">
        <w:rPr>
          <w:rFonts w:ascii="Poppins" w:hAnsi="Poppins" w:cs="Poppins"/>
          <w:sz w:val="18"/>
          <w:szCs w:val="18"/>
        </w:rPr>
        <w:t xml:space="preserve"> </w:t>
      </w:r>
      <w:r w:rsidR="00CA1AC2" w:rsidRPr="00CA1AC2">
        <w:rPr>
          <w:rFonts w:ascii="Poppins" w:hAnsi="Poppins" w:cs="Poppins"/>
          <w:sz w:val="18"/>
          <w:szCs w:val="18"/>
        </w:rPr>
        <w:t>changes</w:t>
      </w:r>
      <w:r w:rsidR="002E07A9">
        <w:rPr>
          <w:rFonts w:ascii="Poppins" w:hAnsi="Poppins" w:cs="Poppins"/>
          <w:sz w:val="18"/>
          <w:szCs w:val="18"/>
        </w:rPr>
        <w:t xml:space="preserve"> </w:t>
      </w:r>
      <w:r w:rsidR="00CA1AC2" w:rsidRPr="00CA1AC2">
        <w:rPr>
          <w:rFonts w:ascii="Poppins" w:hAnsi="Poppins" w:cs="Poppins"/>
          <w:sz w:val="18"/>
          <w:szCs w:val="18"/>
        </w:rPr>
        <w:t>to</w:t>
      </w:r>
      <w:r w:rsidR="008A043E">
        <w:rPr>
          <w:rFonts w:ascii="Poppins" w:hAnsi="Poppins" w:cs="Poppins"/>
          <w:sz w:val="18"/>
          <w:szCs w:val="18"/>
        </w:rPr>
        <w:t xml:space="preserve"> </w:t>
      </w:r>
      <w:r w:rsidR="00CA1AC2" w:rsidRPr="00CA1AC2">
        <w:rPr>
          <w:rFonts w:ascii="Poppins" w:hAnsi="Poppins" w:cs="Poppins"/>
          <w:sz w:val="18"/>
          <w:szCs w:val="18"/>
        </w:rPr>
        <w:t>the</w:t>
      </w:r>
      <w:r w:rsidR="008A043E">
        <w:rPr>
          <w:rFonts w:ascii="Poppins" w:hAnsi="Poppins" w:cs="Poppins"/>
          <w:sz w:val="18"/>
          <w:szCs w:val="18"/>
        </w:rPr>
        <w:t xml:space="preserve"> </w:t>
      </w:r>
      <w:r w:rsidR="00CA1AC2" w:rsidRPr="00CA1AC2">
        <w:rPr>
          <w:rFonts w:ascii="Poppins" w:hAnsi="Poppins" w:cs="Poppins"/>
          <w:sz w:val="18"/>
          <w:szCs w:val="18"/>
        </w:rPr>
        <w:t>foundation,</w:t>
      </w:r>
      <w:r w:rsidR="00712FDE">
        <w:rPr>
          <w:rFonts w:ascii="Poppins" w:hAnsi="Poppins" w:cs="Poppins"/>
          <w:sz w:val="18"/>
          <w:szCs w:val="18"/>
        </w:rPr>
        <w:t xml:space="preserve"> </w:t>
      </w:r>
      <w:r w:rsidR="00CA1AC2" w:rsidRPr="00CA1AC2">
        <w:rPr>
          <w:rFonts w:ascii="Poppins" w:hAnsi="Poppins" w:cs="Poppins"/>
          <w:sz w:val="18"/>
          <w:szCs w:val="18"/>
        </w:rPr>
        <w:t>roof,</w:t>
      </w:r>
      <w:r w:rsidR="00712FDE">
        <w:rPr>
          <w:rFonts w:ascii="Poppins" w:hAnsi="Poppins" w:cs="Poppins"/>
          <w:sz w:val="18"/>
          <w:szCs w:val="18"/>
        </w:rPr>
        <w:t xml:space="preserve"> </w:t>
      </w:r>
      <w:r w:rsidR="00CA1AC2" w:rsidRPr="00CA1AC2">
        <w:rPr>
          <w:rFonts w:ascii="Poppins" w:hAnsi="Poppins" w:cs="Poppins"/>
          <w:sz w:val="18"/>
          <w:szCs w:val="18"/>
        </w:rPr>
        <w:t>floor, exterior</w:t>
      </w:r>
      <w:r w:rsidR="00712FDE">
        <w:rPr>
          <w:rFonts w:ascii="Poppins" w:hAnsi="Poppins" w:cs="Poppins"/>
          <w:sz w:val="18"/>
          <w:szCs w:val="18"/>
        </w:rPr>
        <w:t xml:space="preserve"> </w:t>
      </w:r>
      <w:r w:rsidR="00CA1AC2" w:rsidRPr="00CA1AC2">
        <w:rPr>
          <w:rFonts w:ascii="Poppins" w:hAnsi="Poppins" w:cs="Poppins"/>
          <w:sz w:val="18"/>
          <w:szCs w:val="18"/>
        </w:rPr>
        <w:t>or</w:t>
      </w:r>
      <w:r w:rsidR="00712FDE">
        <w:rPr>
          <w:rFonts w:ascii="Poppins" w:hAnsi="Poppins" w:cs="Poppins"/>
          <w:sz w:val="18"/>
          <w:szCs w:val="18"/>
        </w:rPr>
        <w:t xml:space="preserve"> </w:t>
      </w:r>
      <w:r w:rsidR="00CA1AC2" w:rsidRPr="00CA1AC2">
        <w:rPr>
          <w:rFonts w:ascii="Poppins" w:hAnsi="Poppins" w:cs="Poppins"/>
          <w:sz w:val="18"/>
          <w:szCs w:val="18"/>
        </w:rPr>
        <w:t>load-bearing</w:t>
      </w:r>
      <w:r w:rsidR="00712FDE">
        <w:rPr>
          <w:rFonts w:ascii="Poppins" w:hAnsi="Poppins" w:cs="Poppins"/>
          <w:sz w:val="18"/>
          <w:szCs w:val="18"/>
        </w:rPr>
        <w:t xml:space="preserve"> </w:t>
      </w:r>
      <w:r w:rsidR="00CA1AC2" w:rsidRPr="00CA1AC2">
        <w:rPr>
          <w:rFonts w:ascii="Poppins" w:hAnsi="Poppins" w:cs="Poppins"/>
          <w:sz w:val="18"/>
          <w:szCs w:val="18"/>
        </w:rPr>
        <w:t>walls</w:t>
      </w:r>
      <w:r w:rsidR="00712FDE">
        <w:rPr>
          <w:rFonts w:ascii="Poppins" w:hAnsi="Poppins" w:cs="Poppins"/>
          <w:sz w:val="18"/>
          <w:szCs w:val="18"/>
        </w:rPr>
        <w:t xml:space="preserve"> </w:t>
      </w:r>
      <w:r w:rsidR="00CA1AC2" w:rsidRPr="00CA1AC2">
        <w:rPr>
          <w:rFonts w:ascii="Poppins" w:hAnsi="Poppins" w:cs="Poppins"/>
          <w:sz w:val="18"/>
          <w:szCs w:val="18"/>
        </w:rPr>
        <w:t>of</w:t>
      </w:r>
      <w:r w:rsidR="00712FDE">
        <w:rPr>
          <w:rFonts w:ascii="Poppins" w:hAnsi="Poppins" w:cs="Poppins"/>
          <w:sz w:val="18"/>
          <w:szCs w:val="18"/>
        </w:rPr>
        <w:t xml:space="preserve"> </w:t>
      </w:r>
      <w:r w:rsidR="00CA1AC2" w:rsidRPr="00CA1AC2">
        <w:rPr>
          <w:rFonts w:ascii="Poppins" w:hAnsi="Poppins" w:cs="Poppins"/>
          <w:sz w:val="18"/>
          <w:szCs w:val="18"/>
        </w:rPr>
        <w:t>a</w:t>
      </w:r>
      <w:r w:rsidR="00712FDE">
        <w:rPr>
          <w:rFonts w:ascii="Poppins" w:hAnsi="Poppins" w:cs="Poppins"/>
          <w:sz w:val="18"/>
          <w:szCs w:val="18"/>
        </w:rPr>
        <w:t xml:space="preserve"> </w:t>
      </w:r>
      <w:r w:rsidR="00CA1AC2" w:rsidRPr="00CA1AC2">
        <w:rPr>
          <w:rFonts w:ascii="Poppins" w:hAnsi="Poppins" w:cs="Poppins"/>
          <w:sz w:val="18"/>
          <w:szCs w:val="18"/>
        </w:rPr>
        <w:t>facility,</w:t>
      </w:r>
      <w:r w:rsidR="002E07A9">
        <w:rPr>
          <w:rFonts w:ascii="Poppins" w:hAnsi="Poppins" w:cs="Poppins"/>
          <w:sz w:val="18"/>
          <w:szCs w:val="18"/>
        </w:rPr>
        <w:t xml:space="preserve"> </w:t>
      </w:r>
      <w:r w:rsidR="00CA1AC2" w:rsidRPr="00CA1AC2">
        <w:rPr>
          <w:rFonts w:ascii="Poppins" w:hAnsi="Poppins" w:cs="Poppins"/>
          <w:sz w:val="18"/>
          <w:szCs w:val="18"/>
        </w:rPr>
        <w:t>or</w:t>
      </w:r>
      <w:r w:rsidR="00712FDE">
        <w:rPr>
          <w:rFonts w:ascii="Poppins" w:hAnsi="Poppins" w:cs="Poppins"/>
          <w:sz w:val="18"/>
          <w:szCs w:val="18"/>
        </w:rPr>
        <w:t xml:space="preserve"> </w:t>
      </w:r>
      <w:r w:rsidR="00CA1AC2" w:rsidRPr="00CA1AC2">
        <w:rPr>
          <w:rFonts w:ascii="Poppins" w:hAnsi="Poppins" w:cs="Poppins"/>
          <w:sz w:val="18"/>
          <w:szCs w:val="18"/>
        </w:rPr>
        <w:t>the extension</w:t>
      </w:r>
      <w:r w:rsidR="00712FDE">
        <w:rPr>
          <w:rFonts w:ascii="Poppins" w:hAnsi="Poppins" w:cs="Poppins"/>
          <w:sz w:val="18"/>
          <w:szCs w:val="18"/>
        </w:rPr>
        <w:t xml:space="preserve"> </w:t>
      </w:r>
      <w:r w:rsidR="00CA1AC2" w:rsidRPr="00CA1AC2">
        <w:rPr>
          <w:rFonts w:ascii="Poppins" w:hAnsi="Poppins" w:cs="Poppins"/>
          <w:sz w:val="18"/>
          <w:szCs w:val="18"/>
        </w:rPr>
        <w:t>of</w:t>
      </w:r>
      <w:r w:rsidR="00712FDE">
        <w:rPr>
          <w:rFonts w:ascii="Poppins" w:hAnsi="Poppins" w:cs="Poppins"/>
          <w:sz w:val="18"/>
          <w:szCs w:val="18"/>
        </w:rPr>
        <w:t xml:space="preserve"> </w:t>
      </w:r>
      <w:r w:rsidR="00CA1AC2" w:rsidRPr="00CA1AC2">
        <w:rPr>
          <w:rFonts w:ascii="Poppins" w:hAnsi="Poppins" w:cs="Poppins"/>
          <w:sz w:val="18"/>
          <w:szCs w:val="18"/>
        </w:rPr>
        <w:t>a</w:t>
      </w:r>
      <w:r w:rsidR="007928E9">
        <w:rPr>
          <w:rFonts w:ascii="Poppins" w:hAnsi="Poppins" w:cs="Poppins"/>
          <w:sz w:val="18"/>
          <w:szCs w:val="18"/>
        </w:rPr>
        <w:t xml:space="preserve"> </w:t>
      </w:r>
      <w:r w:rsidR="00CA1AC2" w:rsidRPr="00CA1AC2">
        <w:rPr>
          <w:rFonts w:ascii="Poppins" w:hAnsi="Poppins" w:cs="Poppins"/>
          <w:sz w:val="18"/>
          <w:szCs w:val="18"/>
        </w:rPr>
        <w:t>facility</w:t>
      </w:r>
      <w:r w:rsidR="00712FDE">
        <w:rPr>
          <w:rFonts w:ascii="Poppins" w:hAnsi="Poppins" w:cs="Poppins"/>
          <w:sz w:val="18"/>
          <w:szCs w:val="18"/>
        </w:rPr>
        <w:t xml:space="preserve"> </w:t>
      </w:r>
      <w:r w:rsidR="00CA1AC2" w:rsidRPr="00CA1AC2">
        <w:rPr>
          <w:rFonts w:ascii="Poppins" w:hAnsi="Poppins" w:cs="Poppins"/>
          <w:sz w:val="18"/>
          <w:szCs w:val="18"/>
        </w:rPr>
        <w:t>to</w:t>
      </w:r>
      <w:r w:rsidR="00712FDE">
        <w:rPr>
          <w:rFonts w:ascii="Poppins" w:hAnsi="Poppins" w:cs="Poppins"/>
          <w:sz w:val="18"/>
          <w:szCs w:val="18"/>
        </w:rPr>
        <w:t xml:space="preserve"> increase </w:t>
      </w:r>
      <w:r w:rsidR="00CA1AC2" w:rsidRPr="00CA1AC2">
        <w:rPr>
          <w:rFonts w:ascii="Poppins" w:hAnsi="Poppins" w:cs="Poppins"/>
          <w:sz w:val="18"/>
          <w:szCs w:val="18"/>
        </w:rPr>
        <w:t>its</w:t>
      </w:r>
      <w:r w:rsidR="00712FDE">
        <w:rPr>
          <w:rFonts w:ascii="Poppins" w:hAnsi="Poppins" w:cs="Poppins"/>
          <w:sz w:val="18"/>
          <w:szCs w:val="18"/>
        </w:rPr>
        <w:t xml:space="preserve"> </w:t>
      </w:r>
      <w:r w:rsidR="00CA1AC2" w:rsidRPr="00CA1AC2">
        <w:rPr>
          <w:rFonts w:ascii="Poppins" w:hAnsi="Poppins" w:cs="Poppins"/>
          <w:sz w:val="18"/>
          <w:szCs w:val="18"/>
        </w:rPr>
        <w:t>floor</w:t>
      </w:r>
      <w:r w:rsidR="00712FDE">
        <w:rPr>
          <w:rFonts w:ascii="Poppins" w:hAnsi="Poppins" w:cs="Poppins"/>
          <w:sz w:val="18"/>
          <w:szCs w:val="18"/>
        </w:rPr>
        <w:t xml:space="preserve"> </w:t>
      </w:r>
      <w:r w:rsidR="00CA1AC2" w:rsidRPr="00CA1AC2">
        <w:rPr>
          <w:rFonts w:ascii="Poppins" w:hAnsi="Poppins" w:cs="Poppins"/>
          <w:sz w:val="18"/>
          <w:szCs w:val="18"/>
        </w:rPr>
        <w:t>area;</w:t>
      </w:r>
      <w:r w:rsidR="00712FDE">
        <w:rPr>
          <w:rFonts w:ascii="Poppins" w:hAnsi="Poppins" w:cs="Poppins"/>
          <w:sz w:val="18"/>
          <w:szCs w:val="18"/>
        </w:rPr>
        <w:t xml:space="preserve"> </w:t>
      </w:r>
      <w:r w:rsidR="00CA1AC2" w:rsidRPr="00CA1AC2">
        <w:rPr>
          <w:rFonts w:ascii="Poppins" w:hAnsi="Poppins" w:cs="Poppins"/>
          <w:sz w:val="18"/>
          <w:szCs w:val="18"/>
        </w:rPr>
        <w:t xml:space="preserve">or </w:t>
      </w:r>
      <w:r w:rsidR="00CA1AC2" w:rsidRPr="00CA1AC2">
        <w:rPr>
          <w:rFonts w:ascii="Poppins" w:hAnsi="Poppins" w:cs="Poppins"/>
          <w:sz w:val="18"/>
          <w:szCs w:val="18"/>
        </w:rPr>
        <w:lastRenderedPageBreak/>
        <w:t>extensive</w:t>
      </w:r>
      <w:r w:rsidR="007928E9">
        <w:rPr>
          <w:rFonts w:ascii="Poppins" w:hAnsi="Poppins" w:cs="Poppins"/>
          <w:sz w:val="18"/>
          <w:szCs w:val="18"/>
        </w:rPr>
        <w:t xml:space="preserve"> </w:t>
      </w:r>
      <w:r w:rsidR="00CA1AC2" w:rsidRPr="00CA1AC2">
        <w:rPr>
          <w:rFonts w:ascii="Poppins" w:hAnsi="Poppins" w:cs="Poppins"/>
          <w:sz w:val="18"/>
          <w:szCs w:val="18"/>
        </w:rPr>
        <w:t>alteration</w:t>
      </w:r>
      <w:r w:rsidR="007928E9">
        <w:rPr>
          <w:rFonts w:ascii="Poppins" w:hAnsi="Poppins" w:cs="Poppins"/>
          <w:sz w:val="18"/>
          <w:szCs w:val="18"/>
        </w:rPr>
        <w:t xml:space="preserve"> </w:t>
      </w:r>
      <w:r w:rsidR="00CA1AC2" w:rsidRPr="00CA1AC2">
        <w:rPr>
          <w:rFonts w:ascii="Poppins" w:hAnsi="Poppins" w:cs="Poppins"/>
          <w:sz w:val="18"/>
          <w:szCs w:val="18"/>
        </w:rPr>
        <w:t>of</w:t>
      </w:r>
      <w:r w:rsidR="007928E9">
        <w:rPr>
          <w:rFonts w:ascii="Poppins" w:hAnsi="Poppins" w:cs="Poppins"/>
          <w:sz w:val="18"/>
          <w:szCs w:val="18"/>
        </w:rPr>
        <w:t xml:space="preserve"> </w:t>
      </w:r>
      <w:r w:rsidR="00CA1AC2" w:rsidRPr="00CA1AC2">
        <w:rPr>
          <w:rFonts w:ascii="Poppins" w:hAnsi="Poppins" w:cs="Poppins"/>
          <w:sz w:val="18"/>
          <w:szCs w:val="18"/>
        </w:rPr>
        <w:t>a</w:t>
      </w:r>
      <w:r w:rsidR="007928E9">
        <w:rPr>
          <w:rFonts w:ascii="Poppins" w:hAnsi="Poppins" w:cs="Poppins"/>
          <w:sz w:val="18"/>
          <w:szCs w:val="18"/>
        </w:rPr>
        <w:t xml:space="preserve"> </w:t>
      </w:r>
      <w:r w:rsidR="00CA1AC2" w:rsidRPr="00CA1AC2">
        <w:rPr>
          <w:rFonts w:ascii="Poppins" w:hAnsi="Poppins" w:cs="Poppins"/>
          <w:sz w:val="18"/>
          <w:szCs w:val="18"/>
        </w:rPr>
        <w:t>facility</w:t>
      </w:r>
      <w:r w:rsidR="007928E9">
        <w:rPr>
          <w:rFonts w:ascii="Poppins" w:hAnsi="Poppins" w:cs="Poppins"/>
          <w:sz w:val="18"/>
          <w:szCs w:val="18"/>
        </w:rPr>
        <w:t xml:space="preserve"> </w:t>
      </w:r>
      <w:r w:rsidR="00CA1AC2" w:rsidRPr="00CA1AC2">
        <w:rPr>
          <w:rFonts w:ascii="Poppins" w:hAnsi="Poppins" w:cs="Poppins"/>
          <w:sz w:val="18"/>
          <w:szCs w:val="18"/>
        </w:rPr>
        <w:t>such</w:t>
      </w:r>
      <w:r w:rsidR="007928E9">
        <w:rPr>
          <w:rFonts w:ascii="Poppins" w:hAnsi="Poppins" w:cs="Poppins"/>
          <w:sz w:val="18"/>
          <w:szCs w:val="18"/>
        </w:rPr>
        <w:t xml:space="preserve"> </w:t>
      </w:r>
      <w:r w:rsidR="00CA1AC2" w:rsidRPr="00CA1AC2">
        <w:rPr>
          <w:rFonts w:ascii="Poppins" w:hAnsi="Poppins" w:cs="Poppins"/>
          <w:sz w:val="18"/>
          <w:szCs w:val="18"/>
        </w:rPr>
        <w:t>as</w:t>
      </w:r>
      <w:r w:rsidR="007928E9">
        <w:rPr>
          <w:rFonts w:ascii="Poppins" w:hAnsi="Poppins" w:cs="Poppins"/>
          <w:sz w:val="18"/>
          <w:szCs w:val="18"/>
        </w:rPr>
        <w:t xml:space="preserve"> </w:t>
      </w:r>
      <w:r w:rsidR="00CA1AC2" w:rsidRPr="00CA1AC2">
        <w:rPr>
          <w:rFonts w:ascii="Poppins" w:hAnsi="Poppins" w:cs="Poppins"/>
          <w:sz w:val="18"/>
          <w:szCs w:val="18"/>
        </w:rPr>
        <w:t>to significantly</w:t>
      </w:r>
      <w:r w:rsidR="007928E9">
        <w:rPr>
          <w:rFonts w:ascii="Poppins" w:hAnsi="Poppins" w:cs="Poppins"/>
          <w:sz w:val="18"/>
          <w:szCs w:val="18"/>
        </w:rPr>
        <w:t xml:space="preserve"> </w:t>
      </w:r>
      <w:r w:rsidR="00CA1AC2" w:rsidRPr="00CA1AC2">
        <w:rPr>
          <w:rFonts w:ascii="Poppins" w:hAnsi="Poppins" w:cs="Poppins"/>
          <w:sz w:val="18"/>
          <w:szCs w:val="18"/>
        </w:rPr>
        <w:t>change</w:t>
      </w:r>
      <w:r w:rsidR="007928E9">
        <w:rPr>
          <w:rFonts w:ascii="Poppins" w:hAnsi="Poppins" w:cs="Poppins"/>
          <w:sz w:val="18"/>
          <w:szCs w:val="18"/>
        </w:rPr>
        <w:t xml:space="preserve"> </w:t>
      </w:r>
      <w:r w:rsidR="00CA1AC2" w:rsidRPr="00CA1AC2">
        <w:rPr>
          <w:rFonts w:ascii="Poppins" w:hAnsi="Poppins" w:cs="Poppins"/>
          <w:sz w:val="18"/>
          <w:szCs w:val="18"/>
        </w:rPr>
        <w:t>its</w:t>
      </w:r>
      <w:r w:rsidR="007928E9">
        <w:rPr>
          <w:rFonts w:ascii="Poppins" w:hAnsi="Poppins" w:cs="Poppins"/>
          <w:sz w:val="18"/>
          <w:szCs w:val="18"/>
        </w:rPr>
        <w:t xml:space="preserve"> </w:t>
      </w:r>
      <w:r w:rsidR="00CA1AC2" w:rsidRPr="00CA1AC2">
        <w:rPr>
          <w:rFonts w:ascii="Poppins" w:hAnsi="Poppins" w:cs="Poppins"/>
          <w:sz w:val="18"/>
          <w:szCs w:val="18"/>
        </w:rPr>
        <w:t>function</w:t>
      </w:r>
      <w:r w:rsidR="007928E9">
        <w:rPr>
          <w:rFonts w:ascii="Poppins" w:hAnsi="Poppins" w:cs="Poppins"/>
          <w:sz w:val="18"/>
          <w:szCs w:val="18"/>
        </w:rPr>
        <w:t xml:space="preserve"> </w:t>
      </w:r>
      <w:r w:rsidR="00CA1AC2" w:rsidRPr="00CA1AC2">
        <w:rPr>
          <w:rFonts w:ascii="Poppins" w:hAnsi="Poppins" w:cs="Poppins"/>
          <w:sz w:val="18"/>
          <w:szCs w:val="18"/>
        </w:rPr>
        <w:t>and</w:t>
      </w:r>
      <w:r w:rsidR="007928E9">
        <w:rPr>
          <w:rFonts w:ascii="Poppins" w:hAnsi="Poppins" w:cs="Poppins"/>
          <w:sz w:val="18"/>
          <w:szCs w:val="18"/>
        </w:rPr>
        <w:t xml:space="preserve"> </w:t>
      </w:r>
      <w:r w:rsidR="00CA1AC2" w:rsidRPr="00CA1AC2">
        <w:rPr>
          <w:rFonts w:ascii="Poppins" w:hAnsi="Poppins" w:cs="Poppins"/>
          <w:sz w:val="18"/>
          <w:szCs w:val="18"/>
        </w:rPr>
        <w:t>purpose, even</w:t>
      </w:r>
      <w:r w:rsidR="00712FDE">
        <w:rPr>
          <w:rFonts w:ascii="Poppins" w:hAnsi="Poppins" w:cs="Poppins"/>
          <w:sz w:val="18"/>
          <w:szCs w:val="18"/>
        </w:rPr>
        <w:t xml:space="preserve"> </w:t>
      </w:r>
      <w:r w:rsidR="00CA1AC2" w:rsidRPr="00CA1AC2">
        <w:rPr>
          <w:rFonts w:ascii="Poppins" w:hAnsi="Poppins" w:cs="Poppins"/>
          <w:sz w:val="18"/>
          <w:szCs w:val="18"/>
        </w:rPr>
        <w:t>if</w:t>
      </w:r>
      <w:r w:rsidR="00712FDE">
        <w:rPr>
          <w:rFonts w:ascii="Poppins" w:hAnsi="Poppins" w:cs="Poppins"/>
          <w:sz w:val="18"/>
          <w:szCs w:val="18"/>
        </w:rPr>
        <w:t xml:space="preserve"> </w:t>
      </w:r>
      <w:r w:rsidR="00CA1AC2" w:rsidRPr="00CA1AC2">
        <w:rPr>
          <w:rFonts w:ascii="Poppins" w:hAnsi="Poppins" w:cs="Poppins"/>
          <w:sz w:val="18"/>
          <w:szCs w:val="18"/>
        </w:rPr>
        <w:t>such</w:t>
      </w:r>
      <w:r w:rsidR="00712FDE">
        <w:rPr>
          <w:rFonts w:ascii="Poppins" w:hAnsi="Poppins" w:cs="Poppins"/>
          <w:sz w:val="18"/>
          <w:szCs w:val="18"/>
        </w:rPr>
        <w:t xml:space="preserve"> </w:t>
      </w:r>
      <w:r w:rsidR="00CA1AC2" w:rsidRPr="00CA1AC2">
        <w:rPr>
          <w:rFonts w:ascii="Poppins" w:hAnsi="Poppins" w:cs="Poppins"/>
          <w:sz w:val="18"/>
          <w:szCs w:val="18"/>
        </w:rPr>
        <w:t>renovation</w:t>
      </w:r>
      <w:r w:rsidR="00712FDE">
        <w:rPr>
          <w:rFonts w:ascii="Poppins" w:hAnsi="Poppins" w:cs="Poppins"/>
          <w:sz w:val="18"/>
          <w:szCs w:val="18"/>
        </w:rPr>
        <w:t xml:space="preserve"> </w:t>
      </w:r>
      <w:r w:rsidR="00CA1AC2" w:rsidRPr="00CA1AC2">
        <w:rPr>
          <w:rFonts w:ascii="Poppins" w:hAnsi="Poppins" w:cs="Poppins"/>
          <w:sz w:val="18"/>
          <w:szCs w:val="18"/>
        </w:rPr>
        <w:t>does</w:t>
      </w:r>
      <w:r w:rsidR="00712FDE">
        <w:rPr>
          <w:rFonts w:ascii="Poppins" w:hAnsi="Poppins" w:cs="Poppins"/>
          <w:sz w:val="18"/>
          <w:szCs w:val="18"/>
        </w:rPr>
        <w:t xml:space="preserve"> </w:t>
      </w:r>
      <w:r w:rsidR="00CA1AC2" w:rsidRPr="00CA1AC2">
        <w:rPr>
          <w:rFonts w:ascii="Poppins" w:hAnsi="Poppins" w:cs="Poppins"/>
          <w:sz w:val="18"/>
          <w:szCs w:val="18"/>
        </w:rPr>
        <w:t>not</w:t>
      </w:r>
      <w:r w:rsidR="002E07A9">
        <w:rPr>
          <w:rFonts w:ascii="Poppins" w:hAnsi="Poppins" w:cs="Poppins"/>
          <w:sz w:val="18"/>
          <w:szCs w:val="18"/>
        </w:rPr>
        <w:t xml:space="preserve"> </w:t>
      </w:r>
      <w:r w:rsidR="00CA1AC2" w:rsidRPr="00CA1AC2">
        <w:rPr>
          <w:rFonts w:ascii="Poppins" w:hAnsi="Poppins" w:cs="Poppins"/>
          <w:sz w:val="18"/>
          <w:szCs w:val="18"/>
        </w:rPr>
        <w:t>include</w:t>
      </w:r>
      <w:r w:rsidR="00712FDE">
        <w:rPr>
          <w:rFonts w:ascii="Poppins" w:hAnsi="Poppins" w:cs="Poppins"/>
          <w:sz w:val="18"/>
          <w:szCs w:val="18"/>
        </w:rPr>
        <w:t xml:space="preserve"> </w:t>
      </w:r>
      <w:r w:rsidR="00CA1AC2" w:rsidRPr="00CA1AC2">
        <w:rPr>
          <w:rFonts w:ascii="Poppins" w:hAnsi="Poppins" w:cs="Poppins"/>
          <w:sz w:val="18"/>
          <w:szCs w:val="18"/>
        </w:rPr>
        <w:t>any structural</w:t>
      </w:r>
      <w:r w:rsidR="00712FDE">
        <w:rPr>
          <w:rFonts w:ascii="Poppins" w:hAnsi="Poppins" w:cs="Poppins"/>
          <w:sz w:val="18"/>
          <w:szCs w:val="18"/>
        </w:rPr>
        <w:t xml:space="preserve"> </w:t>
      </w:r>
      <w:r w:rsidR="00CA1AC2" w:rsidRPr="00CA1AC2">
        <w:rPr>
          <w:rFonts w:ascii="Poppins" w:hAnsi="Poppins" w:cs="Poppins"/>
          <w:sz w:val="18"/>
          <w:szCs w:val="18"/>
        </w:rPr>
        <w:t>change.</w:t>
      </w:r>
    </w:p>
    <w:p w14:paraId="60BFB86F" w14:textId="378932B7" w:rsidR="00CE6392" w:rsidRPr="00581082" w:rsidRDefault="00CE6392" w:rsidP="00C935A0">
      <w:pPr>
        <w:spacing w:line="240" w:lineRule="auto"/>
        <w:rPr>
          <w:rFonts w:ascii="Poppins" w:hAnsi="Poppins" w:cs="Poppins"/>
          <w:sz w:val="18"/>
          <w:szCs w:val="18"/>
        </w:rPr>
      </w:pPr>
      <w:r w:rsidRPr="00581082">
        <w:rPr>
          <w:rFonts w:ascii="Poppins" w:hAnsi="Poppins" w:cs="Poppins"/>
          <w:sz w:val="18"/>
          <w:szCs w:val="18"/>
        </w:rPr>
        <w:t>Any of the above referenced as general renovations/repair, minor renovation/improvement to basement or minor external/outdoor repair may comprise a small portion of conversion or renovation of garage, out-building or community facility, including but not limited to church, school, store front, business, vacant house, community center, pod, or senior center.</w:t>
      </w:r>
    </w:p>
    <w:p w14:paraId="685C21F9" w14:textId="77777777" w:rsidR="00FD1BC5" w:rsidRPr="00581082" w:rsidRDefault="00FD1BC5" w:rsidP="00FD1BC5">
      <w:pPr>
        <w:pStyle w:val="ListParagraph"/>
        <w:spacing w:line="240" w:lineRule="auto"/>
        <w:ind w:left="1440"/>
        <w:rPr>
          <w:rFonts w:ascii="Poppins" w:hAnsi="Poppins" w:cs="Poppins"/>
          <w:sz w:val="18"/>
          <w:szCs w:val="18"/>
        </w:rPr>
      </w:pPr>
    </w:p>
    <w:p w14:paraId="7C0474FD" w14:textId="2CEE0BEE" w:rsidR="00686FDC" w:rsidRPr="00AF6817" w:rsidRDefault="00686FDC" w:rsidP="00686FDC">
      <w:pPr>
        <w:spacing w:line="240" w:lineRule="auto"/>
        <w:rPr>
          <w:rFonts w:ascii="Poppins" w:hAnsi="Poppins" w:cs="Poppins"/>
          <w:b/>
          <w:bCs/>
          <w:sz w:val="18"/>
          <w:szCs w:val="18"/>
        </w:rPr>
      </w:pPr>
    </w:p>
    <w:sectPr w:rsidR="00686FDC" w:rsidRPr="00AF6817" w:rsidSect="00C91A49">
      <w:footerReference w:type="default" r:id="rId1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6BD9" w14:textId="77777777" w:rsidR="00922CAB" w:rsidRDefault="00922CAB" w:rsidP="00FE1C7E">
      <w:pPr>
        <w:spacing w:after="0" w:line="240" w:lineRule="auto"/>
      </w:pPr>
      <w:r>
        <w:separator/>
      </w:r>
    </w:p>
  </w:endnote>
  <w:endnote w:type="continuationSeparator" w:id="0">
    <w:p w14:paraId="6776E251" w14:textId="77777777" w:rsidR="00922CAB" w:rsidRDefault="00922CAB" w:rsidP="00FE1C7E">
      <w:pPr>
        <w:spacing w:after="0" w:line="240" w:lineRule="auto"/>
      </w:pPr>
      <w:r>
        <w:continuationSeparator/>
      </w:r>
    </w:p>
  </w:endnote>
  <w:endnote w:type="continuationNotice" w:id="1">
    <w:p w14:paraId="4D67FE22" w14:textId="77777777" w:rsidR="00922CAB" w:rsidRDefault="00922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77660"/>
      <w:docPartObj>
        <w:docPartGallery w:val="Page Numbers (Bottom of Page)"/>
        <w:docPartUnique/>
      </w:docPartObj>
    </w:sdtPr>
    <w:sdtEndPr>
      <w:rPr>
        <w:noProof/>
      </w:rPr>
    </w:sdtEndPr>
    <w:sdtContent>
      <w:p w14:paraId="217F5958" w14:textId="254EA390" w:rsidR="00393206" w:rsidRDefault="00393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76002" w14:textId="77777777" w:rsidR="00393206" w:rsidRDefault="0039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C087" w14:textId="77777777" w:rsidR="00922CAB" w:rsidRDefault="00922CAB" w:rsidP="00FE1C7E">
      <w:pPr>
        <w:spacing w:after="0" w:line="240" w:lineRule="auto"/>
      </w:pPr>
      <w:r>
        <w:separator/>
      </w:r>
    </w:p>
  </w:footnote>
  <w:footnote w:type="continuationSeparator" w:id="0">
    <w:p w14:paraId="027B1965" w14:textId="77777777" w:rsidR="00922CAB" w:rsidRDefault="00922CAB" w:rsidP="00FE1C7E">
      <w:pPr>
        <w:spacing w:after="0" w:line="240" w:lineRule="auto"/>
      </w:pPr>
      <w:r>
        <w:continuationSeparator/>
      </w:r>
    </w:p>
  </w:footnote>
  <w:footnote w:type="continuationNotice" w:id="1">
    <w:p w14:paraId="11829D20" w14:textId="77777777" w:rsidR="00922CAB" w:rsidRDefault="00922C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6F"/>
    <w:multiLevelType w:val="hybridMultilevel"/>
    <w:tmpl w:val="15E66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0712A"/>
    <w:multiLevelType w:val="hybridMultilevel"/>
    <w:tmpl w:val="54108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700213"/>
    <w:multiLevelType w:val="hybridMultilevel"/>
    <w:tmpl w:val="7A78E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F31EE9"/>
    <w:multiLevelType w:val="hybridMultilevel"/>
    <w:tmpl w:val="F7B8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0B0B24"/>
    <w:multiLevelType w:val="hybridMultilevel"/>
    <w:tmpl w:val="47D4E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3371DF"/>
    <w:multiLevelType w:val="hybridMultilevel"/>
    <w:tmpl w:val="7872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182AED"/>
    <w:multiLevelType w:val="hybridMultilevel"/>
    <w:tmpl w:val="E09E8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0F12D0"/>
    <w:multiLevelType w:val="hybridMultilevel"/>
    <w:tmpl w:val="B1B88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A197D"/>
    <w:multiLevelType w:val="hybridMultilevel"/>
    <w:tmpl w:val="020A8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8D6C0A"/>
    <w:multiLevelType w:val="hybridMultilevel"/>
    <w:tmpl w:val="19345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8E5FCA"/>
    <w:multiLevelType w:val="hybridMultilevel"/>
    <w:tmpl w:val="1F6833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D763EF"/>
    <w:multiLevelType w:val="hybridMultilevel"/>
    <w:tmpl w:val="0AC0B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312E1F"/>
    <w:multiLevelType w:val="hybridMultilevel"/>
    <w:tmpl w:val="08B2D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282D45"/>
    <w:multiLevelType w:val="hybridMultilevel"/>
    <w:tmpl w:val="D37E1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F0197A"/>
    <w:multiLevelType w:val="hybridMultilevel"/>
    <w:tmpl w:val="2A1AA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73496B"/>
    <w:multiLevelType w:val="hybridMultilevel"/>
    <w:tmpl w:val="9A58B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FF4E02"/>
    <w:multiLevelType w:val="hybridMultilevel"/>
    <w:tmpl w:val="B96C0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57647C"/>
    <w:multiLevelType w:val="hybridMultilevel"/>
    <w:tmpl w:val="51B85C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F417001"/>
    <w:multiLevelType w:val="hybridMultilevel"/>
    <w:tmpl w:val="50F2A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497A6C"/>
    <w:multiLevelType w:val="hybridMultilevel"/>
    <w:tmpl w:val="C80A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04D0AA6"/>
    <w:multiLevelType w:val="hybridMultilevel"/>
    <w:tmpl w:val="87C86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0E130BC"/>
    <w:multiLevelType w:val="hybridMultilevel"/>
    <w:tmpl w:val="6F406BE2"/>
    <w:lvl w:ilvl="0" w:tplc="04090003">
      <w:start w:val="1"/>
      <w:numFmt w:val="bullet"/>
      <w:lvlText w:val="o"/>
      <w:lvlJc w:val="left"/>
      <w:pPr>
        <w:ind w:left="1488" w:hanging="360"/>
      </w:pPr>
      <w:rPr>
        <w:rFonts w:ascii="Courier New" w:hAnsi="Courier New" w:cs="Courier New" w:hint="default"/>
      </w:rPr>
    </w:lvl>
    <w:lvl w:ilvl="1" w:tplc="FFFFFFFF">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2" w15:restartNumberingAfterBreak="0">
    <w:nsid w:val="120747E2"/>
    <w:multiLevelType w:val="hybridMultilevel"/>
    <w:tmpl w:val="ED9AB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1867E3"/>
    <w:multiLevelType w:val="hybridMultilevel"/>
    <w:tmpl w:val="6206F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840547"/>
    <w:multiLevelType w:val="hybridMultilevel"/>
    <w:tmpl w:val="E66C4F7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12E1716D"/>
    <w:multiLevelType w:val="hybridMultilevel"/>
    <w:tmpl w:val="77F21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7066B0C"/>
    <w:multiLevelType w:val="hybridMultilevel"/>
    <w:tmpl w:val="E4FC5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71C4ED3"/>
    <w:multiLevelType w:val="hybridMultilevel"/>
    <w:tmpl w:val="6532B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7444ACB"/>
    <w:multiLevelType w:val="hybridMultilevel"/>
    <w:tmpl w:val="1E74C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86D4F44"/>
    <w:multiLevelType w:val="hybridMultilevel"/>
    <w:tmpl w:val="3CC2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87A257C"/>
    <w:multiLevelType w:val="hybridMultilevel"/>
    <w:tmpl w:val="65FE4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4A3166"/>
    <w:multiLevelType w:val="hybridMultilevel"/>
    <w:tmpl w:val="9E1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A8C1A77"/>
    <w:multiLevelType w:val="hybridMultilevel"/>
    <w:tmpl w:val="0F687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BF708D0"/>
    <w:multiLevelType w:val="hybridMultilevel"/>
    <w:tmpl w:val="9BA21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CAD4457"/>
    <w:multiLevelType w:val="hybridMultilevel"/>
    <w:tmpl w:val="D1E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34BC5"/>
    <w:multiLevelType w:val="hybridMultilevel"/>
    <w:tmpl w:val="48DA28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E794D2A"/>
    <w:multiLevelType w:val="hybridMultilevel"/>
    <w:tmpl w:val="F662B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DE3F6A"/>
    <w:multiLevelType w:val="hybridMultilevel"/>
    <w:tmpl w:val="30047C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FEE13F5"/>
    <w:multiLevelType w:val="hybridMultilevel"/>
    <w:tmpl w:val="F940C286"/>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1FF07BA3"/>
    <w:multiLevelType w:val="hybridMultilevel"/>
    <w:tmpl w:val="F5F0C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0854E06"/>
    <w:multiLevelType w:val="hybridMultilevel"/>
    <w:tmpl w:val="EAFEC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0A17CE5"/>
    <w:multiLevelType w:val="hybridMultilevel"/>
    <w:tmpl w:val="7BBE8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1AA2F9E"/>
    <w:multiLevelType w:val="hybridMultilevel"/>
    <w:tmpl w:val="023A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1FE33A2"/>
    <w:multiLevelType w:val="hybridMultilevel"/>
    <w:tmpl w:val="083A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22C27B2"/>
    <w:multiLevelType w:val="hybridMultilevel"/>
    <w:tmpl w:val="3EEC4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34555E3"/>
    <w:multiLevelType w:val="hybridMultilevel"/>
    <w:tmpl w:val="0EA04E4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2535215F"/>
    <w:multiLevelType w:val="hybridMultilevel"/>
    <w:tmpl w:val="C37E6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5B96599"/>
    <w:multiLevelType w:val="hybridMultilevel"/>
    <w:tmpl w:val="BD66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FD2437"/>
    <w:multiLevelType w:val="hybridMultilevel"/>
    <w:tmpl w:val="1494E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64B8A73"/>
    <w:multiLevelType w:val="hybridMultilevel"/>
    <w:tmpl w:val="74E2678C"/>
    <w:lvl w:ilvl="0" w:tplc="071C3054">
      <w:start w:val="1"/>
      <w:numFmt w:val="bullet"/>
      <w:lvlText w:val=""/>
      <w:lvlJc w:val="left"/>
      <w:pPr>
        <w:ind w:left="720" w:hanging="360"/>
      </w:pPr>
      <w:rPr>
        <w:rFonts w:ascii="Symbol" w:hAnsi="Symbol" w:hint="default"/>
      </w:rPr>
    </w:lvl>
    <w:lvl w:ilvl="1" w:tplc="602E4A2A">
      <w:start w:val="1"/>
      <w:numFmt w:val="bullet"/>
      <w:lvlText w:val=""/>
      <w:lvlJc w:val="left"/>
      <w:pPr>
        <w:ind w:left="1440" w:hanging="360"/>
      </w:pPr>
      <w:rPr>
        <w:rFonts w:ascii="Wingdings" w:hAnsi="Wingdings" w:hint="default"/>
      </w:rPr>
    </w:lvl>
    <w:lvl w:ilvl="2" w:tplc="B784E53C">
      <w:start w:val="1"/>
      <w:numFmt w:val="bullet"/>
      <w:lvlText w:val=""/>
      <w:lvlJc w:val="left"/>
      <w:pPr>
        <w:ind w:left="2160" w:hanging="360"/>
      </w:pPr>
      <w:rPr>
        <w:rFonts w:ascii="Wingdings" w:hAnsi="Wingdings" w:hint="default"/>
      </w:rPr>
    </w:lvl>
    <w:lvl w:ilvl="3" w:tplc="D88E6AFA">
      <w:start w:val="1"/>
      <w:numFmt w:val="bullet"/>
      <w:lvlText w:val=""/>
      <w:lvlJc w:val="left"/>
      <w:pPr>
        <w:ind w:left="2880" w:hanging="360"/>
      </w:pPr>
      <w:rPr>
        <w:rFonts w:ascii="Symbol" w:hAnsi="Symbol" w:hint="default"/>
      </w:rPr>
    </w:lvl>
    <w:lvl w:ilvl="4" w:tplc="6F5C8F94">
      <w:start w:val="1"/>
      <w:numFmt w:val="bullet"/>
      <w:lvlText w:val="o"/>
      <w:lvlJc w:val="left"/>
      <w:pPr>
        <w:ind w:left="3600" w:hanging="360"/>
      </w:pPr>
      <w:rPr>
        <w:rFonts w:ascii="Courier New" w:hAnsi="Courier New" w:hint="default"/>
      </w:rPr>
    </w:lvl>
    <w:lvl w:ilvl="5" w:tplc="8EDE5004">
      <w:start w:val="1"/>
      <w:numFmt w:val="bullet"/>
      <w:lvlText w:val=""/>
      <w:lvlJc w:val="left"/>
      <w:pPr>
        <w:ind w:left="4320" w:hanging="360"/>
      </w:pPr>
      <w:rPr>
        <w:rFonts w:ascii="Wingdings" w:hAnsi="Wingdings" w:hint="default"/>
      </w:rPr>
    </w:lvl>
    <w:lvl w:ilvl="6" w:tplc="065087F8">
      <w:start w:val="1"/>
      <w:numFmt w:val="bullet"/>
      <w:lvlText w:val=""/>
      <w:lvlJc w:val="left"/>
      <w:pPr>
        <w:ind w:left="5040" w:hanging="360"/>
      </w:pPr>
      <w:rPr>
        <w:rFonts w:ascii="Symbol" w:hAnsi="Symbol" w:hint="default"/>
      </w:rPr>
    </w:lvl>
    <w:lvl w:ilvl="7" w:tplc="BDD2BFC0">
      <w:start w:val="1"/>
      <w:numFmt w:val="bullet"/>
      <w:lvlText w:val="o"/>
      <w:lvlJc w:val="left"/>
      <w:pPr>
        <w:ind w:left="5760" w:hanging="360"/>
      </w:pPr>
      <w:rPr>
        <w:rFonts w:ascii="Courier New" w:hAnsi="Courier New" w:hint="default"/>
      </w:rPr>
    </w:lvl>
    <w:lvl w:ilvl="8" w:tplc="A9EC4B94">
      <w:start w:val="1"/>
      <w:numFmt w:val="bullet"/>
      <w:lvlText w:val=""/>
      <w:lvlJc w:val="left"/>
      <w:pPr>
        <w:ind w:left="6480" w:hanging="360"/>
      </w:pPr>
      <w:rPr>
        <w:rFonts w:ascii="Wingdings" w:hAnsi="Wingdings" w:hint="default"/>
      </w:rPr>
    </w:lvl>
  </w:abstractNum>
  <w:abstractNum w:abstractNumId="50" w15:restartNumberingAfterBreak="0">
    <w:nsid w:val="267D377F"/>
    <w:multiLevelType w:val="hybridMultilevel"/>
    <w:tmpl w:val="2DBAA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68568F2"/>
    <w:multiLevelType w:val="hybridMultilevel"/>
    <w:tmpl w:val="16C4C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69D04A6"/>
    <w:multiLevelType w:val="hybridMultilevel"/>
    <w:tmpl w:val="F9F48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7150BE5"/>
    <w:multiLevelType w:val="hybridMultilevel"/>
    <w:tmpl w:val="E53E1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8561FAE"/>
    <w:multiLevelType w:val="hybridMultilevel"/>
    <w:tmpl w:val="FDA41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893376D"/>
    <w:multiLevelType w:val="hybridMultilevel"/>
    <w:tmpl w:val="2CCE4D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2A217A52"/>
    <w:multiLevelType w:val="hybridMultilevel"/>
    <w:tmpl w:val="F128402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2A320274"/>
    <w:multiLevelType w:val="hybridMultilevel"/>
    <w:tmpl w:val="928E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AE6787F"/>
    <w:multiLevelType w:val="hybridMultilevel"/>
    <w:tmpl w:val="6D6EB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AE84FAD"/>
    <w:multiLevelType w:val="hybridMultilevel"/>
    <w:tmpl w:val="E960AB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2C6C7527"/>
    <w:multiLevelType w:val="hybridMultilevel"/>
    <w:tmpl w:val="515EE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D53108E"/>
    <w:multiLevelType w:val="hybridMultilevel"/>
    <w:tmpl w:val="860AA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D59671E"/>
    <w:multiLevelType w:val="hybridMultilevel"/>
    <w:tmpl w:val="73D05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D63602B"/>
    <w:multiLevelType w:val="hybridMultilevel"/>
    <w:tmpl w:val="2B106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DDE53B7"/>
    <w:multiLevelType w:val="hybridMultilevel"/>
    <w:tmpl w:val="B120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E3C74D6"/>
    <w:multiLevelType w:val="hybridMultilevel"/>
    <w:tmpl w:val="E8467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EFA7273"/>
    <w:multiLevelType w:val="hybridMultilevel"/>
    <w:tmpl w:val="01D6B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FFF778C"/>
    <w:multiLevelType w:val="hybridMultilevel"/>
    <w:tmpl w:val="1D22F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2CC016A"/>
    <w:multiLevelType w:val="hybridMultilevel"/>
    <w:tmpl w:val="FBDAA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01701B"/>
    <w:multiLevelType w:val="hybridMultilevel"/>
    <w:tmpl w:val="43847E8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33FC7EAE"/>
    <w:multiLevelType w:val="hybridMultilevel"/>
    <w:tmpl w:val="6F30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4392AD2"/>
    <w:multiLevelType w:val="hybridMultilevel"/>
    <w:tmpl w:val="FD847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4A72AFD"/>
    <w:multiLevelType w:val="hybridMultilevel"/>
    <w:tmpl w:val="013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4E869F7"/>
    <w:multiLevelType w:val="hybridMultilevel"/>
    <w:tmpl w:val="EE247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5360C55"/>
    <w:multiLevelType w:val="hybridMultilevel"/>
    <w:tmpl w:val="3C62D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7C7585"/>
    <w:multiLevelType w:val="hybridMultilevel"/>
    <w:tmpl w:val="6DE8B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69E04A5"/>
    <w:multiLevelType w:val="hybridMultilevel"/>
    <w:tmpl w:val="FF6ED8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373643A5"/>
    <w:multiLevelType w:val="hybridMultilevel"/>
    <w:tmpl w:val="B4023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8456BB9"/>
    <w:multiLevelType w:val="hybridMultilevel"/>
    <w:tmpl w:val="3F6EE26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15:restartNumberingAfterBreak="0">
    <w:nsid w:val="39A827F9"/>
    <w:multiLevelType w:val="hybridMultilevel"/>
    <w:tmpl w:val="A502B2DA"/>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3A603E48"/>
    <w:multiLevelType w:val="hybridMultilevel"/>
    <w:tmpl w:val="3294D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A90584C"/>
    <w:multiLevelType w:val="hybridMultilevel"/>
    <w:tmpl w:val="4C2CA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ADC4356"/>
    <w:multiLevelType w:val="hybridMultilevel"/>
    <w:tmpl w:val="00760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B241940"/>
    <w:multiLevelType w:val="hybridMultilevel"/>
    <w:tmpl w:val="A51E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070E89"/>
    <w:multiLevelType w:val="hybridMultilevel"/>
    <w:tmpl w:val="E23A4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D82549A"/>
    <w:multiLevelType w:val="hybridMultilevel"/>
    <w:tmpl w:val="B680D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DC5762C"/>
    <w:multiLevelType w:val="hybridMultilevel"/>
    <w:tmpl w:val="6C6CD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E5A5111"/>
    <w:multiLevelType w:val="hybridMultilevel"/>
    <w:tmpl w:val="A0429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ED65ACA"/>
    <w:multiLevelType w:val="hybridMultilevel"/>
    <w:tmpl w:val="90AC7A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036E80"/>
    <w:multiLevelType w:val="hybridMultilevel"/>
    <w:tmpl w:val="F6EEA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0053A61"/>
    <w:multiLevelType w:val="hybridMultilevel"/>
    <w:tmpl w:val="6E064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08D1470"/>
    <w:multiLevelType w:val="hybridMultilevel"/>
    <w:tmpl w:val="9DD2F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1116D60"/>
    <w:multiLevelType w:val="hybridMultilevel"/>
    <w:tmpl w:val="82E656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13146B4"/>
    <w:multiLevelType w:val="hybridMultilevel"/>
    <w:tmpl w:val="1256AB8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4" w15:restartNumberingAfterBreak="0">
    <w:nsid w:val="41B61DFC"/>
    <w:multiLevelType w:val="hybridMultilevel"/>
    <w:tmpl w:val="094E6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1DE2F6F"/>
    <w:multiLevelType w:val="hybridMultilevel"/>
    <w:tmpl w:val="87E00E4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6" w15:restartNumberingAfterBreak="0">
    <w:nsid w:val="424C22BC"/>
    <w:multiLevelType w:val="hybridMultilevel"/>
    <w:tmpl w:val="D5A262A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27B3D6E"/>
    <w:multiLevelType w:val="hybridMultilevel"/>
    <w:tmpl w:val="B2723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42A911D8"/>
    <w:multiLevelType w:val="hybridMultilevel"/>
    <w:tmpl w:val="EF5AE956"/>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9" w15:restartNumberingAfterBreak="0">
    <w:nsid w:val="42CB15EE"/>
    <w:multiLevelType w:val="hybridMultilevel"/>
    <w:tmpl w:val="03680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30C6BA3"/>
    <w:multiLevelType w:val="hybridMultilevel"/>
    <w:tmpl w:val="38FEC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5242A5E"/>
    <w:multiLevelType w:val="hybridMultilevel"/>
    <w:tmpl w:val="D3C4B6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45B857FD"/>
    <w:multiLevelType w:val="hybridMultilevel"/>
    <w:tmpl w:val="B1CA4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5C965FD"/>
    <w:multiLevelType w:val="hybridMultilevel"/>
    <w:tmpl w:val="D7FE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69B7C97"/>
    <w:multiLevelType w:val="hybridMultilevel"/>
    <w:tmpl w:val="18C6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6D05AC7"/>
    <w:multiLevelType w:val="hybridMultilevel"/>
    <w:tmpl w:val="A17C832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6" w15:restartNumberingAfterBreak="0">
    <w:nsid w:val="47166CD4"/>
    <w:multiLevelType w:val="hybridMultilevel"/>
    <w:tmpl w:val="B518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803626C"/>
    <w:multiLevelType w:val="hybridMultilevel"/>
    <w:tmpl w:val="16CA8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040E02"/>
    <w:multiLevelType w:val="hybridMultilevel"/>
    <w:tmpl w:val="1C30D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8B93251"/>
    <w:multiLevelType w:val="hybridMultilevel"/>
    <w:tmpl w:val="039A780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0" w15:restartNumberingAfterBreak="0">
    <w:nsid w:val="495A4E9F"/>
    <w:multiLevelType w:val="hybridMultilevel"/>
    <w:tmpl w:val="D052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9DA74D5"/>
    <w:multiLevelType w:val="hybridMultilevel"/>
    <w:tmpl w:val="DB5AA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49E62DED"/>
    <w:multiLevelType w:val="hybridMultilevel"/>
    <w:tmpl w:val="4A983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B996F19"/>
    <w:multiLevelType w:val="hybridMultilevel"/>
    <w:tmpl w:val="E2D25344"/>
    <w:lvl w:ilvl="0" w:tplc="AFBAF9C6">
      <w:start w:val="1"/>
      <w:numFmt w:val="bullet"/>
      <w:lvlText w:val=""/>
      <w:lvlJc w:val="left"/>
      <w:pPr>
        <w:tabs>
          <w:tab w:val="num" w:pos="720"/>
        </w:tabs>
        <w:ind w:left="720" w:hanging="360"/>
      </w:pPr>
      <w:rPr>
        <w:rFonts w:ascii="Symbol" w:hAnsi="Symbol" w:hint="default"/>
      </w:rPr>
    </w:lvl>
    <w:lvl w:ilvl="1" w:tplc="CB62F640" w:tentative="1">
      <w:start w:val="1"/>
      <w:numFmt w:val="bullet"/>
      <w:lvlText w:val=""/>
      <w:lvlJc w:val="left"/>
      <w:pPr>
        <w:tabs>
          <w:tab w:val="num" w:pos="1440"/>
        </w:tabs>
        <w:ind w:left="1440" w:hanging="360"/>
      </w:pPr>
      <w:rPr>
        <w:rFonts w:ascii="Symbol" w:hAnsi="Symbol" w:hint="default"/>
      </w:rPr>
    </w:lvl>
    <w:lvl w:ilvl="2" w:tplc="8D94D3A4" w:tentative="1">
      <w:start w:val="1"/>
      <w:numFmt w:val="bullet"/>
      <w:lvlText w:val=""/>
      <w:lvlJc w:val="left"/>
      <w:pPr>
        <w:tabs>
          <w:tab w:val="num" w:pos="2160"/>
        </w:tabs>
        <w:ind w:left="2160" w:hanging="360"/>
      </w:pPr>
      <w:rPr>
        <w:rFonts w:ascii="Symbol" w:hAnsi="Symbol" w:hint="default"/>
      </w:rPr>
    </w:lvl>
    <w:lvl w:ilvl="3" w:tplc="D5ACC80C" w:tentative="1">
      <w:start w:val="1"/>
      <w:numFmt w:val="bullet"/>
      <w:lvlText w:val=""/>
      <w:lvlJc w:val="left"/>
      <w:pPr>
        <w:tabs>
          <w:tab w:val="num" w:pos="2880"/>
        </w:tabs>
        <w:ind w:left="2880" w:hanging="360"/>
      </w:pPr>
      <w:rPr>
        <w:rFonts w:ascii="Symbol" w:hAnsi="Symbol" w:hint="default"/>
      </w:rPr>
    </w:lvl>
    <w:lvl w:ilvl="4" w:tplc="EF9CE9D6" w:tentative="1">
      <w:start w:val="1"/>
      <w:numFmt w:val="bullet"/>
      <w:lvlText w:val=""/>
      <w:lvlJc w:val="left"/>
      <w:pPr>
        <w:tabs>
          <w:tab w:val="num" w:pos="3600"/>
        </w:tabs>
        <w:ind w:left="3600" w:hanging="360"/>
      </w:pPr>
      <w:rPr>
        <w:rFonts w:ascii="Symbol" w:hAnsi="Symbol" w:hint="default"/>
      </w:rPr>
    </w:lvl>
    <w:lvl w:ilvl="5" w:tplc="48B49D02" w:tentative="1">
      <w:start w:val="1"/>
      <w:numFmt w:val="bullet"/>
      <w:lvlText w:val=""/>
      <w:lvlJc w:val="left"/>
      <w:pPr>
        <w:tabs>
          <w:tab w:val="num" w:pos="4320"/>
        </w:tabs>
        <w:ind w:left="4320" w:hanging="360"/>
      </w:pPr>
      <w:rPr>
        <w:rFonts w:ascii="Symbol" w:hAnsi="Symbol" w:hint="default"/>
      </w:rPr>
    </w:lvl>
    <w:lvl w:ilvl="6" w:tplc="C8EC7BAC" w:tentative="1">
      <w:start w:val="1"/>
      <w:numFmt w:val="bullet"/>
      <w:lvlText w:val=""/>
      <w:lvlJc w:val="left"/>
      <w:pPr>
        <w:tabs>
          <w:tab w:val="num" w:pos="5040"/>
        </w:tabs>
        <w:ind w:left="5040" w:hanging="360"/>
      </w:pPr>
      <w:rPr>
        <w:rFonts w:ascii="Symbol" w:hAnsi="Symbol" w:hint="default"/>
      </w:rPr>
    </w:lvl>
    <w:lvl w:ilvl="7" w:tplc="F9B63DC0" w:tentative="1">
      <w:start w:val="1"/>
      <w:numFmt w:val="bullet"/>
      <w:lvlText w:val=""/>
      <w:lvlJc w:val="left"/>
      <w:pPr>
        <w:tabs>
          <w:tab w:val="num" w:pos="5760"/>
        </w:tabs>
        <w:ind w:left="5760" w:hanging="360"/>
      </w:pPr>
      <w:rPr>
        <w:rFonts w:ascii="Symbol" w:hAnsi="Symbol" w:hint="default"/>
      </w:rPr>
    </w:lvl>
    <w:lvl w:ilvl="8" w:tplc="6338F9C6" w:tentative="1">
      <w:start w:val="1"/>
      <w:numFmt w:val="bullet"/>
      <w:lvlText w:val=""/>
      <w:lvlJc w:val="left"/>
      <w:pPr>
        <w:tabs>
          <w:tab w:val="num" w:pos="6480"/>
        </w:tabs>
        <w:ind w:left="6480" w:hanging="360"/>
      </w:pPr>
      <w:rPr>
        <w:rFonts w:ascii="Symbol" w:hAnsi="Symbol" w:hint="default"/>
      </w:rPr>
    </w:lvl>
  </w:abstractNum>
  <w:abstractNum w:abstractNumId="114" w15:restartNumberingAfterBreak="0">
    <w:nsid w:val="4C81426F"/>
    <w:multiLevelType w:val="hybridMultilevel"/>
    <w:tmpl w:val="821012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D5A2DBA"/>
    <w:multiLevelType w:val="hybridMultilevel"/>
    <w:tmpl w:val="B7805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D68623C"/>
    <w:multiLevelType w:val="hybridMultilevel"/>
    <w:tmpl w:val="5D4E004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4E5A2A98"/>
    <w:multiLevelType w:val="hybridMultilevel"/>
    <w:tmpl w:val="0D7CB0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ED61C6D"/>
    <w:multiLevelType w:val="hybridMultilevel"/>
    <w:tmpl w:val="8A52D6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50662263"/>
    <w:multiLevelType w:val="hybridMultilevel"/>
    <w:tmpl w:val="E1AC2858"/>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0" w15:restartNumberingAfterBreak="0">
    <w:nsid w:val="516027C1"/>
    <w:multiLevelType w:val="hybridMultilevel"/>
    <w:tmpl w:val="B040F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19C15B5"/>
    <w:multiLevelType w:val="hybridMultilevel"/>
    <w:tmpl w:val="CA1A0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20E27B7"/>
    <w:multiLevelType w:val="hybridMultilevel"/>
    <w:tmpl w:val="8F1C8EE2"/>
    <w:lvl w:ilvl="0" w:tplc="0BA2B52E">
      <w:start w:val="1"/>
      <w:numFmt w:val="bullet"/>
      <w:lvlText w:val=""/>
      <w:lvlJc w:val="left"/>
      <w:pPr>
        <w:tabs>
          <w:tab w:val="num" w:pos="720"/>
        </w:tabs>
        <w:ind w:left="720" w:hanging="360"/>
      </w:pPr>
      <w:rPr>
        <w:rFonts w:ascii="Wingdings" w:hAnsi="Wingdings" w:hint="default"/>
      </w:rPr>
    </w:lvl>
    <w:lvl w:ilvl="1" w:tplc="4088F898" w:tentative="1">
      <w:start w:val="1"/>
      <w:numFmt w:val="bullet"/>
      <w:lvlText w:val=""/>
      <w:lvlJc w:val="left"/>
      <w:pPr>
        <w:tabs>
          <w:tab w:val="num" w:pos="1440"/>
        </w:tabs>
        <w:ind w:left="1440" w:hanging="360"/>
      </w:pPr>
      <w:rPr>
        <w:rFonts w:ascii="Wingdings" w:hAnsi="Wingdings" w:hint="default"/>
      </w:rPr>
    </w:lvl>
    <w:lvl w:ilvl="2" w:tplc="ABD237CC" w:tentative="1">
      <w:start w:val="1"/>
      <w:numFmt w:val="bullet"/>
      <w:lvlText w:val=""/>
      <w:lvlJc w:val="left"/>
      <w:pPr>
        <w:tabs>
          <w:tab w:val="num" w:pos="2160"/>
        </w:tabs>
        <w:ind w:left="2160" w:hanging="360"/>
      </w:pPr>
      <w:rPr>
        <w:rFonts w:ascii="Wingdings" w:hAnsi="Wingdings" w:hint="default"/>
      </w:rPr>
    </w:lvl>
    <w:lvl w:ilvl="3" w:tplc="117E5B8E" w:tentative="1">
      <w:start w:val="1"/>
      <w:numFmt w:val="bullet"/>
      <w:lvlText w:val=""/>
      <w:lvlJc w:val="left"/>
      <w:pPr>
        <w:tabs>
          <w:tab w:val="num" w:pos="2880"/>
        </w:tabs>
        <w:ind w:left="2880" w:hanging="360"/>
      </w:pPr>
      <w:rPr>
        <w:rFonts w:ascii="Wingdings" w:hAnsi="Wingdings" w:hint="default"/>
      </w:rPr>
    </w:lvl>
    <w:lvl w:ilvl="4" w:tplc="C6925192" w:tentative="1">
      <w:start w:val="1"/>
      <w:numFmt w:val="bullet"/>
      <w:lvlText w:val=""/>
      <w:lvlJc w:val="left"/>
      <w:pPr>
        <w:tabs>
          <w:tab w:val="num" w:pos="3600"/>
        </w:tabs>
        <w:ind w:left="3600" w:hanging="360"/>
      </w:pPr>
      <w:rPr>
        <w:rFonts w:ascii="Wingdings" w:hAnsi="Wingdings" w:hint="default"/>
      </w:rPr>
    </w:lvl>
    <w:lvl w:ilvl="5" w:tplc="C6D0D222">
      <w:start w:val="1"/>
      <w:numFmt w:val="bullet"/>
      <w:lvlText w:val=""/>
      <w:lvlJc w:val="left"/>
      <w:pPr>
        <w:tabs>
          <w:tab w:val="num" w:pos="4320"/>
        </w:tabs>
        <w:ind w:left="4320" w:hanging="360"/>
      </w:pPr>
      <w:rPr>
        <w:rFonts w:ascii="Wingdings" w:hAnsi="Wingdings" w:hint="default"/>
      </w:rPr>
    </w:lvl>
    <w:lvl w:ilvl="6" w:tplc="17B6F43C" w:tentative="1">
      <w:start w:val="1"/>
      <w:numFmt w:val="bullet"/>
      <w:lvlText w:val=""/>
      <w:lvlJc w:val="left"/>
      <w:pPr>
        <w:tabs>
          <w:tab w:val="num" w:pos="5040"/>
        </w:tabs>
        <w:ind w:left="5040" w:hanging="360"/>
      </w:pPr>
      <w:rPr>
        <w:rFonts w:ascii="Wingdings" w:hAnsi="Wingdings" w:hint="default"/>
      </w:rPr>
    </w:lvl>
    <w:lvl w:ilvl="7" w:tplc="5270163E" w:tentative="1">
      <w:start w:val="1"/>
      <w:numFmt w:val="bullet"/>
      <w:lvlText w:val=""/>
      <w:lvlJc w:val="left"/>
      <w:pPr>
        <w:tabs>
          <w:tab w:val="num" w:pos="5760"/>
        </w:tabs>
        <w:ind w:left="5760" w:hanging="360"/>
      </w:pPr>
      <w:rPr>
        <w:rFonts w:ascii="Wingdings" w:hAnsi="Wingdings" w:hint="default"/>
      </w:rPr>
    </w:lvl>
    <w:lvl w:ilvl="8" w:tplc="B8E4751C"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23C0914"/>
    <w:multiLevelType w:val="hybridMultilevel"/>
    <w:tmpl w:val="B24465EA"/>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4" w15:restartNumberingAfterBreak="0">
    <w:nsid w:val="543703F1"/>
    <w:multiLevelType w:val="hybridMultilevel"/>
    <w:tmpl w:val="B0ECE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451815"/>
    <w:multiLevelType w:val="hybridMultilevel"/>
    <w:tmpl w:val="34F0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55834E0F"/>
    <w:multiLevelType w:val="hybridMultilevel"/>
    <w:tmpl w:val="9F621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766292D"/>
    <w:multiLevelType w:val="hybridMultilevel"/>
    <w:tmpl w:val="BABEB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8546A2A"/>
    <w:multiLevelType w:val="hybridMultilevel"/>
    <w:tmpl w:val="29C2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A734212"/>
    <w:multiLevelType w:val="hybridMultilevel"/>
    <w:tmpl w:val="E6C225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C527915"/>
    <w:multiLevelType w:val="hybridMultilevel"/>
    <w:tmpl w:val="BC36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D252EB3"/>
    <w:multiLevelType w:val="hybridMultilevel"/>
    <w:tmpl w:val="A452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D524F93"/>
    <w:multiLevelType w:val="hybridMultilevel"/>
    <w:tmpl w:val="EF5E9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DC355BE"/>
    <w:multiLevelType w:val="hybridMultilevel"/>
    <w:tmpl w:val="375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E595642"/>
    <w:multiLevelType w:val="hybridMultilevel"/>
    <w:tmpl w:val="D9D67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EEE1444"/>
    <w:multiLevelType w:val="hybridMultilevel"/>
    <w:tmpl w:val="5A74A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F9C265A"/>
    <w:multiLevelType w:val="hybridMultilevel"/>
    <w:tmpl w:val="E7CE5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FAE6B93"/>
    <w:multiLevelType w:val="hybridMultilevel"/>
    <w:tmpl w:val="899CB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0DD3891"/>
    <w:multiLevelType w:val="hybridMultilevel"/>
    <w:tmpl w:val="8514D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1622E41"/>
    <w:multiLevelType w:val="hybridMultilevel"/>
    <w:tmpl w:val="1710338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0" w15:restartNumberingAfterBreak="0">
    <w:nsid w:val="617F0BC7"/>
    <w:multiLevelType w:val="hybridMultilevel"/>
    <w:tmpl w:val="E1948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1FD6DA4"/>
    <w:multiLevelType w:val="hybridMultilevel"/>
    <w:tmpl w:val="0E149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4887B0F"/>
    <w:multiLevelType w:val="hybridMultilevel"/>
    <w:tmpl w:val="2D50E184"/>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648D2F8F"/>
    <w:multiLevelType w:val="hybridMultilevel"/>
    <w:tmpl w:val="99666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4DE72A2"/>
    <w:multiLevelType w:val="hybridMultilevel"/>
    <w:tmpl w:val="036CC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657B5F46"/>
    <w:multiLevelType w:val="hybridMultilevel"/>
    <w:tmpl w:val="AFE201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6" w15:restartNumberingAfterBreak="0">
    <w:nsid w:val="661C7C5A"/>
    <w:multiLevelType w:val="hybridMultilevel"/>
    <w:tmpl w:val="C7A6B2FE"/>
    <w:lvl w:ilvl="0" w:tplc="70F035A4">
      <w:start w:val="1"/>
      <w:numFmt w:val="bullet"/>
      <w:lvlText w:val="o"/>
      <w:lvlJc w:val="left"/>
      <w:pPr>
        <w:tabs>
          <w:tab w:val="num" w:pos="720"/>
        </w:tabs>
        <w:ind w:left="720" w:hanging="360"/>
      </w:pPr>
      <w:rPr>
        <w:rFonts w:ascii="Courier New" w:hAnsi="Courier New" w:hint="default"/>
      </w:rPr>
    </w:lvl>
    <w:lvl w:ilvl="1" w:tplc="1F80D6A8" w:tentative="1">
      <w:start w:val="1"/>
      <w:numFmt w:val="bullet"/>
      <w:lvlText w:val="o"/>
      <w:lvlJc w:val="left"/>
      <w:pPr>
        <w:tabs>
          <w:tab w:val="num" w:pos="1440"/>
        </w:tabs>
        <w:ind w:left="1440" w:hanging="360"/>
      </w:pPr>
      <w:rPr>
        <w:rFonts w:ascii="Courier New" w:hAnsi="Courier New" w:hint="default"/>
      </w:rPr>
    </w:lvl>
    <w:lvl w:ilvl="2" w:tplc="797C2FCE" w:tentative="1">
      <w:start w:val="1"/>
      <w:numFmt w:val="bullet"/>
      <w:lvlText w:val="o"/>
      <w:lvlJc w:val="left"/>
      <w:pPr>
        <w:tabs>
          <w:tab w:val="num" w:pos="2160"/>
        </w:tabs>
        <w:ind w:left="2160" w:hanging="360"/>
      </w:pPr>
      <w:rPr>
        <w:rFonts w:ascii="Courier New" w:hAnsi="Courier New" w:hint="default"/>
      </w:rPr>
    </w:lvl>
    <w:lvl w:ilvl="3" w:tplc="707A7F6E" w:tentative="1">
      <w:start w:val="1"/>
      <w:numFmt w:val="bullet"/>
      <w:lvlText w:val="o"/>
      <w:lvlJc w:val="left"/>
      <w:pPr>
        <w:tabs>
          <w:tab w:val="num" w:pos="2880"/>
        </w:tabs>
        <w:ind w:left="2880" w:hanging="360"/>
      </w:pPr>
      <w:rPr>
        <w:rFonts w:ascii="Courier New" w:hAnsi="Courier New" w:hint="default"/>
      </w:rPr>
    </w:lvl>
    <w:lvl w:ilvl="4" w:tplc="FF2CE988" w:tentative="1">
      <w:start w:val="1"/>
      <w:numFmt w:val="bullet"/>
      <w:lvlText w:val="o"/>
      <w:lvlJc w:val="left"/>
      <w:pPr>
        <w:tabs>
          <w:tab w:val="num" w:pos="3600"/>
        </w:tabs>
        <w:ind w:left="3600" w:hanging="360"/>
      </w:pPr>
      <w:rPr>
        <w:rFonts w:ascii="Courier New" w:hAnsi="Courier New" w:hint="default"/>
      </w:rPr>
    </w:lvl>
    <w:lvl w:ilvl="5" w:tplc="95C4246C" w:tentative="1">
      <w:start w:val="1"/>
      <w:numFmt w:val="bullet"/>
      <w:lvlText w:val="o"/>
      <w:lvlJc w:val="left"/>
      <w:pPr>
        <w:tabs>
          <w:tab w:val="num" w:pos="4320"/>
        </w:tabs>
        <w:ind w:left="4320" w:hanging="360"/>
      </w:pPr>
      <w:rPr>
        <w:rFonts w:ascii="Courier New" w:hAnsi="Courier New" w:hint="default"/>
      </w:rPr>
    </w:lvl>
    <w:lvl w:ilvl="6" w:tplc="AA64493A" w:tentative="1">
      <w:start w:val="1"/>
      <w:numFmt w:val="bullet"/>
      <w:lvlText w:val="o"/>
      <w:lvlJc w:val="left"/>
      <w:pPr>
        <w:tabs>
          <w:tab w:val="num" w:pos="5040"/>
        </w:tabs>
        <w:ind w:left="5040" w:hanging="360"/>
      </w:pPr>
      <w:rPr>
        <w:rFonts w:ascii="Courier New" w:hAnsi="Courier New" w:hint="default"/>
      </w:rPr>
    </w:lvl>
    <w:lvl w:ilvl="7" w:tplc="839EE488" w:tentative="1">
      <w:start w:val="1"/>
      <w:numFmt w:val="bullet"/>
      <w:lvlText w:val="o"/>
      <w:lvlJc w:val="left"/>
      <w:pPr>
        <w:tabs>
          <w:tab w:val="num" w:pos="5760"/>
        </w:tabs>
        <w:ind w:left="5760" w:hanging="360"/>
      </w:pPr>
      <w:rPr>
        <w:rFonts w:ascii="Courier New" w:hAnsi="Courier New" w:hint="default"/>
      </w:rPr>
    </w:lvl>
    <w:lvl w:ilvl="8" w:tplc="D630729A" w:tentative="1">
      <w:start w:val="1"/>
      <w:numFmt w:val="bullet"/>
      <w:lvlText w:val="o"/>
      <w:lvlJc w:val="left"/>
      <w:pPr>
        <w:tabs>
          <w:tab w:val="num" w:pos="6480"/>
        </w:tabs>
        <w:ind w:left="6480" w:hanging="360"/>
      </w:pPr>
      <w:rPr>
        <w:rFonts w:ascii="Courier New" w:hAnsi="Courier New" w:hint="default"/>
      </w:rPr>
    </w:lvl>
  </w:abstractNum>
  <w:abstractNum w:abstractNumId="147" w15:restartNumberingAfterBreak="0">
    <w:nsid w:val="66953B49"/>
    <w:multiLevelType w:val="hybridMultilevel"/>
    <w:tmpl w:val="3DB6D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6C27B74"/>
    <w:multiLevelType w:val="hybridMultilevel"/>
    <w:tmpl w:val="BEE4B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8677345"/>
    <w:multiLevelType w:val="hybridMultilevel"/>
    <w:tmpl w:val="00D8C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693A2AEE"/>
    <w:multiLevelType w:val="hybridMultilevel"/>
    <w:tmpl w:val="3FE834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A8B1C1C"/>
    <w:multiLevelType w:val="hybridMultilevel"/>
    <w:tmpl w:val="21006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ABE583F"/>
    <w:multiLevelType w:val="hybridMultilevel"/>
    <w:tmpl w:val="5A3C3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6E6A2FEB"/>
    <w:multiLevelType w:val="hybridMultilevel"/>
    <w:tmpl w:val="F1E43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6EEF2977"/>
    <w:multiLevelType w:val="hybridMultilevel"/>
    <w:tmpl w:val="0BA4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07926C3"/>
    <w:multiLevelType w:val="hybridMultilevel"/>
    <w:tmpl w:val="7478C3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727675F7"/>
    <w:multiLevelType w:val="hybridMultilevel"/>
    <w:tmpl w:val="C3263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3500E4C"/>
    <w:multiLevelType w:val="hybridMultilevel"/>
    <w:tmpl w:val="64BC0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361307F"/>
    <w:multiLevelType w:val="hybridMultilevel"/>
    <w:tmpl w:val="49244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3C8013A"/>
    <w:multiLevelType w:val="hybridMultilevel"/>
    <w:tmpl w:val="63C4D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4552324"/>
    <w:multiLevelType w:val="hybridMultilevel"/>
    <w:tmpl w:val="9F200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4F120EF"/>
    <w:multiLevelType w:val="hybridMultilevel"/>
    <w:tmpl w:val="7C66E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58E2730"/>
    <w:multiLevelType w:val="hybridMultilevel"/>
    <w:tmpl w:val="07F6E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75B60BA4"/>
    <w:multiLevelType w:val="hybridMultilevel"/>
    <w:tmpl w:val="854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68F9F9D"/>
    <w:multiLevelType w:val="hybridMultilevel"/>
    <w:tmpl w:val="0CB4C6DC"/>
    <w:lvl w:ilvl="0" w:tplc="722C9E9C">
      <w:start w:val="1"/>
      <w:numFmt w:val="bullet"/>
      <w:lvlText w:val=""/>
      <w:lvlJc w:val="left"/>
      <w:pPr>
        <w:ind w:left="720" w:hanging="360"/>
      </w:pPr>
      <w:rPr>
        <w:rFonts w:ascii="Symbol" w:hAnsi="Symbol" w:hint="default"/>
      </w:rPr>
    </w:lvl>
    <w:lvl w:ilvl="1" w:tplc="405EE112">
      <w:start w:val="1"/>
      <w:numFmt w:val="bullet"/>
      <w:lvlText w:val=""/>
      <w:lvlJc w:val="left"/>
      <w:pPr>
        <w:ind w:left="1440" w:hanging="360"/>
      </w:pPr>
      <w:rPr>
        <w:rFonts w:ascii="Wingdings" w:hAnsi="Wingdings" w:hint="default"/>
      </w:rPr>
    </w:lvl>
    <w:lvl w:ilvl="2" w:tplc="06F071C2">
      <w:start w:val="1"/>
      <w:numFmt w:val="bullet"/>
      <w:lvlText w:val=""/>
      <w:lvlJc w:val="left"/>
      <w:pPr>
        <w:ind w:left="2160" w:hanging="360"/>
      </w:pPr>
      <w:rPr>
        <w:rFonts w:ascii="Wingdings" w:hAnsi="Wingdings" w:hint="default"/>
      </w:rPr>
    </w:lvl>
    <w:lvl w:ilvl="3" w:tplc="B0A8A7A0">
      <w:start w:val="1"/>
      <w:numFmt w:val="bullet"/>
      <w:lvlText w:val=""/>
      <w:lvlJc w:val="left"/>
      <w:pPr>
        <w:ind w:left="2880" w:hanging="360"/>
      </w:pPr>
      <w:rPr>
        <w:rFonts w:ascii="Symbol" w:hAnsi="Symbol" w:hint="default"/>
      </w:rPr>
    </w:lvl>
    <w:lvl w:ilvl="4" w:tplc="36086196">
      <w:start w:val="1"/>
      <w:numFmt w:val="bullet"/>
      <w:lvlText w:val="o"/>
      <w:lvlJc w:val="left"/>
      <w:pPr>
        <w:ind w:left="3600" w:hanging="360"/>
      </w:pPr>
      <w:rPr>
        <w:rFonts w:ascii="Courier New" w:hAnsi="Courier New" w:hint="default"/>
      </w:rPr>
    </w:lvl>
    <w:lvl w:ilvl="5" w:tplc="4A2A7D7E">
      <w:start w:val="1"/>
      <w:numFmt w:val="bullet"/>
      <w:lvlText w:val=""/>
      <w:lvlJc w:val="left"/>
      <w:pPr>
        <w:ind w:left="4320" w:hanging="360"/>
      </w:pPr>
      <w:rPr>
        <w:rFonts w:ascii="Wingdings" w:hAnsi="Wingdings" w:hint="default"/>
      </w:rPr>
    </w:lvl>
    <w:lvl w:ilvl="6" w:tplc="E702E968">
      <w:start w:val="1"/>
      <w:numFmt w:val="bullet"/>
      <w:lvlText w:val=""/>
      <w:lvlJc w:val="left"/>
      <w:pPr>
        <w:ind w:left="5040" w:hanging="360"/>
      </w:pPr>
      <w:rPr>
        <w:rFonts w:ascii="Symbol" w:hAnsi="Symbol" w:hint="default"/>
      </w:rPr>
    </w:lvl>
    <w:lvl w:ilvl="7" w:tplc="D264D2C8">
      <w:start w:val="1"/>
      <w:numFmt w:val="bullet"/>
      <w:lvlText w:val="o"/>
      <w:lvlJc w:val="left"/>
      <w:pPr>
        <w:ind w:left="5760" w:hanging="360"/>
      </w:pPr>
      <w:rPr>
        <w:rFonts w:ascii="Courier New" w:hAnsi="Courier New" w:hint="default"/>
      </w:rPr>
    </w:lvl>
    <w:lvl w:ilvl="8" w:tplc="ED986782">
      <w:start w:val="1"/>
      <w:numFmt w:val="bullet"/>
      <w:lvlText w:val=""/>
      <w:lvlJc w:val="left"/>
      <w:pPr>
        <w:ind w:left="6480" w:hanging="360"/>
      </w:pPr>
      <w:rPr>
        <w:rFonts w:ascii="Wingdings" w:hAnsi="Wingdings" w:hint="default"/>
      </w:rPr>
    </w:lvl>
  </w:abstractNum>
  <w:abstractNum w:abstractNumId="165" w15:restartNumberingAfterBreak="0">
    <w:nsid w:val="76C661FD"/>
    <w:multiLevelType w:val="hybridMultilevel"/>
    <w:tmpl w:val="F78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74738A1"/>
    <w:multiLevelType w:val="hybridMultilevel"/>
    <w:tmpl w:val="5C8CE8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77BE79E8"/>
    <w:multiLevelType w:val="hybridMultilevel"/>
    <w:tmpl w:val="FCD295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8DD75B1"/>
    <w:multiLevelType w:val="hybridMultilevel"/>
    <w:tmpl w:val="96AAA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78F81685"/>
    <w:multiLevelType w:val="hybridMultilevel"/>
    <w:tmpl w:val="2F0A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9D545C1"/>
    <w:multiLevelType w:val="hybridMultilevel"/>
    <w:tmpl w:val="9A10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A8B6936"/>
    <w:multiLevelType w:val="hybridMultilevel"/>
    <w:tmpl w:val="23D4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BBB79BD"/>
    <w:multiLevelType w:val="hybridMultilevel"/>
    <w:tmpl w:val="1E7283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7D323CD9"/>
    <w:multiLevelType w:val="hybridMultilevel"/>
    <w:tmpl w:val="4300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D421AC9"/>
    <w:multiLevelType w:val="hybridMultilevel"/>
    <w:tmpl w:val="AC0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D976F4F"/>
    <w:multiLevelType w:val="hybridMultilevel"/>
    <w:tmpl w:val="09461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EC47205"/>
    <w:multiLevelType w:val="hybridMultilevel"/>
    <w:tmpl w:val="E8AEE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7F4B22AB"/>
    <w:multiLevelType w:val="hybridMultilevel"/>
    <w:tmpl w:val="6E4A6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5110718">
    <w:abstractNumId w:val="164"/>
  </w:num>
  <w:num w:numId="2" w16cid:durableId="171145830">
    <w:abstractNumId w:val="49"/>
  </w:num>
  <w:num w:numId="3" w16cid:durableId="1283027092">
    <w:abstractNumId w:val="83"/>
  </w:num>
  <w:num w:numId="4" w16cid:durableId="54010001">
    <w:abstractNumId w:val="31"/>
  </w:num>
  <w:num w:numId="5" w16cid:durableId="1645890607">
    <w:abstractNumId w:val="149"/>
  </w:num>
  <w:num w:numId="6" w16cid:durableId="1726179088">
    <w:abstractNumId w:val="34"/>
  </w:num>
  <w:num w:numId="7" w16cid:durableId="2135635919">
    <w:abstractNumId w:val="100"/>
  </w:num>
  <w:num w:numId="8" w16cid:durableId="768434261">
    <w:abstractNumId w:val="166"/>
  </w:num>
  <w:num w:numId="9" w16cid:durableId="221260520">
    <w:abstractNumId w:val="124"/>
  </w:num>
  <w:num w:numId="10" w16cid:durableId="455410350">
    <w:abstractNumId w:val="3"/>
  </w:num>
  <w:num w:numId="11" w16cid:durableId="2117628003">
    <w:abstractNumId w:val="104"/>
  </w:num>
  <w:num w:numId="12" w16cid:durableId="965547883">
    <w:abstractNumId w:val="36"/>
  </w:num>
  <w:num w:numId="13" w16cid:durableId="584844592">
    <w:abstractNumId w:val="63"/>
  </w:num>
  <w:num w:numId="14" w16cid:durableId="1691371751">
    <w:abstractNumId w:val="20"/>
  </w:num>
  <w:num w:numId="15" w16cid:durableId="116412165">
    <w:abstractNumId w:val="61"/>
  </w:num>
  <w:num w:numId="16" w16cid:durableId="80760807">
    <w:abstractNumId w:val="23"/>
  </w:num>
  <w:num w:numId="17" w16cid:durableId="1822574858">
    <w:abstractNumId w:val="120"/>
  </w:num>
  <w:num w:numId="18" w16cid:durableId="175584519">
    <w:abstractNumId w:val="175"/>
  </w:num>
  <w:num w:numId="19" w16cid:durableId="36856894">
    <w:abstractNumId w:val="143"/>
  </w:num>
  <w:num w:numId="20" w16cid:durableId="1597976405">
    <w:abstractNumId w:val="17"/>
  </w:num>
  <w:num w:numId="21" w16cid:durableId="888079429">
    <w:abstractNumId w:val="98"/>
  </w:num>
  <w:num w:numId="22" w16cid:durableId="2111852900">
    <w:abstractNumId w:val="99"/>
  </w:num>
  <w:num w:numId="23" w16cid:durableId="633561270">
    <w:abstractNumId w:val="160"/>
  </w:num>
  <w:num w:numId="24" w16cid:durableId="65997013">
    <w:abstractNumId w:val="169"/>
  </w:num>
  <w:num w:numId="25" w16cid:durableId="748356014">
    <w:abstractNumId w:val="37"/>
  </w:num>
  <w:num w:numId="26" w16cid:durableId="351035883">
    <w:abstractNumId w:val="97"/>
  </w:num>
  <w:num w:numId="27" w16cid:durableId="1439641412">
    <w:abstractNumId w:val="22"/>
  </w:num>
  <w:num w:numId="28" w16cid:durableId="340549923">
    <w:abstractNumId w:val="103"/>
  </w:num>
  <w:num w:numId="29" w16cid:durableId="1281109258">
    <w:abstractNumId w:val="32"/>
  </w:num>
  <w:num w:numId="30" w16cid:durableId="1570118919">
    <w:abstractNumId w:val="84"/>
  </w:num>
  <w:num w:numId="31" w16cid:durableId="800418696">
    <w:abstractNumId w:val="93"/>
  </w:num>
  <w:num w:numId="32" w16cid:durableId="159736738">
    <w:abstractNumId w:val="170"/>
  </w:num>
  <w:num w:numId="33" w16cid:durableId="893583400">
    <w:abstractNumId w:val="66"/>
  </w:num>
  <w:num w:numId="34" w16cid:durableId="392123970">
    <w:abstractNumId w:val="159"/>
  </w:num>
  <w:num w:numId="35" w16cid:durableId="7562564">
    <w:abstractNumId w:val="39"/>
  </w:num>
  <w:num w:numId="36" w16cid:durableId="1285382066">
    <w:abstractNumId w:val="168"/>
  </w:num>
  <w:num w:numId="37" w16cid:durableId="712928633">
    <w:abstractNumId w:val="25"/>
  </w:num>
  <w:num w:numId="38" w16cid:durableId="463695850">
    <w:abstractNumId w:val="48"/>
  </w:num>
  <w:num w:numId="39" w16cid:durableId="1060400675">
    <w:abstractNumId w:val="0"/>
  </w:num>
  <w:num w:numId="40" w16cid:durableId="685137395">
    <w:abstractNumId w:val="7"/>
  </w:num>
  <w:num w:numId="41" w16cid:durableId="625621128">
    <w:abstractNumId w:val="24"/>
  </w:num>
  <w:num w:numId="42" w16cid:durableId="1267038011">
    <w:abstractNumId w:val="145"/>
  </w:num>
  <w:num w:numId="43" w16cid:durableId="1665085579">
    <w:abstractNumId w:val="153"/>
  </w:num>
  <w:num w:numId="44" w16cid:durableId="769080828">
    <w:abstractNumId w:val="68"/>
  </w:num>
  <w:num w:numId="45" w16cid:durableId="147131632">
    <w:abstractNumId w:val="156"/>
  </w:num>
  <w:num w:numId="46" w16cid:durableId="1619797431">
    <w:abstractNumId w:val="27"/>
  </w:num>
  <w:num w:numId="47" w16cid:durableId="1253591988">
    <w:abstractNumId w:val="152"/>
  </w:num>
  <w:num w:numId="48" w16cid:durableId="1683820596">
    <w:abstractNumId w:val="94"/>
  </w:num>
  <w:num w:numId="49" w16cid:durableId="336615784">
    <w:abstractNumId w:val="58"/>
  </w:num>
  <w:num w:numId="50" w16cid:durableId="2106537097">
    <w:abstractNumId w:val="42"/>
  </w:num>
  <w:num w:numId="51" w16cid:durableId="551045489">
    <w:abstractNumId w:val="112"/>
  </w:num>
  <w:num w:numId="52" w16cid:durableId="1075131494">
    <w:abstractNumId w:val="144"/>
  </w:num>
  <w:num w:numId="53" w16cid:durableId="307976869">
    <w:abstractNumId w:val="96"/>
  </w:num>
  <w:num w:numId="54" w16cid:durableId="1388526602">
    <w:abstractNumId w:val="176"/>
  </w:num>
  <w:num w:numId="55" w16cid:durableId="853883879">
    <w:abstractNumId w:val="118"/>
  </w:num>
  <w:num w:numId="56" w16cid:durableId="1734351390">
    <w:abstractNumId w:val="51"/>
  </w:num>
  <w:num w:numId="57" w16cid:durableId="362485670">
    <w:abstractNumId w:val="155"/>
  </w:num>
  <w:num w:numId="58" w16cid:durableId="117795630">
    <w:abstractNumId w:val="35"/>
  </w:num>
  <w:num w:numId="59" w16cid:durableId="771627667">
    <w:abstractNumId w:val="59"/>
  </w:num>
  <w:num w:numId="60" w16cid:durableId="549464521">
    <w:abstractNumId w:val="70"/>
  </w:num>
  <w:num w:numId="61" w16cid:durableId="2025084643">
    <w:abstractNumId w:val="172"/>
  </w:num>
  <w:num w:numId="62" w16cid:durableId="478227016">
    <w:abstractNumId w:val="102"/>
  </w:num>
  <w:num w:numId="63" w16cid:durableId="1619145490">
    <w:abstractNumId w:val="177"/>
  </w:num>
  <w:num w:numId="64" w16cid:durableId="795296779">
    <w:abstractNumId w:val="13"/>
  </w:num>
  <w:num w:numId="65" w16cid:durableId="2079552194">
    <w:abstractNumId w:val="82"/>
  </w:num>
  <w:num w:numId="66" w16cid:durableId="798954477">
    <w:abstractNumId w:val="43"/>
  </w:num>
  <w:num w:numId="67" w16cid:durableId="917714182">
    <w:abstractNumId w:val="136"/>
  </w:num>
  <w:num w:numId="68" w16cid:durableId="605772124">
    <w:abstractNumId w:val="163"/>
  </w:num>
  <w:num w:numId="69" w16cid:durableId="227691002">
    <w:abstractNumId w:val="88"/>
  </w:num>
  <w:num w:numId="70" w16cid:durableId="1637756595">
    <w:abstractNumId w:val="110"/>
  </w:num>
  <w:num w:numId="71" w16cid:durableId="1302267692">
    <w:abstractNumId w:val="114"/>
  </w:num>
  <w:num w:numId="72" w16cid:durableId="1565876409">
    <w:abstractNumId w:val="147"/>
  </w:num>
  <w:num w:numId="73" w16cid:durableId="1077357837">
    <w:abstractNumId w:val="14"/>
  </w:num>
  <w:num w:numId="74" w16cid:durableId="1916822024">
    <w:abstractNumId w:val="55"/>
  </w:num>
  <w:num w:numId="75" w16cid:durableId="1350991004">
    <w:abstractNumId w:val="85"/>
  </w:num>
  <w:num w:numId="76" w16cid:durableId="1134911619">
    <w:abstractNumId w:val="107"/>
  </w:num>
  <w:num w:numId="77" w16cid:durableId="886724951">
    <w:abstractNumId w:val="50"/>
  </w:num>
  <w:num w:numId="78" w16cid:durableId="1417825241">
    <w:abstractNumId w:val="12"/>
  </w:num>
  <w:num w:numId="79" w16cid:durableId="2135950943">
    <w:abstractNumId w:val="33"/>
  </w:num>
  <w:num w:numId="80" w16cid:durableId="1080521345">
    <w:abstractNumId w:val="9"/>
  </w:num>
  <w:num w:numId="81" w16cid:durableId="2088379229">
    <w:abstractNumId w:val="130"/>
  </w:num>
  <w:num w:numId="82" w16cid:durableId="1758138252">
    <w:abstractNumId w:val="47"/>
  </w:num>
  <w:num w:numId="83" w16cid:durableId="482282096">
    <w:abstractNumId w:val="53"/>
  </w:num>
  <w:num w:numId="84" w16cid:durableId="2136870036">
    <w:abstractNumId w:val="75"/>
  </w:num>
  <w:num w:numId="85" w16cid:durableId="505440647">
    <w:abstractNumId w:val="86"/>
  </w:num>
  <w:num w:numId="86" w16cid:durableId="906113224">
    <w:abstractNumId w:val="26"/>
  </w:num>
  <w:num w:numId="87" w16cid:durableId="1127046714">
    <w:abstractNumId w:val="28"/>
  </w:num>
  <w:num w:numId="88" w16cid:durableId="1809320285">
    <w:abstractNumId w:val="126"/>
  </w:num>
  <w:num w:numId="89" w16cid:durableId="1583563315">
    <w:abstractNumId w:val="137"/>
  </w:num>
  <w:num w:numId="90" w16cid:durableId="906036466">
    <w:abstractNumId w:val="154"/>
  </w:num>
  <w:num w:numId="91" w16cid:durableId="904609698">
    <w:abstractNumId w:val="140"/>
  </w:num>
  <w:num w:numId="92" w16cid:durableId="957833199">
    <w:abstractNumId w:val="40"/>
  </w:num>
  <w:num w:numId="93" w16cid:durableId="1506631524">
    <w:abstractNumId w:val="121"/>
  </w:num>
  <w:num w:numId="94" w16cid:durableId="1791631493">
    <w:abstractNumId w:val="89"/>
  </w:num>
  <w:num w:numId="95" w16cid:durableId="33237258">
    <w:abstractNumId w:val="16"/>
  </w:num>
  <w:num w:numId="96" w16cid:durableId="1421680237">
    <w:abstractNumId w:val="161"/>
  </w:num>
  <w:num w:numId="97" w16cid:durableId="13653088">
    <w:abstractNumId w:val="64"/>
  </w:num>
  <w:num w:numId="98" w16cid:durableId="1787649999">
    <w:abstractNumId w:val="127"/>
  </w:num>
  <w:num w:numId="99" w16cid:durableId="1449622005">
    <w:abstractNumId w:val="162"/>
  </w:num>
  <w:num w:numId="100" w16cid:durableId="1346833612">
    <w:abstractNumId w:val="46"/>
  </w:num>
  <w:num w:numId="101" w16cid:durableId="330372333">
    <w:abstractNumId w:val="11"/>
  </w:num>
  <w:num w:numId="102" w16cid:durableId="1991250979">
    <w:abstractNumId w:val="109"/>
  </w:num>
  <w:num w:numId="103" w16cid:durableId="624196781">
    <w:abstractNumId w:val="87"/>
  </w:num>
  <w:num w:numId="104" w16cid:durableId="2011442399">
    <w:abstractNumId w:val="57"/>
  </w:num>
  <w:num w:numId="105" w16cid:durableId="1835997878">
    <w:abstractNumId w:val="157"/>
  </w:num>
  <w:num w:numId="106" w16cid:durableId="476921159">
    <w:abstractNumId w:val="19"/>
  </w:num>
  <w:num w:numId="107" w16cid:durableId="1479760743">
    <w:abstractNumId w:val="108"/>
  </w:num>
  <w:num w:numId="108" w16cid:durableId="1650984126">
    <w:abstractNumId w:val="60"/>
  </w:num>
  <w:num w:numId="109" w16cid:durableId="1400709791">
    <w:abstractNumId w:val="158"/>
  </w:num>
  <w:num w:numId="110" w16cid:durableId="1589580579">
    <w:abstractNumId w:val="135"/>
  </w:num>
  <w:num w:numId="111" w16cid:durableId="1412850131">
    <w:abstractNumId w:val="52"/>
  </w:num>
  <w:num w:numId="112" w16cid:durableId="2111775220">
    <w:abstractNumId w:val="125"/>
  </w:num>
  <w:num w:numId="113" w16cid:durableId="1574583698">
    <w:abstractNumId w:val="132"/>
  </w:num>
  <w:num w:numId="114" w16cid:durableId="1717269908">
    <w:abstractNumId w:val="18"/>
  </w:num>
  <w:num w:numId="115" w16cid:durableId="678124129">
    <w:abstractNumId w:val="6"/>
  </w:num>
  <w:num w:numId="116" w16cid:durableId="1042091411">
    <w:abstractNumId w:val="165"/>
  </w:num>
  <w:num w:numId="117" w16cid:durableId="644942074">
    <w:abstractNumId w:val="45"/>
  </w:num>
  <w:num w:numId="118" w16cid:durableId="972562695">
    <w:abstractNumId w:val="90"/>
  </w:num>
  <w:num w:numId="119" w16cid:durableId="1464036286">
    <w:abstractNumId w:val="78"/>
  </w:num>
  <w:num w:numId="120" w16cid:durableId="9990600">
    <w:abstractNumId w:val="111"/>
  </w:num>
  <w:num w:numId="121" w16cid:durableId="138228339">
    <w:abstractNumId w:val="71"/>
  </w:num>
  <w:num w:numId="122" w16cid:durableId="480117853">
    <w:abstractNumId w:val="5"/>
  </w:num>
  <w:num w:numId="123" w16cid:durableId="828252556">
    <w:abstractNumId w:val="77"/>
  </w:num>
  <w:num w:numId="124" w16cid:durableId="1245261772">
    <w:abstractNumId w:val="141"/>
  </w:num>
  <w:num w:numId="125" w16cid:durableId="2056083445">
    <w:abstractNumId w:val="10"/>
  </w:num>
  <w:num w:numId="126" w16cid:durableId="1381981136">
    <w:abstractNumId w:val="171"/>
  </w:num>
  <w:num w:numId="127" w16cid:durableId="914440695">
    <w:abstractNumId w:val="148"/>
  </w:num>
  <w:num w:numId="128" w16cid:durableId="2135832509">
    <w:abstractNumId w:val="174"/>
  </w:num>
  <w:num w:numId="129" w16cid:durableId="1053038378">
    <w:abstractNumId w:val="131"/>
  </w:num>
  <w:num w:numId="130" w16cid:durableId="1960716146">
    <w:abstractNumId w:val="4"/>
  </w:num>
  <w:num w:numId="131" w16cid:durableId="577591825">
    <w:abstractNumId w:val="30"/>
  </w:num>
  <w:num w:numId="132" w16cid:durableId="1756709764">
    <w:abstractNumId w:val="134"/>
  </w:num>
  <w:num w:numId="133" w16cid:durableId="711853739">
    <w:abstractNumId w:val="173"/>
  </w:num>
  <w:num w:numId="134" w16cid:durableId="1150949575">
    <w:abstractNumId w:val="62"/>
  </w:num>
  <w:num w:numId="135" w16cid:durableId="1850753203">
    <w:abstractNumId w:val="138"/>
  </w:num>
  <w:num w:numId="136" w16cid:durableId="975067930">
    <w:abstractNumId w:val="65"/>
  </w:num>
  <w:num w:numId="137" w16cid:durableId="1695613311">
    <w:abstractNumId w:val="29"/>
  </w:num>
  <w:num w:numId="138" w16cid:durableId="773669329">
    <w:abstractNumId w:val="41"/>
  </w:num>
  <w:num w:numId="139" w16cid:durableId="1359963233">
    <w:abstractNumId w:val="44"/>
  </w:num>
  <w:num w:numId="140" w16cid:durableId="818032331">
    <w:abstractNumId w:val="119"/>
  </w:num>
  <w:num w:numId="141" w16cid:durableId="1873104868">
    <w:abstractNumId w:val="54"/>
  </w:num>
  <w:num w:numId="142" w16cid:durableId="1529100416">
    <w:abstractNumId w:val="106"/>
  </w:num>
  <w:num w:numId="143" w16cid:durableId="284435948">
    <w:abstractNumId w:val="8"/>
  </w:num>
  <w:num w:numId="144" w16cid:durableId="2141604931">
    <w:abstractNumId w:val="128"/>
  </w:num>
  <w:num w:numId="145" w16cid:durableId="805661260">
    <w:abstractNumId w:val="91"/>
  </w:num>
  <w:num w:numId="146" w16cid:durableId="2121289784">
    <w:abstractNumId w:val="67"/>
  </w:num>
  <w:num w:numId="147" w16cid:durableId="252983339">
    <w:abstractNumId w:val="1"/>
  </w:num>
  <w:num w:numId="148" w16cid:durableId="1883442643">
    <w:abstractNumId w:val="2"/>
  </w:num>
  <w:num w:numId="149" w16cid:durableId="1640376287">
    <w:abstractNumId w:val="92"/>
  </w:num>
  <w:num w:numId="150" w16cid:durableId="1413434160">
    <w:abstractNumId w:val="81"/>
  </w:num>
  <w:num w:numId="151" w16cid:durableId="1109010899">
    <w:abstractNumId w:val="80"/>
  </w:num>
  <w:num w:numId="152" w16cid:durableId="1301107450">
    <w:abstractNumId w:val="38"/>
  </w:num>
  <w:num w:numId="153" w16cid:durableId="588461716">
    <w:abstractNumId w:val="101"/>
  </w:num>
  <w:num w:numId="154" w16cid:durableId="1339850191">
    <w:abstractNumId w:val="105"/>
  </w:num>
  <w:num w:numId="155" w16cid:durableId="1716003524">
    <w:abstractNumId w:val="95"/>
  </w:num>
  <w:num w:numId="156" w16cid:durableId="2061712279">
    <w:abstractNumId w:val="123"/>
  </w:num>
  <w:num w:numId="157" w16cid:durableId="1206793696">
    <w:abstractNumId w:val="142"/>
  </w:num>
  <w:num w:numId="158" w16cid:durableId="849224731">
    <w:abstractNumId w:val="79"/>
  </w:num>
  <w:num w:numId="159" w16cid:durableId="1221868917">
    <w:abstractNumId w:val="151"/>
  </w:num>
  <w:num w:numId="160" w16cid:durableId="1667976976">
    <w:abstractNumId w:val="115"/>
  </w:num>
  <w:num w:numId="161" w16cid:durableId="1523933098">
    <w:abstractNumId w:val="74"/>
  </w:num>
  <w:num w:numId="162" w16cid:durableId="1873760007">
    <w:abstractNumId w:val="56"/>
  </w:num>
  <w:num w:numId="163" w16cid:durableId="1258829383">
    <w:abstractNumId w:val="76"/>
  </w:num>
  <w:num w:numId="164" w16cid:durableId="1365248857">
    <w:abstractNumId w:val="15"/>
  </w:num>
  <w:num w:numId="165" w16cid:durableId="2003003721">
    <w:abstractNumId w:val="129"/>
  </w:num>
  <w:num w:numId="166" w16cid:durableId="2091080671">
    <w:abstractNumId w:val="72"/>
  </w:num>
  <w:num w:numId="167" w16cid:durableId="952858684">
    <w:abstractNumId w:val="167"/>
  </w:num>
  <w:num w:numId="168" w16cid:durableId="1616592464">
    <w:abstractNumId w:val="21"/>
  </w:num>
  <w:num w:numId="169" w16cid:durableId="570965563">
    <w:abstractNumId w:val="139"/>
  </w:num>
  <w:num w:numId="170" w16cid:durableId="105199800">
    <w:abstractNumId w:val="69"/>
  </w:num>
  <w:num w:numId="171" w16cid:durableId="1127435258">
    <w:abstractNumId w:val="117"/>
  </w:num>
  <w:num w:numId="172" w16cid:durableId="887648283">
    <w:abstractNumId w:val="113"/>
  </w:num>
  <w:num w:numId="173" w16cid:durableId="2141457633">
    <w:abstractNumId w:val="146"/>
  </w:num>
  <w:num w:numId="174" w16cid:durableId="451558958">
    <w:abstractNumId w:val="73"/>
  </w:num>
  <w:num w:numId="175" w16cid:durableId="1945267656">
    <w:abstractNumId w:val="133"/>
  </w:num>
  <w:num w:numId="176" w16cid:durableId="1319312204">
    <w:abstractNumId w:val="122"/>
  </w:num>
  <w:num w:numId="177" w16cid:durableId="1912153454">
    <w:abstractNumId w:val="116"/>
  </w:num>
  <w:num w:numId="178" w16cid:durableId="1494951493">
    <w:abstractNumId w:val="15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92"/>
    <w:rsid w:val="000000E5"/>
    <w:rsid w:val="00000185"/>
    <w:rsid w:val="000004B6"/>
    <w:rsid w:val="00000ABD"/>
    <w:rsid w:val="0000130A"/>
    <w:rsid w:val="0000465B"/>
    <w:rsid w:val="00004BCC"/>
    <w:rsid w:val="00004D73"/>
    <w:rsid w:val="00006881"/>
    <w:rsid w:val="00006CD5"/>
    <w:rsid w:val="000077B5"/>
    <w:rsid w:val="00007DFE"/>
    <w:rsid w:val="00010ECA"/>
    <w:rsid w:val="000110E8"/>
    <w:rsid w:val="0001267E"/>
    <w:rsid w:val="00012B6B"/>
    <w:rsid w:val="000139CA"/>
    <w:rsid w:val="000147C6"/>
    <w:rsid w:val="00016159"/>
    <w:rsid w:val="00020470"/>
    <w:rsid w:val="000209D6"/>
    <w:rsid w:val="00022CD6"/>
    <w:rsid w:val="00023B6C"/>
    <w:rsid w:val="00023F4D"/>
    <w:rsid w:val="00024272"/>
    <w:rsid w:val="0002469B"/>
    <w:rsid w:val="00024926"/>
    <w:rsid w:val="00024F2F"/>
    <w:rsid w:val="00025D19"/>
    <w:rsid w:val="00026175"/>
    <w:rsid w:val="00026879"/>
    <w:rsid w:val="00027A81"/>
    <w:rsid w:val="00027F0A"/>
    <w:rsid w:val="00032AD0"/>
    <w:rsid w:val="00037086"/>
    <w:rsid w:val="00037A58"/>
    <w:rsid w:val="0004192E"/>
    <w:rsid w:val="00041E64"/>
    <w:rsid w:val="00041E9D"/>
    <w:rsid w:val="00042DCF"/>
    <w:rsid w:val="00044A16"/>
    <w:rsid w:val="00045AF3"/>
    <w:rsid w:val="00046C14"/>
    <w:rsid w:val="00050366"/>
    <w:rsid w:val="00052D49"/>
    <w:rsid w:val="00054C17"/>
    <w:rsid w:val="00054C83"/>
    <w:rsid w:val="0005562E"/>
    <w:rsid w:val="000564A2"/>
    <w:rsid w:val="0005692D"/>
    <w:rsid w:val="0005718C"/>
    <w:rsid w:val="00062BA7"/>
    <w:rsid w:val="00065C4C"/>
    <w:rsid w:val="0007072B"/>
    <w:rsid w:val="000714A3"/>
    <w:rsid w:val="00071EC8"/>
    <w:rsid w:val="0007259A"/>
    <w:rsid w:val="000746E7"/>
    <w:rsid w:val="00074B1D"/>
    <w:rsid w:val="00075721"/>
    <w:rsid w:val="00075F69"/>
    <w:rsid w:val="000765C1"/>
    <w:rsid w:val="00076813"/>
    <w:rsid w:val="00077044"/>
    <w:rsid w:val="0007706E"/>
    <w:rsid w:val="000813D9"/>
    <w:rsid w:val="000839A3"/>
    <w:rsid w:val="00084B11"/>
    <w:rsid w:val="000853C5"/>
    <w:rsid w:val="0008556C"/>
    <w:rsid w:val="00085FBF"/>
    <w:rsid w:val="000866C4"/>
    <w:rsid w:val="00086BCA"/>
    <w:rsid w:val="00087BC2"/>
    <w:rsid w:val="00090836"/>
    <w:rsid w:val="00091637"/>
    <w:rsid w:val="00091CA3"/>
    <w:rsid w:val="00091F31"/>
    <w:rsid w:val="00091FE5"/>
    <w:rsid w:val="00093F44"/>
    <w:rsid w:val="00094C82"/>
    <w:rsid w:val="00094E84"/>
    <w:rsid w:val="00094F1D"/>
    <w:rsid w:val="000957A6"/>
    <w:rsid w:val="00096462"/>
    <w:rsid w:val="00096955"/>
    <w:rsid w:val="00096CD5"/>
    <w:rsid w:val="000A01A3"/>
    <w:rsid w:val="000A0470"/>
    <w:rsid w:val="000A0886"/>
    <w:rsid w:val="000A1699"/>
    <w:rsid w:val="000B3093"/>
    <w:rsid w:val="000B3AAA"/>
    <w:rsid w:val="000B489E"/>
    <w:rsid w:val="000B51C8"/>
    <w:rsid w:val="000B6348"/>
    <w:rsid w:val="000C28D4"/>
    <w:rsid w:val="000C436A"/>
    <w:rsid w:val="000C5D9C"/>
    <w:rsid w:val="000D1992"/>
    <w:rsid w:val="000D1B72"/>
    <w:rsid w:val="000D277F"/>
    <w:rsid w:val="000D377B"/>
    <w:rsid w:val="000D3AD7"/>
    <w:rsid w:val="000D3E9F"/>
    <w:rsid w:val="000D50ED"/>
    <w:rsid w:val="000D742C"/>
    <w:rsid w:val="000D7E8D"/>
    <w:rsid w:val="000E0A70"/>
    <w:rsid w:val="000E0E76"/>
    <w:rsid w:val="000E15BF"/>
    <w:rsid w:val="000E30BD"/>
    <w:rsid w:val="000E53FD"/>
    <w:rsid w:val="000F1583"/>
    <w:rsid w:val="000F2BAF"/>
    <w:rsid w:val="000F5116"/>
    <w:rsid w:val="000F627F"/>
    <w:rsid w:val="000F668B"/>
    <w:rsid w:val="000F6A13"/>
    <w:rsid w:val="000F6BA3"/>
    <w:rsid w:val="000F727E"/>
    <w:rsid w:val="0010009B"/>
    <w:rsid w:val="0010230F"/>
    <w:rsid w:val="00102A6C"/>
    <w:rsid w:val="001039C1"/>
    <w:rsid w:val="00104679"/>
    <w:rsid w:val="001053A7"/>
    <w:rsid w:val="00105F13"/>
    <w:rsid w:val="00107839"/>
    <w:rsid w:val="00110146"/>
    <w:rsid w:val="00111A60"/>
    <w:rsid w:val="001130A4"/>
    <w:rsid w:val="0011388D"/>
    <w:rsid w:val="0011464A"/>
    <w:rsid w:val="00116361"/>
    <w:rsid w:val="00116481"/>
    <w:rsid w:val="0011697A"/>
    <w:rsid w:val="00117207"/>
    <w:rsid w:val="00117297"/>
    <w:rsid w:val="00120BF2"/>
    <w:rsid w:val="0013060B"/>
    <w:rsid w:val="00131D41"/>
    <w:rsid w:val="0013273B"/>
    <w:rsid w:val="00135448"/>
    <w:rsid w:val="001365E3"/>
    <w:rsid w:val="001378B0"/>
    <w:rsid w:val="00141853"/>
    <w:rsid w:val="0014240F"/>
    <w:rsid w:val="001426FB"/>
    <w:rsid w:val="00143320"/>
    <w:rsid w:val="00144CB1"/>
    <w:rsid w:val="0014580C"/>
    <w:rsid w:val="001470FD"/>
    <w:rsid w:val="00147980"/>
    <w:rsid w:val="0015009C"/>
    <w:rsid w:val="001506C1"/>
    <w:rsid w:val="00154C7E"/>
    <w:rsid w:val="00154F1B"/>
    <w:rsid w:val="0015572C"/>
    <w:rsid w:val="00156C3B"/>
    <w:rsid w:val="00157A56"/>
    <w:rsid w:val="00157B22"/>
    <w:rsid w:val="00160FDE"/>
    <w:rsid w:val="00162C11"/>
    <w:rsid w:val="0016388A"/>
    <w:rsid w:val="00166D8F"/>
    <w:rsid w:val="00170976"/>
    <w:rsid w:val="00170B56"/>
    <w:rsid w:val="00170E9D"/>
    <w:rsid w:val="00170F5E"/>
    <w:rsid w:val="00172301"/>
    <w:rsid w:val="00172677"/>
    <w:rsid w:val="00172FA5"/>
    <w:rsid w:val="00174893"/>
    <w:rsid w:val="00174DC2"/>
    <w:rsid w:val="00175C74"/>
    <w:rsid w:val="00176019"/>
    <w:rsid w:val="001760FB"/>
    <w:rsid w:val="00177D06"/>
    <w:rsid w:val="00180975"/>
    <w:rsid w:val="00180B3F"/>
    <w:rsid w:val="00180F97"/>
    <w:rsid w:val="00181324"/>
    <w:rsid w:val="00181F39"/>
    <w:rsid w:val="00182D53"/>
    <w:rsid w:val="0018386A"/>
    <w:rsid w:val="00184009"/>
    <w:rsid w:val="00186018"/>
    <w:rsid w:val="001863AC"/>
    <w:rsid w:val="00187C9E"/>
    <w:rsid w:val="00191D42"/>
    <w:rsid w:val="00191EA5"/>
    <w:rsid w:val="0019256B"/>
    <w:rsid w:val="00192777"/>
    <w:rsid w:val="00193C3E"/>
    <w:rsid w:val="00194AED"/>
    <w:rsid w:val="00197D5D"/>
    <w:rsid w:val="001A05F9"/>
    <w:rsid w:val="001A1CD9"/>
    <w:rsid w:val="001A2051"/>
    <w:rsid w:val="001A2982"/>
    <w:rsid w:val="001A29D3"/>
    <w:rsid w:val="001A2F86"/>
    <w:rsid w:val="001A46FB"/>
    <w:rsid w:val="001A5954"/>
    <w:rsid w:val="001A5F82"/>
    <w:rsid w:val="001A6F2B"/>
    <w:rsid w:val="001B6193"/>
    <w:rsid w:val="001B6766"/>
    <w:rsid w:val="001B6ED6"/>
    <w:rsid w:val="001B794C"/>
    <w:rsid w:val="001B7E5F"/>
    <w:rsid w:val="001B7F22"/>
    <w:rsid w:val="001C35F3"/>
    <w:rsid w:val="001C36CD"/>
    <w:rsid w:val="001C4692"/>
    <w:rsid w:val="001C5589"/>
    <w:rsid w:val="001D05B5"/>
    <w:rsid w:val="001D2F50"/>
    <w:rsid w:val="001D3E31"/>
    <w:rsid w:val="001D6327"/>
    <w:rsid w:val="001D687F"/>
    <w:rsid w:val="001D7651"/>
    <w:rsid w:val="001D797E"/>
    <w:rsid w:val="001E09DD"/>
    <w:rsid w:val="001E1958"/>
    <w:rsid w:val="001E2A12"/>
    <w:rsid w:val="001E5865"/>
    <w:rsid w:val="001E6078"/>
    <w:rsid w:val="001E793D"/>
    <w:rsid w:val="001F25F7"/>
    <w:rsid w:val="001F26B4"/>
    <w:rsid w:val="001F2CD7"/>
    <w:rsid w:val="001F35A9"/>
    <w:rsid w:val="001F3791"/>
    <w:rsid w:val="001F37CE"/>
    <w:rsid w:val="001F3B3F"/>
    <w:rsid w:val="001F6A3B"/>
    <w:rsid w:val="001F74A5"/>
    <w:rsid w:val="00200640"/>
    <w:rsid w:val="00202778"/>
    <w:rsid w:val="00206195"/>
    <w:rsid w:val="00206B20"/>
    <w:rsid w:val="00213003"/>
    <w:rsid w:val="0021301C"/>
    <w:rsid w:val="0021314A"/>
    <w:rsid w:val="00213F49"/>
    <w:rsid w:val="00214A94"/>
    <w:rsid w:val="00220785"/>
    <w:rsid w:val="0022083E"/>
    <w:rsid w:val="002229FE"/>
    <w:rsid w:val="00222B8C"/>
    <w:rsid w:val="00223A8B"/>
    <w:rsid w:val="00225029"/>
    <w:rsid w:val="002264CB"/>
    <w:rsid w:val="002266E3"/>
    <w:rsid w:val="0023121E"/>
    <w:rsid w:val="002314B4"/>
    <w:rsid w:val="0023243E"/>
    <w:rsid w:val="00232CE0"/>
    <w:rsid w:val="002333B0"/>
    <w:rsid w:val="00234308"/>
    <w:rsid w:val="002353C0"/>
    <w:rsid w:val="00236827"/>
    <w:rsid w:val="00237218"/>
    <w:rsid w:val="0024131D"/>
    <w:rsid w:val="00242547"/>
    <w:rsid w:val="00242598"/>
    <w:rsid w:val="00242708"/>
    <w:rsid w:val="00243156"/>
    <w:rsid w:val="0024657C"/>
    <w:rsid w:val="0024727C"/>
    <w:rsid w:val="00250390"/>
    <w:rsid w:val="00250E48"/>
    <w:rsid w:val="00252000"/>
    <w:rsid w:val="002523F7"/>
    <w:rsid w:val="0025483D"/>
    <w:rsid w:val="00254E87"/>
    <w:rsid w:val="002553E7"/>
    <w:rsid w:val="00255DAC"/>
    <w:rsid w:val="002577B8"/>
    <w:rsid w:val="00257BD2"/>
    <w:rsid w:val="00260D4C"/>
    <w:rsid w:val="0026149E"/>
    <w:rsid w:val="002618B3"/>
    <w:rsid w:val="00261AA3"/>
    <w:rsid w:val="002637E9"/>
    <w:rsid w:val="00264242"/>
    <w:rsid w:val="00264D5F"/>
    <w:rsid w:val="002651F1"/>
    <w:rsid w:val="00265B1A"/>
    <w:rsid w:val="00267429"/>
    <w:rsid w:val="00267449"/>
    <w:rsid w:val="00270025"/>
    <w:rsid w:val="002704FB"/>
    <w:rsid w:val="00270B32"/>
    <w:rsid w:val="00271841"/>
    <w:rsid w:val="0027249A"/>
    <w:rsid w:val="00273279"/>
    <w:rsid w:val="002737A5"/>
    <w:rsid w:val="00274835"/>
    <w:rsid w:val="00274944"/>
    <w:rsid w:val="0027586D"/>
    <w:rsid w:val="002764EA"/>
    <w:rsid w:val="00277311"/>
    <w:rsid w:val="002807C9"/>
    <w:rsid w:val="00280B71"/>
    <w:rsid w:val="002816AC"/>
    <w:rsid w:val="0028199D"/>
    <w:rsid w:val="00281C1D"/>
    <w:rsid w:val="00282078"/>
    <w:rsid w:val="00283488"/>
    <w:rsid w:val="0028380F"/>
    <w:rsid w:val="0028526E"/>
    <w:rsid w:val="00285A61"/>
    <w:rsid w:val="00285BC8"/>
    <w:rsid w:val="002875D3"/>
    <w:rsid w:val="0029020A"/>
    <w:rsid w:val="002909CE"/>
    <w:rsid w:val="00291648"/>
    <w:rsid w:val="002928F7"/>
    <w:rsid w:val="00293683"/>
    <w:rsid w:val="0029420C"/>
    <w:rsid w:val="0029473F"/>
    <w:rsid w:val="00294C7F"/>
    <w:rsid w:val="0029520F"/>
    <w:rsid w:val="002974E4"/>
    <w:rsid w:val="00297FEC"/>
    <w:rsid w:val="002A0929"/>
    <w:rsid w:val="002A0DB7"/>
    <w:rsid w:val="002A1AAE"/>
    <w:rsid w:val="002A237A"/>
    <w:rsid w:val="002A24D8"/>
    <w:rsid w:val="002A2797"/>
    <w:rsid w:val="002A2F40"/>
    <w:rsid w:val="002A4962"/>
    <w:rsid w:val="002A4A6D"/>
    <w:rsid w:val="002A5E13"/>
    <w:rsid w:val="002A7C11"/>
    <w:rsid w:val="002B06B8"/>
    <w:rsid w:val="002B084C"/>
    <w:rsid w:val="002B0E53"/>
    <w:rsid w:val="002B237D"/>
    <w:rsid w:val="002B4583"/>
    <w:rsid w:val="002B5B47"/>
    <w:rsid w:val="002B6E0B"/>
    <w:rsid w:val="002B7884"/>
    <w:rsid w:val="002C04DD"/>
    <w:rsid w:val="002C23EC"/>
    <w:rsid w:val="002C268F"/>
    <w:rsid w:val="002C2D30"/>
    <w:rsid w:val="002C2E32"/>
    <w:rsid w:val="002C7A05"/>
    <w:rsid w:val="002D215B"/>
    <w:rsid w:val="002D2FA2"/>
    <w:rsid w:val="002D339B"/>
    <w:rsid w:val="002D4A5F"/>
    <w:rsid w:val="002D56CC"/>
    <w:rsid w:val="002D6B46"/>
    <w:rsid w:val="002E07A9"/>
    <w:rsid w:val="002E0CBC"/>
    <w:rsid w:val="002E2B80"/>
    <w:rsid w:val="002E2DA0"/>
    <w:rsid w:val="002E36DE"/>
    <w:rsid w:val="002E6719"/>
    <w:rsid w:val="002E6890"/>
    <w:rsid w:val="002E6BEC"/>
    <w:rsid w:val="002F1EFF"/>
    <w:rsid w:val="002F26F9"/>
    <w:rsid w:val="002F3834"/>
    <w:rsid w:val="002F3EF0"/>
    <w:rsid w:val="002F402D"/>
    <w:rsid w:val="002F55B9"/>
    <w:rsid w:val="002F5703"/>
    <w:rsid w:val="00300A11"/>
    <w:rsid w:val="00301572"/>
    <w:rsid w:val="003018A5"/>
    <w:rsid w:val="00301B29"/>
    <w:rsid w:val="003038BF"/>
    <w:rsid w:val="0030491E"/>
    <w:rsid w:val="00306833"/>
    <w:rsid w:val="00306968"/>
    <w:rsid w:val="00307365"/>
    <w:rsid w:val="00310513"/>
    <w:rsid w:val="00311DA8"/>
    <w:rsid w:val="003123F0"/>
    <w:rsid w:val="0031247C"/>
    <w:rsid w:val="00312532"/>
    <w:rsid w:val="003129D4"/>
    <w:rsid w:val="00314799"/>
    <w:rsid w:val="003148E1"/>
    <w:rsid w:val="00314AEC"/>
    <w:rsid w:val="003155E5"/>
    <w:rsid w:val="00317D75"/>
    <w:rsid w:val="00317F47"/>
    <w:rsid w:val="00320718"/>
    <w:rsid w:val="00320DE6"/>
    <w:rsid w:val="003213D2"/>
    <w:rsid w:val="00321A24"/>
    <w:rsid w:val="0032338E"/>
    <w:rsid w:val="00323485"/>
    <w:rsid w:val="003263DF"/>
    <w:rsid w:val="003333FB"/>
    <w:rsid w:val="00334AE0"/>
    <w:rsid w:val="00336004"/>
    <w:rsid w:val="00337FFC"/>
    <w:rsid w:val="003416AE"/>
    <w:rsid w:val="003423F0"/>
    <w:rsid w:val="00343585"/>
    <w:rsid w:val="00343DBF"/>
    <w:rsid w:val="003441C8"/>
    <w:rsid w:val="0034570A"/>
    <w:rsid w:val="00345909"/>
    <w:rsid w:val="00345FE7"/>
    <w:rsid w:val="003461A3"/>
    <w:rsid w:val="00346F71"/>
    <w:rsid w:val="00350763"/>
    <w:rsid w:val="00351C11"/>
    <w:rsid w:val="00353AD3"/>
    <w:rsid w:val="00353BC3"/>
    <w:rsid w:val="003547F7"/>
    <w:rsid w:val="00355A8E"/>
    <w:rsid w:val="00357C7B"/>
    <w:rsid w:val="00360529"/>
    <w:rsid w:val="00362E20"/>
    <w:rsid w:val="00363600"/>
    <w:rsid w:val="003638CE"/>
    <w:rsid w:val="003641D2"/>
    <w:rsid w:val="0036635B"/>
    <w:rsid w:val="00371487"/>
    <w:rsid w:val="00371BE9"/>
    <w:rsid w:val="00373F9F"/>
    <w:rsid w:val="00374A23"/>
    <w:rsid w:val="00374E94"/>
    <w:rsid w:val="00376037"/>
    <w:rsid w:val="00377B0D"/>
    <w:rsid w:val="00377D53"/>
    <w:rsid w:val="00382CCD"/>
    <w:rsid w:val="00383648"/>
    <w:rsid w:val="00383F6E"/>
    <w:rsid w:val="003847BE"/>
    <w:rsid w:val="00384BC4"/>
    <w:rsid w:val="00385685"/>
    <w:rsid w:val="00385EBE"/>
    <w:rsid w:val="00385F2E"/>
    <w:rsid w:val="00387677"/>
    <w:rsid w:val="00387D52"/>
    <w:rsid w:val="00387EB3"/>
    <w:rsid w:val="00391215"/>
    <w:rsid w:val="0039267B"/>
    <w:rsid w:val="00393206"/>
    <w:rsid w:val="00395392"/>
    <w:rsid w:val="0039577E"/>
    <w:rsid w:val="00395985"/>
    <w:rsid w:val="00395E2A"/>
    <w:rsid w:val="00396EF6"/>
    <w:rsid w:val="003A1D4C"/>
    <w:rsid w:val="003A274F"/>
    <w:rsid w:val="003A41B4"/>
    <w:rsid w:val="003A4D5D"/>
    <w:rsid w:val="003A538D"/>
    <w:rsid w:val="003A5CEF"/>
    <w:rsid w:val="003A7733"/>
    <w:rsid w:val="003A7BD9"/>
    <w:rsid w:val="003A7E48"/>
    <w:rsid w:val="003B1065"/>
    <w:rsid w:val="003B21CF"/>
    <w:rsid w:val="003B24A7"/>
    <w:rsid w:val="003B39EF"/>
    <w:rsid w:val="003B3D6C"/>
    <w:rsid w:val="003B4ACB"/>
    <w:rsid w:val="003B4D5E"/>
    <w:rsid w:val="003C070F"/>
    <w:rsid w:val="003C16C5"/>
    <w:rsid w:val="003C1C1F"/>
    <w:rsid w:val="003C1F30"/>
    <w:rsid w:val="003C20A0"/>
    <w:rsid w:val="003C4D72"/>
    <w:rsid w:val="003C53E9"/>
    <w:rsid w:val="003C5D4D"/>
    <w:rsid w:val="003C70D6"/>
    <w:rsid w:val="003C7253"/>
    <w:rsid w:val="003D0C25"/>
    <w:rsid w:val="003D0CC2"/>
    <w:rsid w:val="003D1D53"/>
    <w:rsid w:val="003D4888"/>
    <w:rsid w:val="003D4C16"/>
    <w:rsid w:val="003D5FDD"/>
    <w:rsid w:val="003D774F"/>
    <w:rsid w:val="003E239E"/>
    <w:rsid w:val="003E25E5"/>
    <w:rsid w:val="003E3AC3"/>
    <w:rsid w:val="003E43E0"/>
    <w:rsid w:val="003E7443"/>
    <w:rsid w:val="003F01F2"/>
    <w:rsid w:val="003F0CF1"/>
    <w:rsid w:val="003F0FE8"/>
    <w:rsid w:val="003F1663"/>
    <w:rsid w:val="003F28EB"/>
    <w:rsid w:val="003F2E65"/>
    <w:rsid w:val="003F48D0"/>
    <w:rsid w:val="003F77A3"/>
    <w:rsid w:val="0040275C"/>
    <w:rsid w:val="0040358C"/>
    <w:rsid w:val="00403D25"/>
    <w:rsid w:val="00405A37"/>
    <w:rsid w:val="00406D7B"/>
    <w:rsid w:val="00407B80"/>
    <w:rsid w:val="004101D2"/>
    <w:rsid w:val="00412C85"/>
    <w:rsid w:val="00412E6F"/>
    <w:rsid w:val="004139F5"/>
    <w:rsid w:val="00413E2A"/>
    <w:rsid w:val="00416E76"/>
    <w:rsid w:val="0041702F"/>
    <w:rsid w:val="0041763C"/>
    <w:rsid w:val="00421487"/>
    <w:rsid w:val="004219CD"/>
    <w:rsid w:val="004221FB"/>
    <w:rsid w:val="00422378"/>
    <w:rsid w:val="00424071"/>
    <w:rsid w:val="004243E9"/>
    <w:rsid w:val="0042464A"/>
    <w:rsid w:val="0042604D"/>
    <w:rsid w:val="0042728C"/>
    <w:rsid w:val="00430BBE"/>
    <w:rsid w:val="00432CCA"/>
    <w:rsid w:val="00433523"/>
    <w:rsid w:val="00435290"/>
    <w:rsid w:val="00440086"/>
    <w:rsid w:val="00440186"/>
    <w:rsid w:val="004403D6"/>
    <w:rsid w:val="00443B5D"/>
    <w:rsid w:val="004447A2"/>
    <w:rsid w:val="00444E02"/>
    <w:rsid w:val="0044506A"/>
    <w:rsid w:val="00446399"/>
    <w:rsid w:val="00447C5E"/>
    <w:rsid w:val="00450460"/>
    <w:rsid w:val="00453570"/>
    <w:rsid w:val="00453D75"/>
    <w:rsid w:val="0045574E"/>
    <w:rsid w:val="004574B1"/>
    <w:rsid w:val="00460F2F"/>
    <w:rsid w:val="00462500"/>
    <w:rsid w:val="0046274A"/>
    <w:rsid w:val="00463091"/>
    <w:rsid w:val="004634B1"/>
    <w:rsid w:val="0046464F"/>
    <w:rsid w:val="00467BFA"/>
    <w:rsid w:val="00471394"/>
    <w:rsid w:val="00471448"/>
    <w:rsid w:val="00475816"/>
    <w:rsid w:val="00476930"/>
    <w:rsid w:val="00476D05"/>
    <w:rsid w:val="004776C9"/>
    <w:rsid w:val="00477BD3"/>
    <w:rsid w:val="00477C1D"/>
    <w:rsid w:val="00481DDA"/>
    <w:rsid w:val="00481EB3"/>
    <w:rsid w:val="00482ED9"/>
    <w:rsid w:val="00485A95"/>
    <w:rsid w:val="00485D03"/>
    <w:rsid w:val="00490A21"/>
    <w:rsid w:val="00490FDC"/>
    <w:rsid w:val="00491631"/>
    <w:rsid w:val="00492813"/>
    <w:rsid w:val="00493AA2"/>
    <w:rsid w:val="004942C8"/>
    <w:rsid w:val="004947BC"/>
    <w:rsid w:val="00494DD9"/>
    <w:rsid w:val="004960AB"/>
    <w:rsid w:val="004960E2"/>
    <w:rsid w:val="00496489"/>
    <w:rsid w:val="00497236"/>
    <w:rsid w:val="00497FA0"/>
    <w:rsid w:val="004A011E"/>
    <w:rsid w:val="004A1110"/>
    <w:rsid w:val="004A1838"/>
    <w:rsid w:val="004A3DAB"/>
    <w:rsid w:val="004A408F"/>
    <w:rsid w:val="004A5C28"/>
    <w:rsid w:val="004A5F5A"/>
    <w:rsid w:val="004A7E7A"/>
    <w:rsid w:val="004B02F6"/>
    <w:rsid w:val="004B14E7"/>
    <w:rsid w:val="004B1D65"/>
    <w:rsid w:val="004B24E7"/>
    <w:rsid w:val="004B2C8D"/>
    <w:rsid w:val="004B6DD1"/>
    <w:rsid w:val="004C056D"/>
    <w:rsid w:val="004C1134"/>
    <w:rsid w:val="004C1D7A"/>
    <w:rsid w:val="004C2257"/>
    <w:rsid w:val="004C2C3A"/>
    <w:rsid w:val="004C41D4"/>
    <w:rsid w:val="004C47C1"/>
    <w:rsid w:val="004D083B"/>
    <w:rsid w:val="004D118A"/>
    <w:rsid w:val="004D157D"/>
    <w:rsid w:val="004D1B1D"/>
    <w:rsid w:val="004D2360"/>
    <w:rsid w:val="004D2A01"/>
    <w:rsid w:val="004D4171"/>
    <w:rsid w:val="004D4FD5"/>
    <w:rsid w:val="004D65C2"/>
    <w:rsid w:val="004D6E58"/>
    <w:rsid w:val="004E14CA"/>
    <w:rsid w:val="004E189D"/>
    <w:rsid w:val="004E2F4F"/>
    <w:rsid w:val="004E31ED"/>
    <w:rsid w:val="004E31F3"/>
    <w:rsid w:val="004E64B4"/>
    <w:rsid w:val="004E6776"/>
    <w:rsid w:val="004E709D"/>
    <w:rsid w:val="004E7D55"/>
    <w:rsid w:val="004F1253"/>
    <w:rsid w:val="004F186F"/>
    <w:rsid w:val="004F1ACA"/>
    <w:rsid w:val="004F2D75"/>
    <w:rsid w:val="004F34EA"/>
    <w:rsid w:val="004F37B4"/>
    <w:rsid w:val="004F5F78"/>
    <w:rsid w:val="004F66C2"/>
    <w:rsid w:val="004F728F"/>
    <w:rsid w:val="004F7828"/>
    <w:rsid w:val="005001A7"/>
    <w:rsid w:val="005024C2"/>
    <w:rsid w:val="00502F12"/>
    <w:rsid w:val="00505E4C"/>
    <w:rsid w:val="005065B6"/>
    <w:rsid w:val="00507571"/>
    <w:rsid w:val="0050769A"/>
    <w:rsid w:val="00511ED8"/>
    <w:rsid w:val="00513038"/>
    <w:rsid w:val="00513941"/>
    <w:rsid w:val="00513FC8"/>
    <w:rsid w:val="00514571"/>
    <w:rsid w:val="00514830"/>
    <w:rsid w:val="00514A9F"/>
    <w:rsid w:val="00516948"/>
    <w:rsid w:val="005220E7"/>
    <w:rsid w:val="00522982"/>
    <w:rsid w:val="00522A42"/>
    <w:rsid w:val="00523AAA"/>
    <w:rsid w:val="00524524"/>
    <w:rsid w:val="005246EA"/>
    <w:rsid w:val="00525387"/>
    <w:rsid w:val="00526404"/>
    <w:rsid w:val="00527E26"/>
    <w:rsid w:val="0053020A"/>
    <w:rsid w:val="005302EC"/>
    <w:rsid w:val="00530589"/>
    <w:rsid w:val="00530815"/>
    <w:rsid w:val="005315FD"/>
    <w:rsid w:val="00533475"/>
    <w:rsid w:val="00534023"/>
    <w:rsid w:val="00535090"/>
    <w:rsid w:val="00535A1A"/>
    <w:rsid w:val="00535AA7"/>
    <w:rsid w:val="005377B6"/>
    <w:rsid w:val="00540E8F"/>
    <w:rsid w:val="0054192B"/>
    <w:rsid w:val="00543FC4"/>
    <w:rsid w:val="005462A3"/>
    <w:rsid w:val="005475F0"/>
    <w:rsid w:val="00547A45"/>
    <w:rsid w:val="0055123C"/>
    <w:rsid w:val="005512C3"/>
    <w:rsid w:val="00551501"/>
    <w:rsid w:val="00551AC8"/>
    <w:rsid w:val="0055489A"/>
    <w:rsid w:val="005549DE"/>
    <w:rsid w:val="005564C3"/>
    <w:rsid w:val="00556649"/>
    <w:rsid w:val="0056054D"/>
    <w:rsid w:val="0056365C"/>
    <w:rsid w:val="00564AC6"/>
    <w:rsid w:val="00565111"/>
    <w:rsid w:val="00565E3D"/>
    <w:rsid w:val="00566A4C"/>
    <w:rsid w:val="00566CE5"/>
    <w:rsid w:val="005677A7"/>
    <w:rsid w:val="0056789A"/>
    <w:rsid w:val="00567F72"/>
    <w:rsid w:val="005711E7"/>
    <w:rsid w:val="005723DC"/>
    <w:rsid w:val="00573BD7"/>
    <w:rsid w:val="00574368"/>
    <w:rsid w:val="0057473A"/>
    <w:rsid w:val="00574FE9"/>
    <w:rsid w:val="00577A9F"/>
    <w:rsid w:val="00580E94"/>
    <w:rsid w:val="00581082"/>
    <w:rsid w:val="00581603"/>
    <w:rsid w:val="00583A06"/>
    <w:rsid w:val="00583DC0"/>
    <w:rsid w:val="005850E2"/>
    <w:rsid w:val="00586D3C"/>
    <w:rsid w:val="0059101C"/>
    <w:rsid w:val="005915C1"/>
    <w:rsid w:val="005931E6"/>
    <w:rsid w:val="00595F84"/>
    <w:rsid w:val="005964A5"/>
    <w:rsid w:val="00596E58"/>
    <w:rsid w:val="005973B2"/>
    <w:rsid w:val="005A03BD"/>
    <w:rsid w:val="005A1281"/>
    <w:rsid w:val="005A5B29"/>
    <w:rsid w:val="005A5F41"/>
    <w:rsid w:val="005A71A4"/>
    <w:rsid w:val="005B109C"/>
    <w:rsid w:val="005B1280"/>
    <w:rsid w:val="005B2D48"/>
    <w:rsid w:val="005B471D"/>
    <w:rsid w:val="005B59B6"/>
    <w:rsid w:val="005C00C5"/>
    <w:rsid w:val="005C0DF9"/>
    <w:rsid w:val="005C0FE8"/>
    <w:rsid w:val="005C1E99"/>
    <w:rsid w:val="005C28D0"/>
    <w:rsid w:val="005C7044"/>
    <w:rsid w:val="005C71C1"/>
    <w:rsid w:val="005D1F41"/>
    <w:rsid w:val="005D2E7A"/>
    <w:rsid w:val="005D3151"/>
    <w:rsid w:val="005D40BC"/>
    <w:rsid w:val="005D68C5"/>
    <w:rsid w:val="005E0E53"/>
    <w:rsid w:val="005E1D8C"/>
    <w:rsid w:val="005E226A"/>
    <w:rsid w:val="005E26DE"/>
    <w:rsid w:val="005E2D46"/>
    <w:rsid w:val="005E40F4"/>
    <w:rsid w:val="005E4C1F"/>
    <w:rsid w:val="005E4C99"/>
    <w:rsid w:val="005E5205"/>
    <w:rsid w:val="005E561C"/>
    <w:rsid w:val="005E63A8"/>
    <w:rsid w:val="005E6CF5"/>
    <w:rsid w:val="005E7490"/>
    <w:rsid w:val="005E7F34"/>
    <w:rsid w:val="005F182D"/>
    <w:rsid w:val="005F7611"/>
    <w:rsid w:val="0060080A"/>
    <w:rsid w:val="00600B59"/>
    <w:rsid w:val="00600F9D"/>
    <w:rsid w:val="006039D2"/>
    <w:rsid w:val="00605B5E"/>
    <w:rsid w:val="00605F4E"/>
    <w:rsid w:val="00610EE8"/>
    <w:rsid w:val="00613DE4"/>
    <w:rsid w:val="006140E3"/>
    <w:rsid w:val="0061486B"/>
    <w:rsid w:val="00615E6E"/>
    <w:rsid w:val="00616014"/>
    <w:rsid w:val="00620006"/>
    <w:rsid w:val="00620633"/>
    <w:rsid w:val="00620AAD"/>
    <w:rsid w:val="00623BCF"/>
    <w:rsid w:val="00625F30"/>
    <w:rsid w:val="006265F1"/>
    <w:rsid w:val="00626AC4"/>
    <w:rsid w:val="00626CDF"/>
    <w:rsid w:val="00626EE5"/>
    <w:rsid w:val="00630224"/>
    <w:rsid w:val="0063135E"/>
    <w:rsid w:val="00631F13"/>
    <w:rsid w:val="00632F4C"/>
    <w:rsid w:val="0063300D"/>
    <w:rsid w:val="00634BE5"/>
    <w:rsid w:val="00635F56"/>
    <w:rsid w:val="00641438"/>
    <w:rsid w:val="00643F5E"/>
    <w:rsid w:val="00644054"/>
    <w:rsid w:val="00644227"/>
    <w:rsid w:val="00644422"/>
    <w:rsid w:val="00647216"/>
    <w:rsid w:val="0064721E"/>
    <w:rsid w:val="00647264"/>
    <w:rsid w:val="00647BD3"/>
    <w:rsid w:val="006504D2"/>
    <w:rsid w:val="00651DA5"/>
    <w:rsid w:val="00652E9E"/>
    <w:rsid w:val="0065306B"/>
    <w:rsid w:val="00653182"/>
    <w:rsid w:val="006535C4"/>
    <w:rsid w:val="00653B54"/>
    <w:rsid w:val="00654913"/>
    <w:rsid w:val="00654A92"/>
    <w:rsid w:val="0065500A"/>
    <w:rsid w:val="006554CC"/>
    <w:rsid w:val="00656088"/>
    <w:rsid w:val="006569DB"/>
    <w:rsid w:val="00662D17"/>
    <w:rsid w:val="00663BF9"/>
    <w:rsid w:val="00666485"/>
    <w:rsid w:val="0066762E"/>
    <w:rsid w:val="00667766"/>
    <w:rsid w:val="00667899"/>
    <w:rsid w:val="006708BE"/>
    <w:rsid w:val="00670AC5"/>
    <w:rsid w:val="00671974"/>
    <w:rsid w:val="00672986"/>
    <w:rsid w:val="00674523"/>
    <w:rsid w:val="00674E15"/>
    <w:rsid w:val="00680495"/>
    <w:rsid w:val="00680B04"/>
    <w:rsid w:val="00682B67"/>
    <w:rsid w:val="00683DAF"/>
    <w:rsid w:val="0068471C"/>
    <w:rsid w:val="00686FDC"/>
    <w:rsid w:val="00690254"/>
    <w:rsid w:val="0069189B"/>
    <w:rsid w:val="00691AB5"/>
    <w:rsid w:val="00693EF0"/>
    <w:rsid w:val="00694334"/>
    <w:rsid w:val="00694B12"/>
    <w:rsid w:val="00697007"/>
    <w:rsid w:val="00697F0B"/>
    <w:rsid w:val="006A1F78"/>
    <w:rsid w:val="006A3044"/>
    <w:rsid w:val="006A44EF"/>
    <w:rsid w:val="006A538C"/>
    <w:rsid w:val="006A6079"/>
    <w:rsid w:val="006B238B"/>
    <w:rsid w:val="006B2D62"/>
    <w:rsid w:val="006B4609"/>
    <w:rsid w:val="006B681E"/>
    <w:rsid w:val="006B6D45"/>
    <w:rsid w:val="006B7333"/>
    <w:rsid w:val="006B75F1"/>
    <w:rsid w:val="006B7AC5"/>
    <w:rsid w:val="006C080E"/>
    <w:rsid w:val="006C091A"/>
    <w:rsid w:val="006C174D"/>
    <w:rsid w:val="006C40CA"/>
    <w:rsid w:val="006C53BD"/>
    <w:rsid w:val="006C5AD5"/>
    <w:rsid w:val="006C5E09"/>
    <w:rsid w:val="006C5E91"/>
    <w:rsid w:val="006C60E6"/>
    <w:rsid w:val="006C7DC6"/>
    <w:rsid w:val="006D15CF"/>
    <w:rsid w:val="006D206B"/>
    <w:rsid w:val="006D3A7A"/>
    <w:rsid w:val="006D3FD2"/>
    <w:rsid w:val="006D643E"/>
    <w:rsid w:val="006D6F69"/>
    <w:rsid w:val="006D7714"/>
    <w:rsid w:val="006D7950"/>
    <w:rsid w:val="006D7F44"/>
    <w:rsid w:val="006E004F"/>
    <w:rsid w:val="006E1118"/>
    <w:rsid w:val="006E1800"/>
    <w:rsid w:val="006E223C"/>
    <w:rsid w:val="006E2720"/>
    <w:rsid w:val="006E3842"/>
    <w:rsid w:val="006E3B6E"/>
    <w:rsid w:val="006E3CB9"/>
    <w:rsid w:val="006E441C"/>
    <w:rsid w:val="006E46E9"/>
    <w:rsid w:val="006E52EB"/>
    <w:rsid w:val="006E617A"/>
    <w:rsid w:val="006E73BB"/>
    <w:rsid w:val="006F085F"/>
    <w:rsid w:val="006F2821"/>
    <w:rsid w:val="006F3BCB"/>
    <w:rsid w:val="006F3C2B"/>
    <w:rsid w:val="006F3CA8"/>
    <w:rsid w:val="006F3DDA"/>
    <w:rsid w:val="006F4166"/>
    <w:rsid w:val="006F4302"/>
    <w:rsid w:val="006F4C87"/>
    <w:rsid w:val="006F4CAF"/>
    <w:rsid w:val="006F5244"/>
    <w:rsid w:val="006F6274"/>
    <w:rsid w:val="006F771B"/>
    <w:rsid w:val="007011C5"/>
    <w:rsid w:val="00701A73"/>
    <w:rsid w:val="00702570"/>
    <w:rsid w:val="00707F3C"/>
    <w:rsid w:val="00710040"/>
    <w:rsid w:val="007105D9"/>
    <w:rsid w:val="00711AFA"/>
    <w:rsid w:val="00711D7B"/>
    <w:rsid w:val="0071218D"/>
    <w:rsid w:val="007129CF"/>
    <w:rsid w:val="00712FDE"/>
    <w:rsid w:val="007174FA"/>
    <w:rsid w:val="007178B9"/>
    <w:rsid w:val="00721E3D"/>
    <w:rsid w:val="00722DA1"/>
    <w:rsid w:val="00724C58"/>
    <w:rsid w:val="00727E46"/>
    <w:rsid w:val="0073055D"/>
    <w:rsid w:val="007316AF"/>
    <w:rsid w:val="00731DF5"/>
    <w:rsid w:val="0073269D"/>
    <w:rsid w:val="0073430F"/>
    <w:rsid w:val="007356CA"/>
    <w:rsid w:val="00735B70"/>
    <w:rsid w:val="00736657"/>
    <w:rsid w:val="00736C57"/>
    <w:rsid w:val="00737E6A"/>
    <w:rsid w:val="00740139"/>
    <w:rsid w:val="00741507"/>
    <w:rsid w:val="007421CA"/>
    <w:rsid w:val="00742F3B"/>
    <w:rsid w:val="00743B2F"/>
    <w:rsid w:val="00744DF7"/>
    <w:rsid w:val="00746BE1"/>
    <w:rsid w:val="00746FC7"/>
    <w:rsid w:val="00747FF3"/>
    <w:rsid w:val="00750B61"/>
    <w:rsid w:val="00752589"/>
    <w:rsid w:val="00752DDD"/>
    <w:rsid w:val="00753B05"/>
    <w:rsid w:val="00755151"/>
    <w:rsid w:val="00755338"/>
    <w:rsid w:val="00755BC0"/>
    <w:rsid w:val="00757163"/>
    <w:rsid w:val="0076080C"/>
    <w:rsid w:val="00760C5D"/>
    <w:rsid w:val="00760DB3"/>
    <w:rsid w:val="00766E5B"/>
    <w:rsid w:val="00772CDB"/>
    <w:rsid w:val="00773FCC"/>
    <w:rsid w:val="007744ED"/>
    <w:rsid w:val="007751FA"/>
    <w:rsid w:val="007757ED"/>
    <w:rsid w:val="0077640A"/>
    <w:rsid w:val="007764C6"/>
    <w:rsid w:val="00776D9F"/>
    <w:rsid w:val="007777BE"/>
    <w:rsid w:val="00780026"/>
    <w:rsid w:val="0078084D"/>
    <w:rsid w:val="00780ABC"/>
    <w:rsid w:val="0078224B"/>
    <w:rsid w:val="00782B07"/>
    <w:rsid w:val="0078403A"/>
    <w:rsid w:val="00785C4F"/>
    <w:rsid w:val="0079048A"/>
    <w:rsid w:val="007909F7"/>
    <w:rsid w:val="00790E20"/>
    <w:rsid w:val="007914B0"/>
    <w:rsid w:val="00791508"/>
    <w:rsid w:val="007928E9"/>
    <w:rsid w:val="00792E2B"/>
    <w:rsid w:val="0079302B"/>
    <w:rsid w:val="00793221"/>
    <w:rsid w:val="00793DBA"/>
    <w:rsid w:val="00794BAB"/>
    <w:rsid w:val="00794D4A"/>
    <w:rsid w:val="0079613D"/>
    <w:rsid w:val="00796B1D"/>
    <w:rsid w:val="0079761C"/>
    <w:rsid w:val="007A1396"/>
    <w:rsid w:val="007A2209"/>
    <w:rsid w:val="007A2F04"/>
    <w:rsid w:val="007A303A"/>
    <w:rsid w:val="007A30EA"/>
    <w:rsid w:val="007A4ED1"/>
    <w:rsid w:val="007A66BA"/>
    <w:rsid w:val="007B0317"/>
    <w:rsid w:val="007B0DDC"/>
    <w:rsid w:val="007B1470"/>
    <w:rsid w:val="007B1BBF"/>
    <w:rsid w:val="007B2A6E"/>
    <w:rsid w:val="007B4C1B"/>
    <w:rsid w:val="007B5E1D"/>
    <w:rsid w:val="007B6EFA"/>
    <w:rsid w:val="007B7FF0"/>
    <w:rsid w:val="007C27F0"/>
    <w:rsid w:val="007C332B"/>
    <w:rsid w:val="007C3E2D"/>
    <w:rsid w:val="007C4234"/>
    <w:rsid w:val="007C4448"/>
    <w:rsid w:val="007C5B75"/>
    <w:rsid w:val="007C67F9"/>
    <w:rsid w:val="007C7016"/>
    <w:rsid w:val="007D1A56"/>
    <w:rsid w:val="007D1C8A"/>
    <w:rsid w:val="007D1E8C"/>
    <w:rsid w:val="007D2159"/>
    <w:rsid w:val="007D2C91"/>
    <w:rsid w:val="007D354A"/>
    <w:rsid w:val="007D3D44"/>
    <w:rsid w:val="007D4C3F"/>
    <w:rsid w:val="007D5130"/>
    <w:rsid w:val="007D5345"/>
    <w:rsid w:val="007E0E74"/>
    <w:rsid w:val="007E14D8"/>
    <w:rsid w:val="007E15AD"/>
    <w:rsid w:val="007E16FA"/>
    <w:rsid w:val="007E23EC"/>
    <w:rsid w:val="007E2710"/>
    <w:rsid w:val="007E2B16"/>
    <w:rsid w:val="007E2EB9"/>
    <w:rsid w:val="007E3D08"/>
    <w:rsid w:val="007E5574"/>
    <w:rsid w:val="007E572D"/>
    <w:rsid w:val="007E684E"/>
    <w:rsid w:val="007E6FF9"/>
    <w:rsid w:val="007E7306"/>
    <w:rsid w:val="007E7647"/>
    <w:rsid w:val="007F0061"/>
    <w:rsid w:val="007F397D"/>
    <w:rsid w:val="007F3E0A"/>
    <w:rsid w:val="007F4561"/>
    <w:rsid w:val="007F4D04"/>
    <w:rsid w:val="0080277A"/>
    <w:rsid w:val="00802F37"/>
    <w:rsid w:val="00807D5C"/>
    <w:rsid w:val="00810AC0"/>
    <w:rsid w:val="00810BE6"/>
    <w:rsid w:val="00812933"/>
    <w:rsid w:val="00815BF0"/>
    <w:rsid w:val="00815C4B"/>
    <w:rsid w:val="008160C7"/>
    <w:rsid w:val="0081755A"/>
    <w:rsid w:val="008208BE"/>
    <w:rsid w:val="0082163C"/>
    <w:rsid w:val="00823F52"/>
    <w:rsid w:val="0082677E"/>
    <w:rsid w:val="008269BE"/>
    <w:rsid w:val="00827B3A"/>
    <w:rsid w:val="00827C6F"/>
    <w:rsid w:val="00831C32"/>
    <w:rsid w:val="00832E3F"/>
    <w:rsid w:val="00834526"/>
    <w:rsid w:val="00835FC6"/>
    <w:rsid w:val="00836035"/>
    <w:rsid w:val="00837408"/>
    <w:rsid w:val="00840099"/>
    <w:rsid w:val="00841660"/>
    <w:rsid w:val="008427A8"/>
    <w:rsid w:val="008442F7"/>
    <w:rsid w:val="00845A45"/>
    <w:rsid w:val="00846810"/>
    <w:rsid w:val="00846919"/>
    <w:rsid w:val="008517F7"/>
    <w:rsid w:val="008524D0"/>
    <w:rsid w:val="0085277C"/>
    <w:rsid w:val="00852D38"/>
    <w:rsid w:val="008538E9"/>
    <w:rsid w:val="008541D2"/>
    <w:rsid w:val="0085445C"/>
    <w:rsid w:val="0085455C"/>
    <w:rsid w:val="00854D68"/>
    <w:rsid w:val="00857950"/>
    <w:rsid w:val="00857E27"/>
    <w:rsid w:val="008605D0"/>
    <w:rsid w:val="0086092A"/>
    <w:rsid w:val="00860B6F"/>
    <w:rsid w:val="00861546"/>
    <w:rsid w:val="00862CBD"/>
    <w:rsid w:val="00863BE8"/>
    <w:rsid w:val="00863E1D"/>
    <w:rsid w:val="00864401"/>
    <w:rsid w:val="00865EF1"/>
    <w:rsid w:val="008674A2"/>
    <w:rsid w:val="0086782D"/>
    <w:rsid w:val="008708F1"/>
    <w:rsid w:val="008709FE"/>
    <w:rsid w:val="00871F19"/>
    <w:rsid w:val="008721B0"/>
    <w:rsid w:val="0087306F"/>
    <w:rsid w:val="00873526"/>
    <w:rsid w:val="008735C2"/>
    <w:rsid w:val="00875DEC"/>
    <w:rsid w:val="00876333"/>
    <w:rsid w:val="00876AB2"/>
    <w:rsid w:val="008819CB"/>
    <w:rsid w:val="008833C8"/>
    <w:rsid w:val="00883653"/>
    <w:rsid w:val="008851FB"/>
    <w:rsid w:val="008865AD"/>
    <w:rsid w:val="008900CF"/>
    <w:rsid w:val="00890291"/>
    <w:rsid w:val="0089062C"/>
    <w:rsid w:val="00890991"/>
    <w:rsid w:val="00890D05"/>
    <w:rsid w:val="008923C9"/>
    <w:rsid w:val="00892F05"/>
    <w:rsid w:val="00892FE3"/>
    <w:rsid w:val="0089335C"/>
    <w:rsid w:val="008943CF"/>
    <w:rsid w:val="008955E4"/>
    <w:rsid w:val="008A043E"/>
    <w:rsid w:val="008A2509"/>
    <w:rsid w:val="008A31DF"/>
    <w:rsid w:val="008A4158"/>
    <w:rsid w:val="008A4182"/>
    <w:rsid w:val="008A4E4F"/>
    <w:rsid w:val="008A7EE4"/>
    <w:rsid w:val="008B156E"/>
    <w:rsid w:val="008B55BE"/>
    <w:rsid w:val="008B5B0E"/>
    <w:rsid w:val="008B66BF"/>
    <w:rsid w:val="008C1F08"/>
    <w:rsid w:val="008C3B67"/>
    <w:rsid w:val="008C4D8B"/>
    <w:rsid w:val="008C4F5F"/>
    <w:rsid w:val="008D03BB"/>
    <w:rsid w:val="008D0968"/>
    <w:rsid w:val="008D0E86"/>
    <w:rsid w:val="008D0FAE"/>
    <w:rsid w:val="008D1504"/>
    <w:rsid w:val="008D21C0"/>
    <w:rsid w:val="008D3E4D"/>
    <w:rsid w:val="008D4814"/>
    <w:rsid w:val="008D67CD"/>
    <w:rsid w:val="008D7F90"/>
    <w:rsid w:val="008E0737"/>
    <w:rsid w:val="008E1770"/>
    <w:rsid w:val="008E1C9F"/>
    <w:rsid w:val="008E2010"/>
    <w:rsid w:val="008E32E5"/>
    <w:rsid w:val="008E47C4"/>
    <w:rsid w:val="008E4A80"/>
    <w:rsid w:val="008E63B4"/>
    <w:rsid w:val="008E7BA5"/>
    <w:rsid w:val="008E7C0D"/>
    <w:rsid w:val="008E7F11"/>
    <w:rsid w:val="008F0257"/>
    <w:rsid w:val="008F078A"/>
    <w:rsid w:val="008F0FC5"/>
    <w:rsid w:val="008F2A79"/>
    <w:rsid w:val="008F2C82"/>
    <w:rsid w:val="008F2F91"/>
    <w:rsid w:val="008F364E"/>
    <w:rsid w:val="008F470E"/>
    <w:rsid w:val="008F48B3"/>
    <w:rsid w:val="008F57CC"/>
    <w:rsid w:val="008F5E96"/>
    <w:rsid w:val="00901B23"/>
    <w:rsid w:val="00901F22"/>
    <w:rsid w:val="009024CE"/>
    <w:rsid w:val="009036E0"/>
    <w:rsid w:val="009064EB"/>
    <w:rsid w:val="009070B4"/>
    <w:rsid w:val="00907708"/>
    <w:rsid w:val="00907CB0"/>
    <w:rsid w:val="00911160"/>
    <w:rsid w:val="00911738"/>
    <w:rsid w:val="00912172"/>
    <w:rsid w:val="00912933"/>
    <w:rsid w:val="00912B0F"/>
    <w:rsid w:val="00912DBA"/>
    <w:rsid w:val="0091392E"/>
    <w:rsid w:val="00914815"/>
    <w:rsid w:val="00915DF9"/>
    <w:rsid w:val="00916134"/>
    <w:rsid w:val="009168BC"/>
    <w:rsid w:val="0091746F"/>
    <w:rsid w:val="009201E9"/>
    <w:rsid w:val="00922B31"/>
    <w:rsid w:val="00922CAB"/>
    <w:rsid w:val="00922E25"/>
    <w:rsid w:val="009234D1"/>
    <w:rsid w:val="0092447D"/>
    <w:rsid w:val="00924D97"/>
    <w:rsid w:val="0092614B"/>
    <w:rsid w:val="009266F9"/>
    <w:rsid w:val="00927063"/>
    <w:rsid w:val="00927E7B"/>
    <w:rsid w:val="009307D5"/>
    <w:rsid w:val="00931215"/>
    <w:rsid w:val="0093145C"/>
    <w:rsid w:val="00931941"/>
    <w:rsid w:val="00932937"/>
    <w:rsid w:val="009333F5"/>
    <w:rsid w:val="00933ED6"/>
    <w:rsid w:val="00935D04"/>
    <w:rsid w:val="0093629C"/>
    <w:rsid w:val="009365E6"/>
    <w:rsid w:val="00937BEB"/>
    <w:rsid w:val="009406B4"/>
    <w:rsid w:val="009411C5"/>
    <w:rsid w:val="00941B47"/>
    <w:rsid w:val="00942716"/>
    <w:rsid w:val="00944DB1"/>
    <w:rsid w:val="009450D5"/>
    <w:rsid w:val="009478E1"/>
    <w:rsid w:val="00950441"/>
    <w:rsid w:val="009506BF"/>
    <w:rsid w:val="00952833"/>
    <w:rsid w:val="00952844"/>
    <w:rsid w:val="0095321E"/>
    <w:rsid w:val="00955359"/>
    <w:rsid w:val="009563B6"/>
    <w:rsid w:val="0095774C"/>
    <w:rsid w:val="00961DBD"/>
    <w:rsid w:val="009631CB"/>
    <w:rsid w:val="0096382B"/>
    <w:rsid w:val="00964B44"/>
    <w:rsid w:val="009663A5"/>
    <w:rsid w:val="0096725D"/>
    <w:rsid w:val="00970C19"/>
    <w:rsid w:val="00971D37"/>
    <w:rsid w:val="0097261E"/>
    <w:rsid w:val="009740A9"/>
    <w:rsid w:val="00974AB8"/>
    <w:rsid w:val="00975E91"/>
    <w:rsid w:val="00977770"/>
    <w:rsid w:val="00977928"/>
    <w:rsid w:val="00980100"/>
    <w:rsid w:val="00980854"/>
    <w:rsid w:val="00980FF9"/>
    <w:rsid w:val="00981BE8"/>
    <w:rsid w:val="00981D8E"/>
    <w:rsid w:val="009854A7"/>
    <w:rsid w:val="00985D3F"/>
    <w:rsid w:val="00987605"/>
    <w:rsid w:val="0099158C"/>
    <w:rsid w:val="0099227B"/>
    <w:rsid w:val="00992EC8"/>
    <w:rsid w:val="0099589F"/>
    <w:rsid w:val="00997D1A"/>
    <w:rsid w:val="00997E83"/>
    <w:rsid w:val="009A00A7"/>
    <w:rsid w:val="009A0BAE"/>
    <w:rsid w:val="009A1B22"/>
    <w:rsid w:val="009A1F9D"/>
    <w:rsid w:val="009A1FD4"/>
    <w:rsid w:val="009A2035"/>
    <w:rsid w:val="009A3ED6"/>
    <w:rsid w:val="009A3EFF"/>
    <w:rsid w:val="009A4612"/>
    <w:rsid w:val="009A50AB"/>
    <w:rsid w:val="009A5821"/>
    <w:rsid w:val="009A6222"/>
    <w:rsid w:val="009A673B"/>
    <w:rsid w:val="009B01EE"/>
    <w:rsid w:val="009B2830"/>
    <w:rsid w:val="009B2B71"/>
    <w:rsid w:val="009B33B1"/>
    <w:rsid w:val="009B4A24"/>
    <w:rsid w:val="009B4BE8"/>
    <w:rsid w:val="009B65FC"/>
    <w:rsid w:val="009B672E"/>
    <w:rsid w:val="009C0A08"/>
    <w:rsid w:val="009C0AEE"/>
    <w:rsid w:val="009C0C32"/>
    <w:rsid w:val="009C25FF"/>
    <w:rsid w:val="009C2E28"/>
    <w:rsid w:val="009C504C"/>
    <w:rsid w:val="009C7B4D"/>
    <w:rsid w:val="009D15DE"/>
    <w:rsid w:val="009D3608"/>
    <w:rsid w:val="009D4038"/>
    <w:rsid w:val="009D4232"/>
    <w:rsid w:val="009D6396"/>
    <w:rsid w:val="009D6B44"/>
    <w:rsid w:val="009E0D7F"/>
    <w:rsid w:val="009E1ED8"/>
    <w:rsid w:val="009E2515"/>
    <w:rsid w:val="009E35FE"/>
    <w:rsid w:val="009E51BA"/>
    <w:rsid w:val="009E5732"/>
    <w:rsid w:val="009E6E4D"/>
    <w:rsid w:val="009F078C"/>
    <w:rsid w:val="009F3F28"/>
    <w:rsid w:val="009F59CA"/>
    <w:rsid w:val="009F6DF6"/>
    <w:rsid w:val="009F7335"/>
    <w:rsid w:val="009F76A8"/>
    <w:rsid w:val="009F79A2"/>
    <w:rsid w:val="009F7BE4"/>
    <w:rsid w:val="009F7E5B"/>
    <w:rsid w:val="00A00433"/>
    <w:rsid w:val="00A02E95"/>
    <w:rsid w:val="00A033B5"/>
    <w:rsid w:val="00A03523"/>
    <w:rsid w:val="00A041AF"/>
    <w:rsid w:val="00A0630D"/>
    <w:rsid w:val="00A07E82"/>
    <w:rsid w:val="00A100B6"/>
    <w:rsid w:val="00A103EC"/>
    <w:rsid w:val="00A1128C"/>
    <w:rsid w:val="00A11733"/>
    <w:rsid w:val="00A12419"/>
    <w:rsid w:val="00A12FB1"/>
    <w:rsid w:val="00A13FC9"/>
    <w:rsid w:val="00A153AF"/>
    <w:rsid w:val="00A2190C"/>
    <w:rsid w:val="00A21A0A"/>
    <w:rsid w:val="00A22790"/>
    <w:rsid w:val="00A22E24"/>
    <w:rsid w:val="00A234B5"/>
    <w:rsid w:val="00A23A55"/>
    <w:rsid w:val="00A25886"/>
    <w:rsid w:val="00A25DB4"/>
    <w:rsid w:val="00A30157"/>
    <w:rsid w:val="00A316A5"/>
    <w:rsid w:val="00A327E0"/>
    <w:rsid w:val="00A328D2"/>
    <w:rsid w:val="00A32F34"/>
    <w:rsid w:val="00A33BB4"/>
    <w:rsid w:val="00A33DFF"/>
    <w:rsid w:val="00A34C38"/>
    <w:rsid w:val="00A42E4F"/>
    <w:rsid w:val="00A46A4F"/>
    <w:rsid w:val="00A50B60"/>
    <w:rsid w:val="00A52825"/>
    <w:rsid w:val="00A53021"/>
    <w:rsid w:val="00A531DA"/>
    <w:rsid w:val="00A53C09"/>
    <w:rsid w:val="00A55D3F"/>
    <w:rsid w:val="00A62E90"/>
    <w:rsid w:val="00A6371C"/>
    <w:rsid w:val="00A66ECE"/>
    <w:rsid w:val="00A6759B"/>
    <w:rsid w:val="00A6787E"/>
    <w:rsid w:val="00A67CCF"/>
    <w:rsid w:val="00A70882"/>
    <w:rsid w:val="00A70A7E"/>
    <w:rsid w:val="00A71BC9"/>
    <w:rsid w:val="00A75ACD"/>
    <w:rsid w:val="00A75B78"/>
    <w:rsid w:val="00A80632"/>
    <w:rsid w:val="00A82D33"/>
    <w:rsid w:val="00A8358D"/>
    <w:rsid w:val="00A84183"/>
    <w:rsid w:val="00A8567F"/>
    <w:rsid w:val="00A856BF"/>
    <w:rsid w:val="00A85BD8"/>
    <w:rsid w:val="00A866B0"/>
    <w:rsid w:val="00A87CE9"/>
    <w:rsid w:val="00A90F4C"/>
    <w:rsid w:val="00A917C9"/>
    <w:rsid w:val="00A9441F"/>
    <w:rsid w:val="00A946CB"/>
    <w:rsid w:val="00A95DE6"/>
    <w:rsid w:val="00A95FE9"/>
    <w:rsid w:val="00AA0205"/>
    <w:rsid w:val="00AA225E"/>
    <w:rsid w:val="00AA304E"/>
    <w:rsid w:val="00AA40A1"/>
    <w:rsid w:val="00AA494C"/>
    <w:rsid w:val="00AA7877"/>
    <w:rsid w:val="00AA7E12"/>
    <w:rsid w:val="00AB07F2"/>
    <w:rsid w:val="00AB0D88"/>
    <w:rsid w:val="00AB1588"/>
    <w:rsid w:val="00AB2092"/>
    <w:rsid w:val="00AB2720"/>
    <w:rsid w:val="00AB6CF1"/>
    <w:rsid w:val="00AC1609"/>
    <w:rsid w:val="00AC1E12"/>
    <w:rsid w:val="00AC3D9A"/>
    <w:rsid w:val="00AC401C"/>
    <w:rsid w:val="00AC64E5"/>
    <w:rsid w:val="00AD0A70"/>
    <w:rsid w:val="00AD2BD2"/>
    <w:rsid w:val="00AD2DD7"/>
    <w:rsid w:val="00AD56AD"/>
    <w:rsid w:val="00AD5D43"/>
    <w:rsid w:val="00AD6270"/>
    <w:rsid w:val="00AD7194"/>
    <w:rsid w:val="00AE07F5"/>
    <w:rsid w:val="00AE0E37"/>
    <w:rsid w:val="00AE20E2"/>
    <w:rsid w:val="00AE34FC"/>
    <w:rsid w:val="00AE43AB"/>
    <w:rsid w:val="00AE562A"/>
    <w:rsid w:val="00AE5812"/>
    <w:rsid w:val="00AE7472"/>
    <w:rsid w:val="00AE78EF"/>
    <w:rsid w:val="00AF0416"/>
    <w:rsid w:val="00AF0EE1"/>
    <w:rsid w:val="00AF1949"/>
    <w:rsid w:val="00AF1C8C"/>
    <w:rsid w:val="00AF1EF3"/>
    <w:rsid w:val="00AF231D"/>
    <w:rsid w:val="00AF367B"/>
    <w:rsid w:val="00AF3FE2"/>
    <w:rsid w:val="00AF54A6"/>
    <w:rsid w:val="00AF6817"/>
    <w:rsid w:val="00AF7903"/>
    <w:rsid w:val="00AF7D12"/>
    <w:rsid w:val="00B00FFE"/>
    <w:rsid w:val="00B02A85"/>
    <w:rsid w:val="00B02BAB"/>
    <w:rsid w:val="00B02CF1"/>
    <w:rsid w:val="00B05519"/>
    <w:rsid w:val="00B10372"/>
    <w:rsid w:val="00B108E4"/>
    <w:rsid w:val="00B12AA5"/>
    <w:rsid w:val="00B1577D"/>
    <w:rsid w:val="00B15AF0"/>
    <w:rsid w:val="00B16BE5"/>
    <w:rsid w:val="00B2021C"/>
    <w:rsid w:val="00B20899"/>
    <w:rsid w:val="00B2096D"/>
    <w:rsid w:val="00B20CD2"/>
    <w:rsid w:val="00B24334"/>
    <w:rsid w:val="00B24CF0"/>
    <w:rsid w:val="00B25760"/>
    <w:rsid w:val="00B25D37"/>
    <w:rsid w:val="00B263B7"/>
    <w:rsid w:val="00B27CAB"/>
    <w:rsid w:val="00B30A95"/>
    <w:rsid w:val="00B3143A"/>
    <w:rsid w:val="00B3148A"/>
    <w:rsid w:val="00B31B76"/>
    <w:rsid w:val="00B321E4"/>
    <w:rsid w:val="00B34C5B"/>
    <w:rsid w:val="00B36645"/>
    <w:rsid w:val="00B37234"/>
    <w:rsid w:val="00B37895"/>
    <w:rsid w:val="00B413D3"/>
    <w:rsid w:val="00B41A74"/>
    <w:rsid w:val="00B422E4"/>
    <w:rsid w:val="00B42883"/>
    <w:rsid w:val="00B462E5"/>
    <w:rsid w:val="00B464CD"/>
    <w:rsid w:val="00B46869"/>
    <w:rsid w:val="00B51D1D"/>
    <w:rsid w:val="00B552FE"/>
    <w:rsid w:val="00B557B4"/>
    <w:rsid w:val="00B55B90"/>
    <w:rsid w:val="00B5609F"/>
    <w:rsid w:val="00B5636D"/>
    <w:rsid w:val="00B60444"/>
    <w:rsid w:val="00B61E76"/>
    <w:rsid w:val="00B628BB"/>
    <w:rsid w:val="00B64034"/>
    <w:rsid w:val="00B6497E"/>
    <w:rsid w:val="00B65BF1"/>
    <w:rsid w:val="00B66206"/>
    <w:rsid w:val="00B66E63"/>
    <w:rsid w:val="00B67D4D"/>
    <w:rsid w:val="00B705DC"/>
    <w:rsid w:val="00B70788"/>
    <w:rsid w:val="00B71927"/>
    <w:rsid w:val="00B7382F"/>
    <w:rsid w:val="00B74738"/>
    <w:rsid w:val="00B74F93"/>
    <w:rsid w:val="00B75234"/>
    <w:rsid w:val="00B7598F"/>
    <w:rsid w:val="00B81D58"/>
    <w:rsid w:val="00B83801"/>
    <w:rsid w:val="00B83906"/>
    <w:rsid w:val="00B85159"/>
    <w:rsid w:val="00B86AE8"/>
    <w:rsid w:val="00B875C2"/>
    <w:rsid w:val="00B90372"/>
    <w:rsid w:val="00B90690"/>
    <w:rsid w:val="00B906DB"/>
    <w:rsid w:val="00B91565"/>
    <w:rsid w:val="00B919B7"/>
    <w:rsid w:val="00B91BFB"/>
    <w:rsid w:val="00B91CE4"/>
    <w:rsid w:val="00B924D0"/>
    <w:rsid w:val="00B926CF"/>
    <w:rsid w:val="00B93816"/>
    <w:rsid w:val="00B939FB"/>
    <w:rsid w:val="00B9676E"/>
    <w:rsid w:val="00B97752"/>
    <w:rsid w:val="00BA019B"/>
    <w:rsid w:val="00BA09E7"/>
    <w:rsid w:val="00BA5FC8"/>
    <w:rsid w:val="00BA6CEC"/>
    <w:rsid w:val="00BA6FCB"/>
    <w:rsid w:val="00BA74B7"/>
    <w:rsid w:val="00BA7702"/>
    <w:rsid w:val="00BA7769"/>
    <w:rsid w:val="00BB180D"/>
    <w:rsid w:val="00BB2953"/>
    <w:rsid w:val="00BB3EA7"/>
    <w:rsid w:val="00BB494E"/>
    <w:rsid w:val="00BB542C"/>
    <w:rsid w:val="00BB67EA"/>
    <w:rsid w:val="00BB6DE7"/>
    <w:rsid w:val="00BB792E"/>
    <w:rsid w:val="00BC01F5"/>
    <w:rsid w:val="00BC10E8"/>
    <w:rsid w:val="00BC20EA"/>
    <w:rsid w:val="00BC3916"/>
    <w:rsid w:val="00BC3E06"/>
    <w:rsid w:val="00BC4503"/>
    <w:rsid w:val="00BC4A83"/>
    <w:rsid w:val="00BC6972"/>
    <w:rsid w:val="00BC6981"/>
    <w:rsid w:val="00BC6BDC"/>
    <w:rsid w:val="00BC6DE2"/>
    <w:rsid w:val="00BD2889"/>
    <w:rsid w:val="00BD45A1"/>
    <w:rsid w:val="00BD5003"/>
    <w:rsid w:val="00BD57E2"/>
    <w:rsid w:val="00BD58F5"/>
    <w:rsid w:val="00BD5F7B"/>
    <w:rsid w:val="00BE11C3"/>
    <w:rsid w:val="00BE1CFB"/>
    <w:rsid w:val="00BE21AF"/>
    <w:rsid w:val="00BE4163"/>
    <w:rsid w:val="00BE46CC"/>
    <w:rsid w:val="00BE52D2"/>
    <w:rsid w:val="00BE5CB6"/>
    <w:rsid w:val="00BE7541"/>
    <w:rsid w:val="00BF09C7"/>
    <w:rsid w:val="00BF1505"/>
    <w:rsid w:val="00BF2F3C"/>
    <w:rsid w:val="00BF3E4E"/>
    <w:rsid w:val="00BF3EBF"/>
    <w:rsid w:val="00BF4695"/>
    <w:rsid w:val="00BF6799"/>
    <w:rsid w:val="00BF6D22"/>
    <w:rsid w:val="00C014AA"/>
    <w:rsid w:val="00C03FE9"/>
    <w:rsid w:val="00C040B4"/>
    <w:rsid w:val="00C044B3"/>
    <w:rsid w:val="00C06445"/>
    <w:rsid w:val="00C06EDD"/>
    <w:rsid w:val="00C078B6"/>
    <w:rsid w:val="00C07AC1"/>
    <w:rsid w:val="00C10503"/>
    <w:rsid w:val="00C10908"/>
    <w:rsid w:val="00C11B28"/>
    <w:rsid w:val="00C11C21"/>
    <w:rsid w:val="00C125FB"/>
    <w:rsid w:val="00C129D1"/>
    <w:rsid w:val="00C12EE6"/>
    <w:rsid w:val="00C137EF"/>
    <w:rsid w:val="00C14C44"/>
    <w:rsid w:val="00C15E2E"/>
    <w:rsid w:val="00C16005"/>
    <w:rsid w:val="00C16425"/>
    <w:rsid w:val="00C16B2E"/>
    <w:rsid w:val="00C16BD8"/>
    <w:rsid w:val="00C17BF0"/>
    <w:rsid w:val="00C215BE"/>
    <w:rsid w:val="00C21719"/>
    <w:rsid w:val="00C223DB"/>
    <w:rsid w:val="00C22455"/>
    <w:rsid w:val="00C22DE5"/>
    <w:rsid w:val="00C268C4"/>
    <w:rsid w:val="00C26A20"/>
    <w:rsid w:val="00C26A4B"/>
    <w:rsid w:val="00C27E77"/>
    <w:rsid w:val="00C27FBE"/>
    <w:rsid w:val="00C30021"/>
    <w:rsid w:val="00C3143E"/>
    <w:rsid w:val="00C3287E"/>
    <w:rsid w:val="00C3312B"/>
    <w:rsid w:val="00C336A3"/>
    <w:rsid w:val="00C33EC5"/>
    <w:rsid w:val="00C34335"/>
    <w:rsid w:val="00C346F7"/>
    <w:rsid w:val="00C34B1D"/>
    <w:rsid w:val="00C35EBC"/>
    <w:rsid w:val="00C37132"/>
    <w:rsid w:val="00C37C0F"/>
    <w:rsid w:val="00C37DD3"/>
    <w:rsid w:val="00C421AF"/>
    <w:rsid w:val="00C42685"/>
    <w:rsid w:val="00C43D42"/>
    <w:rsid w:val="00C44517"/>
    <w:rsid w:val="00C44733"/>
    <w:rsid w:val="00C448C4"/>
    <w:rsid w:val="00C44ED0"/>
    <w:rsid w:val="00C458B3"/>
    <w:rsid w:val="00C45C59"/>
    <w:rsid w:val="00C46041"/>
    <w:rsid w:val="00C4777F"/>
    <w:rsid w:val="00C50CFC"/>
    <w:rsid w:val="00C51695"/>
    <w:rsid w:val="00C51A22"/>
    <w:rsid w:val="00C521D3"/>
    <w:rsid w:val="00C533DF"/>
    <w:rsid w:val="00C53E71"/>
    <w:rsid w:val="00C541F5"/>
    <w:rsid w:val="00C54F6C"/>
    <w:rsid w:val="00C55FA2"/>
    <w:rsid w:val="00C56037"/>
    <w:rsid w:val="00C5613F"/>
    <w:rsid w:val="00C579A4"/>
    <w:rsid w:val="00C63BFA"/>
    <w:rsid w:val="00C640AC"/>
    <w:rsid w:val="00C6539A"/>
    <w:rsid w:val="00C6689F"/>
    <w:rsid w:val="00C675D7"/>
    <w:rsid w:val="00C7035A"/>
    <w:rsid w:val="00C704BB"/>
    <w:rsid w:val="00C70D4A"/>
    <w:rsid w:val="00C71280"/>
    <w:rsid w:val="00C72242"/>
    <w:rsid w:val="00C72326"/>
    <w:rsid w:val="00C726C8"/>
    <w:rsid w:val="00C740D4"/>
    <w:rsid w:val="00C75A1D"/>
    <w:rsid w:val="00C81874"/>
    <w:rsid w:val="00C81A6F"/>
    <w:rsid w:val="00C8245D"/>
    <w:rsid w:val="00C829B4"/>
    <w:rsid w:val="00C83663"/>
    <w:rsid w:val="00C836E8"/>
    <w:rsid w:val="00C838B8"/>
    <w:rsid w:val="00C83C2E"/>
    <w:rsid w:val="00C83F2A"/>
    <w:rsid w:val="00C8429C"/>
    <w:rsid w:val="00C850BB"/>
    <w:rsid w:val="00C858A8"/>
    <w:rsid w:val="00C90F2F"/>
    <w:rsid w:val="00C91A49"/>
    <w:rsid w:val="00C935A0"/>
    <w:rsid w:val="00C93E90"/>
    <w:rsid w:val="00C967F4"/>
    <w:rsid w:val="00C96C62"/>
    <w:rsid w:val="00CA0C39"/>
    <w:rsid w:val="00CA12EE"/>
    <w:rsid w:val="00CA1AC2"/>
    <w:rsid w:val="00CA1BFB"/>
    <w:rsid w:val="00CA33C4"/>
    <w:rsid w:val="00CA3D87"/>
    <w:rsid w:val="00CA4507"/>
    <w:rsid w:val="00CA4FD8"/>
    <w:rsid w:val="00CA713D"/>
    <w:rsid w:val="00CA73E7"/>
    <w:rsid w:val="00CA759A"/>
    <w:rsid w:val="00CA7D89"/>
    <w:rsid w:val="00CB1FBC"/>
    <w:rsid w:val="00CB40F4"/>
    <w:rsid w:val="00CB4F48"/>
    <w:rsid w:val="00CB548F"/>
    <w:rsid w:val="00CB600E"/>
    <w:rsid w:val="00CC0738"/>
    <w:rsid w:val="00CC0E97"/>
    <w:rsid w:val="00CC1A39"/>
    <w:rsid w:val="00CC3704"/>
    <w:rsid w:val="00CC38A3"/>
    <w:rsid w:val="00CC3CE0"/>
    <w:rsid w:val="00CC561A"/>
    <w:rsid w:val="00CC614E"/>
    <w:rsid w:val="00CC684D"/>
    <w:rsid w:val="00CD0E8D"/>
    <w:rsid w:val="00CD2277"/>
    <w:rsid w:val="00CD4525"/>
    <w:rsid w:val="00CD4B01"/>
    <w:rsid w:val="00CD4D69"/>
    <w:rsid w:val="00CD7825"/>
    <w:rsid w:val="00CE0633"/>
    <w:rsid w:val="00CE17D4"/>
    <w:rsid w:val="00CE28D8"/>
    <w:rsid w:val="00CE33A5"/>
    <w:rsid w:val="00CE3E61"/>
    <w:rsid w:val="00CE5057"/>
    <w:rsid w:val="00CE5F52"/>
    <w:rsid w:val="00CE62E8"/>
    <w:rsid w:val="00CE6392"/>
    <w:rsid w:val="00CE72D3"/>
    <w:rsid w:val="00CE79EF"/>
    <w:rsid w:val="00CF0ADB"/>
    <w:rsid w:val="00CF0C2D"/>
    <w:rsid w:val="00CF286E"/>
    <w:rsid w:val="00CF3392"/>
    <w:rsid w:val="00CF4B6D"/>
    <w:rsid w:val="00CF4E3C"/>
    <w:rsid w:val="00D004EA"/>
    <w:rsid w:val="00D0071F"/>
    <w:rsid w:val="00D04F52"/>
    <w:rsid w:val="00D05972"/>
    <w:rsid w:val="00D059D4"/>
    <w:rsid w:val="00D0671E"/>
    <w:rsid w:val="00D10D54"/>
    <w:rsid w:val="00D115C0"/>
    <w:rsid w:val="00D11E18"/>
    <w:rsid w:val="00D1205C"/>
    <w:rsid w:val="00D12918"/>
    <w:rsid w:val="00D14C7E"/>
    <w:rsid w:val="00D14E7C"/>
    <w:rsid w:val="00D17F3D"/>
    <w:rsid w:val="00D201A4"/>
    <w:rsid w:val="00D23074"/>
    <w:rsid w:val="00D231D2"/>
    <w:rsid w:val="00D23CBA"/>
    <w:rsid w:val="00D24974"/>
    <w:rsid w:val="00D24F8D"/>
    <w:rsid w:val="00D2541B"/>
    <w:rsid w:val="00D26893"/>
    <w:rsid w:val="00D30580"/>
    <w:rsid w:val="00D3080F"/>
    <w:rsid w:val="00D30A8D"/>
    <w:rsid w:val="00D31368"/>
    <w:rsid w:val="00D314C8"/>
    <w:rsid w:val="00D34DBD"/>
    <w:rsid w:val="00D35581"/>
    <w:rsid w:val="00D40C3F"/>
    <w:rsid w:val="00D41788"/>
    <w:rsid w:val="00D42B21"/>
    <w:rsid w:val="00D42BDD"/>
    <w:rsid w:val="00D4345E"/>
    <w:rsid w:val="00D43516"/>
    <w:rsid w:val="00D444DE"/>
    <w:rsid w:val="00D45551"/>
    <w:rsid w:val="00D45BD3"/>
    <w:rsid w:val="00D46036"/>
    <w:rsid w:val="00D519CE"/>
    <w:rsid w:val="00D53517"/>
    <w:rsid w:val="00D542F8"/>
    <w:rsid w:val="00D54C61"/>
    <w:rsid w:val="00D54F91"/>
    <w:rsid w:val="00D600D6"/>
    <w:rsid w:val="00D6175D"/>
    <w:rsid w:val="00D625C4"/>
    <w:rsid w:val="00D63926"/>
    <w:rsid w:val="00D646C3"/>
    <w:rsid w:val="00D653EE"/>
    <w:rsid w:val="00D66F27"/>
    <w:rsid w:val="00D67215"/>
    <w:rsid w:val="00D6729C"/>
    <w:rsid w:val="00D67632"/>
    <w:rsid w:val="00D71A8D"/>
    <w:rsid w:val="00D720A9"/>
    <w:rsid w:val="00D72E57"/>
    <w:rsid w:val="00D73227"/>
    <w:rsid w:val="00D74D30"/>
    <w:rsid w:val="00D75C93"/>
    <w:rsid w:val="00D767D4"/>
    <w:rsid w:val="00D76AB4"/>
    <w:rsid w:val="00D774BB"/>
    <w:rsid w:val="00D80917"/>
    <w:rsid w:val="00D81C67"/>
    <w:rsid w:val="00D820D3"/>
    <w:rsid w:val="00D8242E"/>
    <w:rsid w:val="00D827B4"/>
    <w:rsid w:val="00D83DD5"/>
    <w:rsid w:val="00D8402A"/>
    <w:rsid w:val="00D84CB7"/>
    <w:rsid w:val="00D84F9F"/>
    <w:rsid w:val="00D86DC2"/>
    <w:rsid w:val="00D872D6"/>
    <w:rsid w:val="00D8757E"/>
    <w:rsid w:val="00D914CD"/>
    <w:rsid w:val="00D9292C"/>
    <w:rsid w:val="00D93BD1"/>
    <w:rsid w:val="00D93E34"/>
    <w:rsid w:val="00D955DF"/>
    <w:rsid w:val="00D96B67"/>
    <w:rsid w:val="00D97171"/>
    <w:rsid w:val="00D97A4F"/>
    <w:rsid w:val="00D97C1E"/>
    <w:rsid w:val="00DA2252"/>
    <w:rsid w:val="00DA4CB0"/>
    <w:rsid w:val="00DA4F92"/>
    <w:rsid w:val="00DA5F15"/>
    <w:rsid w:val="00DA600C"/>
    <w:rsid w:val="00DA666F"/>
    <w:rsid w:val="00DB24BD"/>
    <w:rsid w:val="00DB2B8A"/>
    <w:rsid w:val="00DB5AE4"/>
    <w:rsid w:val="00DB638C"/>
    <w:rsid w:val="00DC03E4"/>
    <w:rsid w:val="00DC0D7B"/>
    <w:rsid w:val="00DC0EBA"/>
    <w:rsid w:val="00DC26B6"/>
    <w:rsid w:val="00DC38FD"/>
    <w:rsid w:val="00DC4546"/>
    <w:rsid w:val="00DC4C0A"/>
    <w:rsid w:val="00DC59B2"/>
    <w:rsid w:val="00DC5F49"/>
    <w:rsid w:val="00DC61F3"/>
    <w:rsid w:val="00DC6552"/>
    <w:rsid w:val="00DC6F09"/>
    <w:rsid w:val="00DD23DD"/>
    <w:rsid w:val="00DD2427"/>
    <w:rsid w:val="00DD3030"/>
    <w:rsid w:val="00DD488C"/>
    <w:rsid w:val="00DD48CE"/>
    <w:rsid w:val="00DD53E7"/>
    <w:rsid w:val="00DD6194"/>
    <w:rsid w:val="00DE1D91"/>
    <w:rsid w:val="00DE32FF"/>
    <w:rsid w:val="00DE3F25"/>
    <w:rsid w:val="00DE5CE2"/>
    <w:rsid w:val="00DF2928"/>
    <w:rsid w:val="00DF53AF"/>
    <w:rsid w:val="00DF5BE7"/>
    <w:rsid w:val="00DF6BE5"/>
    <w:rsid w:val="00DF733D"/>
    <w:rsid w:val="00DF76A5"/>
    <w:rsid w:val="00DF7A19"/>
    <w:rsid w:val="00E0050D"/>
    <w:rsid w:val="00E013EF"/>
    <w:rsid w:val="00E01B1D"/>
    <w:rsid w:val="00E02AA8"/>
    <w:rsid w:val="00E038F4"/>
    <w:rsid w:val="00E059A1"/>
    <w:rsid w:val="00E079BD"/>
    <w:rsid w:val="00E10859"/>
    <w:rsid w:val="00E10EB5"/>
    <w:rsid w:val="00E12325"/>
    <w:rsid w:val="00E12353"/>
    <w:rsid w:val="00E126DC"/>
    <w:rsid w:val="00E13723"/>
    <w:rsid w:val="00E13780"/>
    <w:rsid w:val="00E14210"/>
    <w:rsid w:val="00E143EA"/>
    <w:rsid w:val="00E1535A"/>
    <w:rsid w:val="00E15CC7"/>
    <w:rsid w:val="00E16BAB"/>
    <w:rsid w:val="00E217FC"/>
    <w:rsid w:val="00E2305D"/>
    <w:rsid w:val="00E2348E"/>
    <w:rsid w:val="00E23725"/>
    <w:rsid w:val="00E2423F"/>
    <w:rsid w:val="00E24C0D"/>
    <w:rsid w:val="00E25853"/>
    <w:rsid w:val="00E25886"/>
    <w:rsid w:val="00E259D3"/>
    <w:rsid w:val="00E27CC2"/>
    <w:rsid w:val="00E30290"/>
    <w:rsid w:val="00E309B4"/>
    <w:rsid w:val="00E327F6"/>
    <w:rsid w:val="00E3286D"/>
    <w:rsid w:val="00E3441E"/>
    <w:rsid w:val="00E36F3C"/>
    <w:rsid w:val="00E372DF"/>
    <w:rsid w:val="00E40CE3"/>
    <w:rsid w:val="00E45A18"/>
    <w:rsid w:val="00E45EDA"/>
    <w:rsid w:val="00E46406"/>
    <w:rsid w:val="00E46717"/>
    <w:rsid w:val="00E467B2"/>
    <w:rsid w:val="00E46B1F"/>
    <w:rsid w:val="00E46E4E"/>
    <w:rsid w:val="00E50348"/>
    <w:rsid w:val="00E532DE"/>
    <w:rsid w:val="00E5349E"/>
    <w:rsid w:val="00E540F1"/>
    <w:rsid w:val="00E54B3D"/>
    <w:rsid w:val="00E56CD8"/>
    <w:rsid w:val="00E57DD3"/>
    <w:rsid w:val="00E60681"/>
    <w:rsid w:val="00E611AD"/>
    <w:rsid w:val="00E61B18"/>
    <w:rsid w:val="00E61BE3"/>
    <w:rsid w:val="00E63F9B"/>
    <w:rsid w:val="00E657A8"/>
    <w:rsid w:val="00E6696C"/>
    <w:rsid w:val="00E6697C"/>
    <w:rsid w:val="00E67A4E"/>
    <w:rsid w:val="00E71FC5"/>
    <w:rsid w:val="00E727AC"/>
    <w:rsid w:val="00E72D7D"/>
    <w:rsid w:val="00E75A20"/>
    <w:rsid w:val="00E768C3"/>
    <w:rsid w:val="00E76BB1"/>
    <w:rsid w:val="00E76E22"/>
    <w:rsid w:val="00E77FC6"/>
    <w:rsid w:val="00E81273"/>
    <w:rsid w:val="00E81B89"/>
    <w:rsid w:val="00E81C17"/>
    <w:rsid w:val="00E828E0"/>
    <w:rsid w:val="00E82B21"/>
    <w:rsid w:val="00E82CEC"/>
    <w:rsid w:val="00E837A1"/>
    <w:rsid w:val="00E842C8"/>
    <w:rsid w:val="00E85128"/>
    <w:rsid w:val="00E857C8"/>
    <w:rsid w:val="00E85F7B"/>
    <w:rsid w:val="00E8677B"/>
    <w:rsid w:val="00E8719E"/>
    <w:rsid w:val="00E9049F"/>
    <w:rsid w:val="00E90C07"/>
    <w:rsid w:val="00E91835"/>
    <w:rsid w:val="00E92C25"/>
    <w:rsid w:val="00E930BE"/>
    <w:rsid w:val="00E931C1"/>
    <w:rsid w:val="00E951C9"/>
    <w:rsid w:val="00E961C0"/>
    <w:rsid w:val="00E971B7"/>
    <w:rsid w:val="00E97511"/>
    <w:rsid w:val="00EA004B"/>
    <w:rsid w:val="00EA0E79"/>
    <w:rsid w:val="00EA134D"/>
    <w:rsid w:val="00EA1829"/>
    <w:rsid w:val="00EA2080"/>
    <w:rsid w:val="00EA391F"/>
    <w:rsid w:val="00EA3BB8"/>
    <w:rsid w:val="00EA4545"/>
    <w:rsid w:val="00EA4FF7"/>
    <w:rsid w:val="00EA55EE"/>
    <w:rsid w:val="00EA738C"/>
    <w:rsid w:val="00EB15CB"/>
    <w:rsid w:val="00EB1D68"/>
    <w:rsid w:val="00EB4A97"/>
    <w:rsid w:val="00EB565E"/>
    <w:rsid w:val="00EB5E2B"/>
    <w:rsid w:val="00EB655C"/>
    <w:rsid w:val="00EB6CE7"/>
    <w:rsid w:val="00EB7D68"/>
    <w:rsid w:val="00EC000C"/>
    <w:rsid w:val="00EC3B15"/>
    <w:rsid w:val="00EC4EDA"/>
    <w:rsid w:val="00ED1255"/>
    <w:rsid w:val="00ED1BA3"/>
    <w:rsid w:val="00ED384B"/>
    <w:rsid w:val="00ED3907"/>
    <w:rsid w:val="00ED552A"/>
    <w:rsid w:val="00ED66E4"/>
    <w:rsid w:val="00EE047E"/>
    <w:rsid w:val="00EE0B57"/>
    <w:rsid w:val="00EE2083"/>
    <w:rsid w:val="00EE2C2C"/>
    <w:rsid w:val="00EE5B4E"/>
    <w:rsid w:val="00EE6672"/>
    <w:rsid w:val="00EE6C22"/>
    <w:rsid w:val="00EF1874"/>
    <w:rsid w:val="00EF4531"/>
    <w:rsid w:val="00EF62D4"/>
    <w:rsid w:val="00EF678A"/>
    <w:rsid w:val="00EF71C3"/>
    <w:rsid w:val="00EF78B8"/>
    <w:rsid w:val="00F10680"/>
    <w:rsid w:val="00F10721"/>
    <w:rsid w:val="00F11394"/>
    <w:rsid w:val="00F11645"/>
    <w:rsid w:val="00F1260D"/>
    <w:rsid w:val="00F1304F"/>
    <w:rsid w:val="00F134F0"/>
    <w:rsid w:val="00F1361C"/>
    <w:rsid w:val="00F13A38"/>
    <w:rsid w:val="00F154DA"/>
    <w:rsid w:val="00F162BB"/>
    <w:rsid w:val="00F20BD4"/>
    <w:rsid w:val="00F21338"/>
    <w:rsid w:val="00F21E7A"/>
    <w:rsid w:val="00F223A9"/>
    <w:rsid w:val="00F23221"/>
    <w:rsid w:val="00F23B03"/>
    <w:rsid w:val="00F24EA1"/>
    <w:rsid w:val="00F26826"/>
    <w:rsid w:val="00F31D7D"/>
    <w:rsid w:val="00F325FF"/>
    <w:rsid w:val="00F32CD4"/>
    <w:rsid w:val="00F342E4"/>
    <w:rsid w:val="00F349B0"/>
    <w:rsid w:val="00F358A2"/>
    <w:rsid w:val="00F35C4E"/>
    <w:rsid w:val="00F3611C"/>
    <w:rsid w:val="00F36513"/>
    <w:rsid w:val="00F41D26"/>
    <w:rsid w:val="00F4407E"/>
    <w:rsid w:val="00F44C6E"/>
    <w:rsid w:val="00F45BD1"/>
    <w:rsid w:val="00F477BC"/>
    <w:rsid w:val="00F54393"/>
    <w:rsid w:val="00F568AA"/>
    <w:rsid w:val="00F56B45"/>
    <w:rsid w:val="00F578E7"/>
    <w:rsid w:val="00F57D5E"/>
    <w:rsid w:val="00F57D86"/>
    <w:rsid w:val="00F60762"/>
    <w:rsid w:val="00F608C3"/>
    <w:rsid w:val="00F614EF"/>
    <w:rsid w:val="00F625B3"/>
    <w:rsid w:val="00F62B50"/>
    <w:rsid w:val="00F62C19"/>
    <w:rsid w:val="00F631E4"/>
    <w:rsid w:val="00F645F2"/>
    <w:rsid w:val="00F663E2"/>
    <w:rsid w:val="00F710B4"/>
    <w:rsid w:val="00F717BC"/>
    <w:rsid w:val="00F7211A"/>
    <w:rsid w:val="00F72DBC"/>
    <w:rsid w:val="00F74230"/>
    <w:rsid w:val="00F7636A"/>
    <w:rsid w:val="00F81C1D"/>
    <w:rsid w:val="00F820AB"/>
    <w:rsid w:val="00F8274A"/>
    <w:rsid w:val="00F82BF7"/>
    <w:rsid w:val="00F83EAC"/>
    <w:rsid w:val="00F90B1D"/>
    <w:rsid w:val="00F90EBE"/>
    <w:rsid w:val="00F91ED6"/>
    <w:rsid w:val="00F926FC"/>
    <w:rsid w:val="00F94FF3"/>
    <w:rsid w:val="00F95CFF"/>
    <w:rsid w:val="00F9698D"/>
    <w:rsid w:val="00F97A71"/>
    <w:rsid w:val="00F97E11"/>
    <w:rsid w:val="00FA004F"/>
    <w:rsid w:val="00FA0B3F"/>
    <w:rsid w:val="00FA0EE9"/>
    <w:rsid w:val="00FA33C8"/>
    <w:rsid w:val="00FA38BE"/>
    <w:rsid w:val="00FA3E30"/>
    <w:rsid w:val="00FA40AC"/>
    <w:rsid w:val="00FA45EA"/>
    <w:rsid w:val="00FA4F3B"/>
    <w:rsid w:val="00FA534A"/>
    <w:rsid w:val="00FA6A20"/>
    <w:rsid w:val="00FA6FE7"/>
    <w:rsid w:val="00FB11E8"/>
    <w:rsid w:val="00FB272C"/>
    <w:rsid w:val="00FB27A9"/>
    <w:rsid w:val="00FB30E5"/>
    <w:rsid w:val="00FB3BEA"/>
    <w:rsid w:val="00FB4510"/>
    <w:rsid w:val="00FB5420"/>
    <w:rsid w:val="00FB5A7B"/>
    <w:rsid w:val="00FB6621"/>
    <w:rsid w:val="00FC0410"/>
    <w:rsid w:val="00FC0BFB"/>
    <w:rsid w:val="00FC5392"/>
    <w:rsid w:val="00FC6B17"/>
    <w:rsid w:val="00FC7773"/>
    <w:rsid w:val="00FD073F"/>
    <w:rsid w:val="00FD08A5"/>
    <w:rsid w:val="00FD0F2A"/>
    <w:rsid w:val="00FD0F84"/>
    <w:rsid w:val="00FD1246"/>
    <w:rsid w:val="00FD1953"/>
    <w:rsid w:val="00FD1BC5"/>
    <w:rsid w:val="00FD2828"/>
    <w:rsid w:val="00FD2F90"/>
    <w:rsid w:val="00FD465D"/>
    <w:rsid w:val="00FD518C"/>
    <w:rsid w:val="00FD5C0B"/>
    <w:rsid w:val="00FD7544"/>
    <w:rsid w:val="00FD7F8B"/>
    <w:rsid w:val="00FE066B"/>
    <w:rsid w:val="00FE0F84"/>
    <w:rsid w:val="00FE14B3"/>
    <w:rsid w:val="00FE1632"/>
    <w:rsid w:val="00FE1C7E"/>
    <w:rsid w:val="00FE1D22"/>
    <w:rsid w:val="00FE2372"/>
    <w:rsid w:val="00FE3B96"/>
    <w:rsid w:val="00FE3FBD"/>
    <w:rsid w:val="00FE6225"/>
    <w:rsid w:val="00FF02D7"/>
    <w:rsid w:val="00FF0E73"/>
    <w:rsid w:val="00FF4B87"/>
    <w:rsid w:val="00FF4E02"/>
    <w:rsid w:val="00FF59AD"/>
    <w:rsid w:val="00FF6DBF"/>
    <w:rsid w:val="00FF7794"/>
    <w:rsid w:val="00FF7C24"/>
    <w:rsid w:val="01837FAB"/>
    <w:rsid w:val="0525FD64"/>
    <w:rsid w:val="078064BF"/>
    <w:rsid w:val="0B604918"/>
    <w:rsid w:val="0D2AA245"/>
    <w:rsid w:val="0DE6FB23"/>
    <w:rsid w:val="0DF89340"/>
    <w:rsid w:val="0FC0A29D"/>
    <w:rsid w:val="115CB1F0"/>
    <w:rsid w:val="1204806C"/>
    <w:rsid w:val="152B66CD"/>
    <w:rsid w:val="153C212E"/>
    <w:rsid w:val="15FB85C9"/>
    <w:rsid w:val="1BDFAA7F"/>
    <w:rsid w:val="1DFE7852"/>
    <w:rsid w:val="20F08AAD"/>
    <w:rsid w:val="211D93F2"/>
    <w:rsid w:val="21A375E5"/>
    <w:rsid w:val="22675EBF"/>
    <w:rsid w:val="2343DDE6"/>
    <w:rsid w:val="23E29D08"/>
    <w:rsid w:val="25355F72"/>
    <w:rsid w:val="25D8EF97"/>
    <w:rsid w:val="262CDF8E"/>
    <w:rsid w:val="27263793"/>
    <w:rsid w:val="282DF226"/>
    <w:rsid w:val="28CBD649"/>
    <w:rsid w:val="2AA28EAE"/>
    <w:rsid w:val="2DD93B29"/>
    <w:rsid w:val="37E6C13F"/>
    <w:rsid w:val="3CBA3262"/>
    <w:rsid w:val="3CC2AFCD"/>
    <w:rsid w:val="3E5602C3"/>
    <w:rsid w:val="4097DD0D"/>
    <w:rsid w:val="418DA385"/>
    <w:rsid w:val="4B1BBC22"/>
    <w:rsid w:val="4BC4BDA8"/>
    <w:rsid w:val="518F23BE"/>
    <w:rsid w:val="518F9430"/>
    <w:rsid w:val="53E72CBB"/>
    <w:rsid w:val="54CA2D3A"/>
    <w:rsid w:val="597C82E8"/>
    <w:rsid w:val="59847600"/>
    <w:rsid w:val="5A13E3A9"/>
    <w:rsid w:val="5B2D7AC2"/>
    <w:rsid w:val="5CBC16C2"/>
    <w:rsid w:val="62834AD8"/>
    <w:rsid w:val="62FD52E2"/>
    <w:rsid w:val="6794B6BB"/>
    <w:rsid w:val="6B3E57B1"/>
    <w:rsid w:val="6CDA2812"/>
    <w:rsid w:val="6F61CDE0"/>
    <w:rsid w:val="702FEA95"/>
    <w:rsid w:val="72996EA2"/>
    <w:rsid w:val="72F0BF57"/>
    <w:rsid w:val="7368DF24"/>
    <w:rsid w:val="759B821C"/>
    <w:rsid w:val="78141822"/>
    <w:rsid w:val="7884AFFD"/>
    <w:rsid w:val="7B7FA6D2"/>
    <w:rsid w:val="7DDC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5951"/>
  <w15:chartTrackingRefBased/>
  <w15:docId w15:val="{564EC886-E4BE-471F-8982-04C750C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 List Paragraph"/>
    <w:basedOn w:val="Normal"/>
    <w:link w:val="ListParagraphChar"/>
    <w:uiPriority w:val="1"/>
    <w:qFormat/>
    <w:rsid w:val="00CE6392"/>
    <w:pPr>
      <w:ind w:left="720"/>
      <w:contextualSpacing/>
    </w:pPr>
  </w:style>
  <w:style w:type="character" w:customStyle="1" w:styleId="ListParagraphChar">
    <w:name w:val="List Paragraph Char"/>
    <w:aliases w:val="PA List Paragraph Char"/>
    <w:basedOn w:val="DefaultParagraphFont"/>
    <w:link w:val="ListParagraph"/>
    <w:uiPriority w:val="1"/>
    <w:locked/>
    <w:rsid w:val="00CE6392"/>
  </w:style>
  <w:style w:type="paragraph" w:styleId="Header">
    <w:name w:val="header"/>
    <w:basedOn w:val="Normal"/>
    <w:link w:val="HeaderChar"/>
    <w:uiPriority w:val="99"/>
    <w:unhideWhenUsed/>
    <w:rsid w:val="00FE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7E"/>
  </w:style>
  <w:style w:type="paragraph" w:styleId="Footer">
    <w:name w:val="footer"/>
    <w:basedOn w:val="Normal"/>
    <w:link w:val="FooterChar"/>
    <w:uiPriority w:val="99"/>
    <w:unhideWhenUsed/>
    <w:rsid w:val="00FE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7E"/>
  </w:style>
  <w:style w:type="paragraph" w:styleId="NormalWeb">
    <w:name w:val="Normal (Web)"/>
    <w:basedOn w:val="Normal"/>
    <w:uiPriority w:val="99"/>
    <w:semiHidden/>
    <w:unhideWhenUsed/>
    <w:rsid w:val="0064721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29D1"/>
    <w:rPr>
      <w:sz w:val="16"/>
      <w:szCs w:val="16"/>
    </w:rPr>
  </w:style>
  <w:style w:type="paragraph" w:styleId="CommentText">
    <w:name w:val="annotation text"/>
    <w:basedOn w:val="Normal"/>
    <w:link w:val="CommentTextChar"/>
    <w:uiPriority w:val="99"/>
    <w:unhideWhenUsed/>
    <w:rsid w:val="00C129D1"/>
    <w:pPr>
      <w:spacing w:line="240" w:lineRule="auto"/>
    </w:pPr>
    <w:rPr>
      <w:sz w:val="20"/>
      <w:szCs w:val="20"/>
    </w:rPr>
  </w:style>
  <w:style w:type="character" w:customStyle="1" w:styleId="CommentTextChar">
    <w:name w:val="Comment Text Char"/>
    <w:basedOn w:val="DefaultParagraphFont"/>
    <w:link w:val="CommentText"/>
    <w:uiPriority w:val="99"/>
    <w:rsid w:val="00C129D1"/>
    <w:rPr>
      <w:sz w:val="20"/>
      <w:szCs w:val="20"/>
    </w:rPr>
  </w:style>
  <w:style w:type="paragraph" w:styleId="CommentSubject">
    <w:name w:val="annotation subject"/>
    <w:basedOn w:val="CommentText"/>
    <w:next w:val="CommentText"/>
    <w:link w:val="CommentSubjectChar"/>
    <w:uiPriority w:val="99"/>
    <w:semiHidden/>
    <w:unhideWhenUsed/>
    <w:rsid w:val="00C129D1"/>
    <w:rPr>
      <w:b/>
      <w:bCs/>
    </w:rPr>
  </w:style>
  <w:style w:type="character" w:customStyle="1" w:styleId="CommentSubjectChar">
    <w:name w:val="Comment Subject Char"/>
    <w:basedOn w:val="CommentTextChar"/>
    <w:link w:val="CommentSubject"/>
    <w:uiPriority w:val="99"/>
    <w:semiHidden/>
    <w:rsid w:val="00C129D1"/>
    <w:rPr>
      <w:b/>
      <w:bCs/>
      <w:sz w:val="20"/>
      <w:szCs w:val="20"/>
    </w:rPr>
  </w:style>
  <w:style w:type="paragraph" w:styleId="Revision">
    <w:name w:val="Revision"/>
    <w:hidden/>
    <w:uiPriority w:val="99"/>
    <w:semiHidden/>
    <w:rsid w:val="006D3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2520">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547"/>
          <w:marRight w:val="0"/>
          <w:marTop w:val="0"/>
          <w:marBottom w:val="0"/>
          <w:divBdr>
            <w:top w:val="none" w:sz="0" w:space="0" w:color="auto"/>
            <w:left w:val="none" w:sz="0" w:space="0" w:color="auto"/>
            <w:bottom w:val="none" w:sz="0" w:space="0" w:color="auto"/>
            <w:right w:val="none" w:sz="0" w:space="0" w:color="auto"/>
          </w:divBdr>
        </w:div>
        <w:div w:id="1778672814">
          <w:marLeft w:val="1440"/>
          <w:marRight w:val="0"/>
          <w:marTop w:val="0"/>
          <w:marBottom w:val="160"/>
          <w:divBdr>
            <w:top w:val="none" w:sz="0" w:space="0" w:color="auto"/>
            <w:left w:val="none" w:sz="0" w:space="0" w:color="auto"/>
            <w:bottom w:val="none" w:sz="0" w:space="0" w:color="auto"/>
            <w:right w:val="none" w:sz="0" w:space="0" w:color="auto"/>
          </w:divBdr>
        </w:div>
      </w:divsChild>
    </w:div>
    <w:div w:id="524944030">
      <w:bodyDiv w:val="1"/>
      <w:marLeft w:val="0"/>
      <w:marRight w:val="0"/>
      <w:marTop w:val="0"/>
      <w:marBottom w:val="0"/>
      <w:divBdr>
        <w:top w:val="none" w:sz="0" w:space="0" w:color="auto"/>
        <w:left w:val="none" w:sz="0" w:space="0" w:color="auto"/>
        <w:bottom w:val="none" w:sz="0" w:space="0" w:color="auto"/>
        <w:right w:val="none" w:sz="0" w:space="0" w:color="auto"/>
      </w:divBdr>
      <w:divsChild>
        <w:div w:id="123814647">
          <w:marLeft w:val="1440"/>
          <w:marRight w:val="0"/>
          <w:marTop w:val="0"/>
          <w:marBottom w:val="160"/>
          <w:divBdr>
            <w:top w:val="none" w:sz="0" w:space="0" w:color="auto"/>
            <w:left w:val="none" w:sz="0" w:space="0" w:color="auto"/>
            <w:bottom w:val="none" w:sz="0" w:space="0" w:color="auto"/>
            <w:right w:val="none" w:sz="0" w:space="0" w:color="auto"/>
          </w:divBdr>
        </w:div>
        <w:div w:id="191194514">
          <w:marLeft w:val="547"/>
          <w:marRight w:val="0"/>
          <w:marTop w:val="0"/>
          <w:marBottom w:val="0"/>
          <w:divBdr>
            <w:top w:val="none" w:sz="0" w:space="0" w:color="auto"/>
            <w:left w:val="none" w:sz="0" w:space="0" w:color="auto"/>
            <w:bottom w:val="none" w:sz="0" w:space="0" w:color="auto"/>
            <w:right w:val="none" w:sz="0" w:space="0" w:color="auto"/>
          </w:divBdr>
        </w:div>
        <w:div w:id="474375497">
          <w:marLeft w:val="2160"/>
          <w:marRight w:val="0"/>
          <w:marTop w:val="0"/>
          <w:marBottom w:val="0"/>
          <w:divBdr>
            <w:top w:val="none" w:sz="0" w:space="0" w:color="auto"/>
            <w:left w:val="none" w:sz="0" w:space="0" w:color="auto"/>
            <w:bottom w:val="none" w:sz="0" w:space="0" w:color="auto"/>
            <w:right w:val="none" w:sz="0" w:space="0" w:color="auto"/>
          </w:divBdr>
        </w:div>
        <w:div w:id="475220492">
          <w:marLeft w:val="1440"/>
          <w:marRight w:val="0"/>
          <w:marTop w:val="0"/>
          <w:marBottom w:val="0"/>
          <w:divBdr>
            <w:top w:val="none" w:sz="0" w:space="0" w:color="auto"/>
            <w:left w:val="none" w:sz="0" w:space="0" w:color="auto"/>
            <w:bottom w:val="none" w:sz="0" w:space="0" w:color="auto"/>
            <w:right w:val="none" w:sz="0" w:space="0" w:color="auto"/>
          </w:divBdr>
        </w:div>
        <w:div w:id="576214192">
          <w:marLeft w:val="1440"/>
          <w:marRight w:val="0"/>
          <w:marTop w:val="0"/>
          <w:marBottom w:val="0"/>
          <w:divBdr>
            <w:top w:val="none" w:sz="0" w:space="0" w:color="auto"/>
            <w:left w:val="none" w:sz="0" w:space="0" w:color="auto"/>
            <w:bottom w:val="none" w:sz="0" w:space="0" w:color="auto"/>
            <w:right w:val="none" w:sz="0" w:space="0" w:color="auto"/>
          </w:divBdr>
        </w:div>
        <w:div w:id="893388688">
          <w:marLeft w:val="2160"/>
          <w:marRight w:val="0"/>
          <w:marTop w:val="0"/>
          <w:marBottom w:val="0"/>
          <w:divBdr>
            <w:top w:val="none" w:sz="0" w:space="0" w:color="auto"/>
            <w:left w:val="none" w:sz="0" w:space="0" w:color="auto"/>
            <w:bottom w:val="none" w:sz="0" w:space="0" w:color="auto"/>
            <w:right w:val="none" w:sz="0" w:space="0" w:color="auto"/>
          </w:divBdr>
        </w:div>
        <w:div w:id="934829540">
          <w:marLeft w:val="2160"/>
          <w:marRight w:val="0"/>
          <w:marTop w:val="0"/>
          <w:marBottom w:val="0"/>
          <w:divBdr>
            <w:top w:val="none" w:sz="0" w:space="0" w:color="auto"/>
            <w:left w:val="none" w:sz="0" w:space="0" w:color="auto"/>
            <w:bottom w:val="none" w:sz="0" w:space="0" w:color="auto"/>
            <w:right w:val="none" w:sz="0" w:space="0" w:color="auto"/>
          </w:divBdr>
        </w:div>
        <w:div w:id="1120340323">
          <w:marLeft w:val="547"/>
          <w:marRight w:val="0"/>
          <w:marTop w:val="0"/>
          <w:marBottom w:val="0"/>
          <w:divBdr>
            <w:top w:val="none" w:sz="0" w:space="0" w:color="auto"/>
            <w:left w:val="none" w:sz="0" w:space="0" w:color="auto"/>
            <w:bottom w:val="none" w:sz="0" w:space="0" w:color="auto"/>
            <w:right w:val="none" w:sz="0" w:space="0" w:color="auto"/>
          </w:divBdr>
        </w:div>
        <w:div w:id="1128399475">
          <w:marLeft w:val="1440"/>
          <w:marRight w:val="0"/>
          <w:marTop w:val="0"/>
          <w:marBottom w:val="0"/>
          <w:divBdr>
            <w:top w:val="none" w:sz="0" w:space="0" w:color="auto"/>
            <w:left w:val="none" w:sz="0" w:space="0" w:color="auto"/>
            <w:bottom w:val="none" w:sz="0" w:space="0" w:color="auto"/>
            <w:right w:val="none" w:sz="0" w:space="0" w:color="auto"/>
          </w:divBdr>
        </w:div>
        <w:div w:id="1131284419">
          <w:marLeft w:val="1440"/>
          <w:marRight w:val="0"/>
          <w:marTop w:val="0"/>
          <w:marBottom w:val="0"/>
          <w:divBdr>
            <w:top w:val="none" w:sz="0" w:space="0" w:color="auto"/>
            <w:left w:val="none" w:sz="0" w:space="0" w:color="auto"/>
            <w:bottom w:val="none" w:sz="0" w:space="0" w:color="auto"/>
            <w:right w:val="none" w:sz="0" w:space="0" w:color="auto"/>
          </w:divBdr>
        </w:div>
        <w:div w:id="1633318518">
          <w:marLeft w:val="1440"/>
          <w:marRight w:val="0"/>
          <w:marTop w:val="0"/>
          <w:marBottom w:val="0"/>
          <w:divBdr>
            <w:top w:val="none" w:sz="0" w:space="0" w:color="auto"/>
            <w:left w:val="none" w:sz="0" w:space="0" w:color="auto"/>
            <w:bottom w:val="none" w:sz="0" w:space="0" w:color="auto"/>
            <w:right w:val="none" w:sz="0" w:space="0" w:color="auto"/>
          </w:divBdr>
        </w:div>
        <w:div w:id="1832595911">
          <w:marLeft w:val="547"/>
          <w:marRight w:val="0"/>
          <w:marTop w:val="0"/>
          <w:marBottom w:val="0"/>
          <w:divBdr>
            <w:top w:val="none" w:sz="0" w:space="0" w:color="auto"/>
            <w:left w:val="none" w:sz="0" w:space="0" w:color="auto"/>
            <w:bottom w:val="none" w:sz="0" w:space="0" w:color="auto"/>
            <w:right w:val="none" w:sz="0" w:space="0" w:color="auto"/>
          </w:divBdr>
        </w:div>
        <w:div w:id="2119828764">
          <w:marLeft w:val="2160"/>
          <w:marRight w:val="0"/>
          <w:marTop w:val="0"/>
          <w:marBottom w:val="0"/>
          <w:divBdr>
            <w:top w:val="none" w:sz="0" w:space="0" w:color="auto"/>
            <w:left w:val="none" w:sz="0" w:space="0" w:color="auto"/>
            <w:bottom w:val="none" w:sz="0" w:space="0" w:color="auto"/>
            <w:right w:val="none" w:sz="0" w:space="0" w:color="auto"/>
          </w:divBdr>
        </w:div>
      </w:divsChild>
    </w:div>
    <w:div w:id="540678047">
      <w:bodyDiv w:val="1"/>
      <w:marLeft w:val="0"/>
      <w:marRight w:val="0"/>
      <w:marTop w:val="0"/>
      <w:marBottom w:val="0"/>
      <w:divBdr>
        <w:top w:val="none" w:sz="0" w:space="0" w:color="auto"/>
        <w:left w:val="none" w:sz="0" w:space="0" w:color="auto"/>
        <w:bottom w:val="none" w:sz="0" w:space="0" w:color="auto"/>
        <w:right w:val="none" w:sz="0" w:space="0" w:color="auto"/>
      </w:divBdr>
      <w:divsChild>
        <w:div w:id="65763133">
          <w:marLeft w:val="1440"/>
          <w:marRight w:val="0"/>
          <w:marTop w:val="0"/>
          <w:marBottom w:val="0"/>
          <w:divBdr>
            <w:top w:val="none" w:sz="0" w:space="0" w:color="auto"/>
            <w:left w:val="none" w:sz="0" w:space="0" w:color="auto"/>
            <w:bottom w:val="none" w:sz="0" w:space="0" w:color="auto"/>
            <w:right w:val="none" w:sz="0" w:space="0" w:color="auto"/>
          </w:divBdr>
        </w:div>
        <w:div w:id="99643862">
          <w:marLeft w:val="1440"/>
          <w:marRight w:val="0"/>
          <w:marTop w:val="0"/>
          <w:marBottom w:val="160"/>
          <w:divBdr>
            <w:top w:val="none" w:sz="0" w:space="0" w:color="auto"/>
            <w:left w:val="none" w:sz="0" w:space="0" w:color="auto"/>
            <w:bottom w:val="none" w:sz="0" w:space="0" w:color="auto"/>
            <w:right w:val="none" w:sz="0" w:space="0" w:color="auto"/>
          </w:divBdr>
        </w:div>
        <w:div w:id="116218480">
          <w:marLeft w:val="1440"/>
          <w:marRight w:val="0"/>
          <w:marTop w:val="0"/>
          <w:marBottom w:val="0"/>
          <w:divBdr>
            <w:top w:val="none" w:sz="0" w:space="0" w:color="auto"/>
            <w:left w:val="none" w:sz="0" w:space="0" w:color="auto"/>
            <w:bottom w:val="none" w:sz="0" w:space="0" w:color="auto"/>
            <w:right w:val="none" w:sz="0" w:space="0" w:color="auto"/>
          </w:divBdr>
        </w:div>
        <w:div w:id="126356525">
          <w:marLeft w:val="1440"/>
          <w:marRight w:val="0"/>
          <w:marTop w:val="0"/>
          <w:marBottom w:val="0"/>
          <w:divBdr>
            <w:top w:val="none" w:sz="0" w:space="0" w:color="auto"/>
            <w:left w:val="none" w:sz="0" w:space="0" w:color="auto"/>
            <w:bottom w:val="none" w:sz="0" w:space="0" w:color="auto"/>
            <w:right w:val="none" w:sz="0" w:space="0" w:color="auto"/>
          </w:divBdr>
        </w:div>
        <w:div w:id="132332158">
          <w:marLeft w:val="1440"/>
          <w:marRight w:val="0"/>
          <w:marTop w:val="0"/>
          <w:marBottom w:val="0"/>
          <w:divBdr>
            <w:top w:val="none" w:sz="0" w:space="0" w:color="auto"/>
            <w:left w:val="none" w:sz="0" w:space="0" w:color="auto"/>
            <w:bottom w:val="none" w:sz="0" w:space="0" w:color="auto"/>
            <w:right w:val="none" w:sz="0" w:space="0" w:color="auto"/>
          </w:divBdr>
        </w:div>
        <w:div w:id="175198276">
          <w:marLeft w:val="1440"/>
          <w:marRight w:val="0"/>
          <w:marTop w:val="0"/>
          <w:marBottom w:val="0"/>
          <w:divBdr>
            <w:top w:val="none" w:sz="0" w:space="0" w:color="auto"/>
            <w:left w:val="none" w:sz="0" w:space="0" w:color="auto"/>
            <w:bottom w:val="none" w:sz="0" w:space="0" w:color="auto"/>
            <w:right w:val="none" w:sz="0" w:space="0" w:color="auto"/>
          </w:divBdr>
        </w:div>
        <w:div w:id="220289698">
          <w:marLeft w:val="547"/>
          <w:marRight w:val="0"/>
          <w:marTop w:val="0"/>
          <w:marBottom w:val="0"/>
          <w:divBdr>
            <w:top w:val="none" w:sz="0" w:space="0" w:color="auto"/>
            <w:left w:val="none" w:sz="0" w:space="0" w:color="auto"/>
            <w:bottom w:val="none" w:sz="0" w:space="0" w:color="auto"/>
            <w:right w:val="none" w:sz="0" w:space="0" w:color="auto"/>
          </w:divBdr>
        </w:div>
        <w:div w:id="316616536">
          <w:marLeft w:val="547"/>
          <w:marRight w:val="0"/>
          <w:marTop w:val="0"/>
          <w:marBottom w:val="0"/>
          <w:divBdr>
            <w:top w:val="none" w:sz="0" w:space="0" w:color="auto"/>
            <w:left w:val="none" w:sz="0" w:space="0" w:color="auto"/>
            <w:bottom w:val="none" w:sz="0" w:space="0" w:color="auto"/>
            <w:right w:val="none" w:sz="0" w:space="0" w:color="auto"/>
          </w:divBdr>
        </w:div>
        <w:div w:id="394358562">
          <w:marLeft w:val="1440"/>
          <w:marRight w:val="0"/>
          <w:marTop w:val="0"/>
          <w:marBottom w:val="0"/>
          <w:divBdr>
            <w:top w:val="none" w:sz="0" w:space="0" w:color="auto"/>
            <w:left w:val="none" w:sz="0" w:space="0" w:color="auto"/>
            <w:bottom w:val="none" w:sz="0" w:space="0" w:color="auto"/>
            <w:right w:val="none" w:sz="0" w:space="0" w:color="auto"/>
          </w:divBdr>
        </w:div>
        <w:div w:id="537157250">
          <w:marLeft w:val="2160"/>
          <w:marRight w:val="0"/>
          <w:marTop w:val="0"/>
          <w:marBottom w:val="0"/>
          <w:divBdr>
            <w:top w:val="none" w:sz="0" w:space="0" w:color="auto"/>
            <w:left w:val="none" w:sz="0" w:space="0" w:color="auto"/>
            <w:bottom w:val="none" w:sz="0" w:space="0" w:color="auto"/>
            <w:right w:val="none" w:sz="0" w:space="0" w:color="auto"/>
          </w:divBdr>
        </w:div>
        <w:div w:id="584192197">
          <w:marLeft w:val="1440"/>
          <w:marRight w:val="0"/>
          <w:marTop w:val="0"/>
          <w:marBottom w:val="0"/>
          <w:divBdr>
            <w:top w:val="none" w:sz="0" w:space="0" w:color="auto"/>
            <w:left w:val="none" w:sz="0" w:space="0" w:color="auto"/>
            <w:bottom w:val="none" w:sz="0" w:space="0" w:color="auto"/>
            <w:right w:val="none" w:sz="0" w:space="0" w:color="auto"/>
          </w:divBdr>
        </w:div>
        <w:div w:id="599527980">
          <w:marLeft w:val="547"/>
          <w:marRight w:val="0"/>
          <w:marTop w:val="0"/>
          <w:marBottom w:val="0"/>
          <w:divBdr>
            <w:top w:val="none" w:sz="0" w:space="0" w:color="auto"/>
            <w:left w:val="none" w:sz="0" w:space="0" w:color="auto"/>
            <w:bottom w:val="none" w:sz="0" w:space="0" w:color="auto"/>
            <w:right w:val="none" w:sz="0" w:space="0" w:color="auto"/>
          </w:divBdr>
        </w:div>
        <w:div w:id="860823123">
          <w:marLeft w:val="2160"/>
          <w:marRight w:val="0"/>
          <w:marTop w:val="0"/>
          <w:marBottom w:val="0"/>
          <w:divBdr>
            <w:top w:val="none" w:sz="0" w:space="0" w:color="auto"/>
            <w:left w:val="none" w:sz="0" w:space="0" w:color="auto"/>
            <w:bottom w:val="none" w:sz="0" w:space="0" w:color="auto"/>
            <w:right w:val="none" w:sz="0" w:space="0" w:color="auto"/>
          </w:divBdr>
        </w:div>
        <w:div w:id="945380669">
          <w:marLeft w:val="547"/>
          <w:marRight w:val="0"/>
          <w:marTop w:val="0"/>
          <w:marBottom w:val="0"/>
          <w:divBdr>
            <w:top w:val="none" w:sz="0" w:space="0" w:color="auto"/>
            <w:left w:val="none" w:sz="0" w:space="0" w:color="auto"/>
            <w:bottom w:val="none" w:sz="0" w:space="0" w:color="auto"/>
            <w:right w:val="none" w:sz="0" w:space="0" w:color="auto"/>
          </w:divBdr>
        </w:div>
        <w:div w:id="978070085">
          <w:marLeft w:val="1440"/>
          <w:marRight w:val="0"/>
          <w:marTop w:val="0"/>
          <w:marBottom w:val="0"/>
          <w:divBdr>
            <w:top w:val="none" w:sz="0" w:space="0" w:color="auto"/>
            <w:left w:val="none" w:sz="0" w:space="0" w:color="auto"/>
            <w:bottom w:val="none" w:sz="0" w:space="0" w:color="auto"/>
            <w:right w:val="none" w:sz="0" w:space="0" w:color="auto"/>
          </w:divBdr>
        </w:div>
        <w:div w:id="1023628221">
          <w:marLeft w:val="547"/>
          <w:marRight w:val="0"/>
          <w:marTop w:val="0"/>
          <w:marBottom w:val="0"/>
          <w:divBdr>
            <w:top w:val="none" w:sz="0" w:space="0" w:color="auto"/>
            <w:left w:val="none" w:sz="0" w:space="0" w:color="auto"/>
            <w:bottom w:val="none" w:sz="0" w:space="0" w:color="auto"/>
            <w:right w:val="none" w:sz="0" w:space="0" w:color="auto"/>
          </w:divBdr>
        </w:div>
        <w:div w:id="1087847970">
          <w:marLeft w:val="1440"/>
          <w:marRight w:val="0"/>
          <w:marTop w:val="0"/>
          <w:marBottom w:val="0"/>
          <w:divBdr>
            <w:top w:val="none" w:sz="0" w:space="0" w:color="auto"/>
            <w:left w:val="none" w:sz="0" w:space="0" w:color="auto"/>
            <w:bottom w:val="none" w:sz="0" w:space="0" w:color="auto"/>
            <w:right w:val="none" w:sz="0" w:space="0" w:color="auto"/>
          </w:divBdr>
        </w:div>
        <w:div w:id="1121457893">
          <w:marLeft w:val="2160"/>
          <w:marRight w:val="0"/>
          <w:marTop w:val="0"/>
          <w:marBottom w:val="0"/>
          <w:divBdr>
            <w:top w:val="none" w:sz="0" w:space="0" w:color="auto"/>
            <w:left w:val="none" w:sz="0" w:space="0" w:color="auto"/>
            <w:bottom w:val="none" w:sz="0" w:space="0" w:color="auto"/>
            <w:right w:val="none" w:sz="0" w:space="0" w:color="auto"/>
          </w:divBdr>
        </w:div>
        <w:div w:id="1157384684">
          <w:marLeft w:val="1440"/>
          <w:marRight w:val="0"/>
          <w:marTop w:val="0"/>
          <w:marBottom w:val="0"/>
          <w:divBdr>
            <w:top w:val="none" w:sz="0" w:space="0" w:color="auto"/>
            <w:left w:val="none" w:sz="0" w:space="0" w:color="auto"/>
            <w:bottom w:val="none" w:sz="0" w:space="0" w:color="auto"/>
            <w:right w:val="none" w:sz="0" w:space="0" w:color="auto"/>
          </w:divBdr>
        </w:div>
        <w:div w:id="1172330202">
          <w:marLeft w:val="1440"/>
          <w:marRight w:val="0"/>
          <w:marTop w:val="0"/>
          <w:marBottom w:val="0"/>
          <w:divBdr>
            <w:top w:val="none" w:sz="0" w:space="0" w:color="auto"/>
            <w:left w:val="none" w:sz="0" w:space="0" w:color="auto"/>
            <w:bottom w:val="none" w:sz="0" w:space="0" w:color="auto"/>
            <w:right w:val="none" w:sz="0" w:space="0" w:color="auto"/>
          </w:divBdr>
        </w:div>
        <w:div w:id="1181436938">
          <w:marLeft w:val="1440"/>
          <w:marRight w:val="0"/>
          <w:marTop w:val="0"/>
          <w:marBottom w:val="0"/>
          <w:divBdr>
            <w:top w:val="none" w:sz="0" w:space="0" w:color="auto"/>
            <w:left w:val="none" w:sz="0" w:space="0" w:color="auto"/>
            <w:bottom w:val="none" w:sz="0" w:space="0" w:color="auto"/>
            <w:right w:val="none" w:sz="0" w:space="0" w:color="auto"/>
          </w:divBdr>
        </w:div>
        <w:div w:id="1239826066">
          <w:marLeft w:val="547"/>
          <w:marRight w:val="0"/>
          <w:marTop w:val="0"/>
          <w:marBottom w:val="0"/>
          <w:divBdr>
            <w:top w:val="none" w:sz="0" w:space="0" w:color="auto"/>
            <w:left w:val="none" w:sz="0" w:space="0" w:color="auto"/>
            <w:bottom w:val="none" w:sz="0" w:space="0" w:color="auto"/>
            <w:right w:val="none" w:sz="0" w:space="0" w:color="auto"/>
          </w:divBdr>
        </w:div>
        <w:div w:id="1325400638">
          <w:marLeft w:val="547"/>
          <w:marRight w:val="0"/>
          <w:marTop w:val="0"/>
          <w:marBottom w:val="0"/>
          <w:divBdr>
            <w:top w:val="none" w:sz="0" w:space="0" w:color="auto"/>
            <w:left w:val="none" w:sz="0" w:space="0" w:color="auto"/>
            <w:bottom w:val="none" w:sz="0" w:space="0" w:color="auto"/>
            <w:right w:val="none" w:sz="0" w:space="0" w:color="auto"/>
          </w:divBdr>
        </w:div>
        <w:div w:id="1382291736">
          <w:marLeft w:val="547"/>
          <w:marRight w:val="0"/>
          <w:marTop w:val="0"/>
          <w:marBottom w:val="0"/>
          <w:divBdr>
            <w:top w:val="none" w:sz="0" w:space="0" w:color="auto"/>
            <w:left w:val="none" w:sz="0" w:space="0" w:color="auto"/>
            <w:bottom w:val="none" w:sz="0" w:space="0" w:color="auto"/>
            <w:right w:val="none" w:sz="0" w:space="0" w:color="auto"/>
          </w:divBdr>
        </w:div>
        <w:div w:id="1390231311">
          <w:marLeft w:val="1440"/>
          <w:marRight w:val="0"/>
          <w:marTop w:val="0"/>
          <w:marBottom w:val="0"/>
          <w:divBdr>
            <w:top w:val="none" w:sz="0" w:space="0" w:color="auto"/>
            <w:left w:val="none" w:sz="0" w:space="0" w:color="auto"/>
            <w:bottom w:val="none" w:sz="0" w:space="0" w:color="auto"/>
            <w:right w:val="none" w:sz="0" w:space="0" w:color="auto"/>
          </w:divBdr>
        </w:div>
        <w:div w:id="1420105225">
          <w:marLeft w:val="1440"/>
          <w:marRight w:val="0"/>
          <w:marTop w:val="0"/>
          <w:marBottom w:val="0"/>
          <w:divBdr>
            <w:top w:val="none" w:sz="0" w:space="0" w:color="auto"/>
            <w:left w:val="none" w:sz="0" w:space="0" w:color="auto"/>
            <w:bottom w:val="none" w:sz="0" w:space="0" w:color="auto"/>
            <w:right w:val="none" w:sz="0" w:space="0" w:color="auto"/>
          </w:divBdr>
        </w:div>
        <w:div w:id="1542403088">
          <w:marLeft w:val="547"/>
          <w:marRight w:val="0"/>
          <w:marTop w:val="0"/>
          <w:marBottom w:val="0"/>
          <w:divBdr>
            <w:top w:val="none" w:sz="0" w:space="0" w:color="auto"/>
            <w:left w:val="none" w:sz="0" w:space="0" w:color="auto"/>
            <w:bottom w:val="none" w:sz="0" w:space="0" w:color="auto"/>
            <w:right w:val="none" w:sz="0" w:space="0" w:color="auto"/>
          </w:divBdr>
        </w:div>
        <w:div w:id="1674839970">
          <w:marLeft w:val="547"/>
          <w:marRight w:val="0"/>
          <w:marTop w:val="0"/>
          <w:marBottom w:val="0"/>
          <w:divBdr>
            <w:top w:val="none" w:sz="0" w:space="0" w:color="auto"/>
            <w:left w:val="none" w:sz="0" w:space="0" w:color="auto"/>
            <w:bottom w:val="none" w:sz="0" w:space="0" w:color="auto"/>
            <w:right w:val="none" w:sz="0" w:space="0" w:color="auto"/>
          </w:divBdr>
        </w:div>
        <w:div w:id="1681199921">
          <w:marLeft w:val="2160"/>
          <w:marRight w:val="0"/>
          <w:marTop w:val="0"/>
          <w:marBottom w:val="0"/>
          <w:divBdr>
            <w:top w:val="none" w:sz="0" w:space="0" w:color="auto"/>
            <w:left w:val="none" w:sz="0" w:space="0" w:color="auto"/>
            <w:bottom w:val="none" w:sz="0" w:space="0" w:color="auto"/>
            <w:right w:val="none" w:sz="0" w:space="0" w:color="auto"/>
          </w:divBdr>
        </w:div>
        <w:div w:id="1727602718">
          <w:marLeft w:val="2160"/>
          <w:marRight w:val="0"/>
          <w:marTop w:val="0"/>
          <w:marBottom w:val="0"/>
          <w:divBdr>
            <w:top w:val="none" w:sz="0" w:space="0" w:color="auto"/>
            <w:left w:val="none" w:sz="0" w:space="0" w:color="auto"/>
            <w:bottom w:val="none" w:sz="0" w:space="0" w:color="auto"/>
            <w:right w:val="none" w:sz="0" w:space="0" w:color="auto"/>
          </w:divBdr>
        </w:div>
        <w:div w:id="1997221532">
          <w:marLeft w:val="1440"/>
          <w:marRight w:val="0"/>
          <w:marTop w:val="0"/>
          <w:marBottom w:val="160"/>
          <w:divBdr>
            <w:top w:val="none" w:sz="0" w:space="0" w:color="auto"/>
            <w:left w:val="none" w:sz="0" w:space="0" w:color="auto"/>
            <w:bottom w:val="none" w:sz="0" w:space="0" w:color="auto"/>
            <w:right w:val="none" w:sz="0" w:space="0" w:color="auto"/>
          </w:divBdr>
        </w:div>
      </w:divsChild>
    </w:div>
    <w:div w:id="702101266">
      <w:bodyDiv w:val="1"/>
      <w:marLeft w:val="0"/>
      <w:marRight w:val="0"/>
      <w:marTop w:val="0"/>
      <w:marBottom w:val="0"/>
      <w:divBdr>
        <w:top w:val="none" w:sz="0" w:space="0" w:color="auto"/>
        <w:left w:val="none" w:sz="0" w:space="0" w:color="auto"/>
        <w:bottom w:val="none" w:sz="0" w:space="0" w:color="auto"/>
        <w:right w:val="none" w:sz="0" w:space="0" w:color="auto"/>
      </w:divBdr>
      <w:divsChild>
        <w:div w:id="46074438">
          <w:marLeft w:val="2880"/>
          <w:marRight w:val="0"/>
          <w:marTop w:val="0"/>
          <w:marBottom w:val="0"/>
          <w:divBdr>
            <w:top w:val="none" w:sz="0" w:space="0" w:color="auto"/>
            <w:left w:val="none" w:sz="0" w:space="0" w:color="auto"/>
            <w:bottom w:val="none" w:sz="0" w:space="0" w:color="auto"/>
            <w:right w:val="none" w:sz="0" w:space="0" w:color="auto"/>
          </w:divBdr>
        </w:div>
        <w:div w:id="96557559">
          <w:marLeft w:val="2880"/>
          <w:marRight w:val="0"/>
          <w:marTop w:val="0"/>
          <w:marBottom w:val="0"/>
          <w:divBdr>
            <w:top w:val="none" w:sz="0" w:space="0" w:color="auto"/>
            <w:left w:val="none" w:sz="0" w:space="0" w:color="auto"/>
            <w:bottom w:val="none" w:sz="0" w:space="0" w:color="auto"/>
            <w:right w:val="none" w:sz="0" w:space="0" w:color="auto"/>
          </w:divBdr>
        </w:div>
        <w:div w:id="332270484">
          <w:marLeft w:val="2880"/>
          <w:marRight w:val="0"/>
          <w:marTop w:val="0"/>
          <w:marBottom w:val="0"/>
          <w:divBdr>
            <w:top w:val="none" w:sz="0" w:space="0" w:color="auto"/>
            <w:left w:val="none" w:sz="0" w:space="0" w:color="auto"/>
            <w:bottom w:val="none" w:sz="0" w:space="0" w:color="auto"/>
            <w:right w:val="none" w:sz="0" w:space="0" w:color="auto"/>
          </w:divBdr>
        </w:div>
        <w:div w:id="338965408">
          <w:marLeft w:val="2880"/>
          <w:marRight w:val="0"/>
          <w:marTop w:val="0"/>
          <w:marBottom w:val="0"/>
          <w:divBdr>
            <w:top w:val="none" w:sz="0" w:space="0" w:color="auto"/>
            <w:left w:val="none" w:sz="0" w:space="0" w:color="auto"/>
            <w:bottom w:val="none" w:sz="0" w:space="0" w:color="auto"/>
            <w:right w:val="none" w:sz="0" w:space="0" w:color="auto"/>
          </w:divBdr>
        </w:div>
        <w:div w:id="914705364">
          <w:marLeft w:val="2880"/>
          <w:marRight w:val="0"/>
          <w:marTop w:val="0"/>
          <w:marBottom w:val="0"/>
          <w:divBdr>
            <w:top w:val="none" w:sz="0" w:space="0" w:color="auto"/>
            <w:left w:val="none" w:sz="0" w:space="0" w:color="auto"/>
            <w:bottom w:val="none" w:sz="0" w:space="0" w:color="auto"/>
            <w:right w:val="none" w:sz="0" w:space="0" w:color="auto"/>
          </w:divBdr>
        </w:div>
        <w:div w:id="1237595040">
          <w:marLeft w:val="2880"/>
          <w:marRight w:val="0"/>
          <w:marTop w:val="0"/>
          <w:marBottom w:val="0"/>
          <w:divBdr>
            <w:top w:val="none" w:sz="0" w:space="0" w:color="auto"/>
            <w:left w:val="none" w:sz="0" w:space="0" w:color="auto"/>
            <w:bottom w:val="none" w:sz="0" w:space="0" w:color="auto"/>
            <w:right w:val="none" w:sz="0" w:space="0" w:color="auto"/>
          </w:divBdr>
        </w:div>
        <w:div w:id="1345092345">
          <w:marLeft w:val="2880"/>
          <w:marRight w:val="0"/>
          <w:marTop w:val="0"/>
          <w:marBottom w:val="0"/>
          <w:divBdr>
            <w:top w:val="none" w:sz="0" w:space="0" w:color="auto"/>
            <w:left w:val="none" w:sz="0" w:space="0" w:color="auto"/>
            <w:bottom w:val="none" w:sz="0" w:space="0" w:color="auto"/>
            <w:right w:val="none" w:sz="0" w:space="0" w:color="auto"/>
          </w:divBdr>
        </w:div>
        <w:div w:id="1414207329">
          <w:marLeft w:val="2880"/>
          <w:marRight w:val="0"/>
          <w:marTop w:val="0"/>
          <w:marBottom w:val="0"/>
          <w:divBdr>
            <w:top w:val="none" w:sz="0" w:space="0" w:color="auto"/>
            <w:left w:val="none" w:sz="0" w:space="0" w:color="auto"/>
            <w:bottom w:val="none" w:sz="0" w:space="0" w:color="auto"/>
            <w:right w:val="none" w:sz="0" w:space="0" w:color="auto"/>
          </w:divBdr>
        </w:div>
        <w:div w:id="1418821066">
          <w:marLeft w:val="2880"/>
          <w:marRight w:val="0"/>
          <w:marTop w:val="0"/>
          <w:marBottom w:val="0"/>
          <w:divBdr>
            <w:top w:val="none" w:sz="0" w:space="0" w:color="auto"/>
            <w:left w:val="none" w:sz="0" w:space="0" w:color="auto"/>
            <w:bottom w:val="none" w:sz="0" w:space="0" w:color="auto"/>
            <w:right w:val="none" w:sz="0" w:space="0" w:color="auto"/>
          </w:divBdr>
        </w:div>
        <w:div w:id="1475638489">
          <w:marLeft w:val="2880"/>
          <w:marRight w:val="0"/>
          <w:marTop w:val="0"/>
          <w:marBottom w:val="0"/>
          <w:divBdr>
            <w:top w:val="none" w:sz="0" w:space="0" w:color="auto"/>
            <w:left w:val="none" w:sz="0" w:space="0" w:color="auto"/>
            <w:bottom w:val="none" w:sz="0" w:space="0" w:color="auto"/>
            <w:right w:val="none" w:sz="0" w:space="0" w:color="auto"/>
          </w:divBdr>
        </w:div>
        <w:div w:id="1682660065">
          <w:marLeft w:val="2880"/>
          <w:marRight w:val="0"/>
          <w:marTop w:val="0"/>
          <w:marBottom w:val="0"/>
          <w:divBdr>
            <w:top w:val="none" w:sz="0" w:space="0" w:color="auto"/>
            <w:left w:val="none" w:sz="0" w:space="0" w:color="auto"/>
            <w:bottom w:val="none" w:sz="0" w:space="0" w:color="auto"/>
            <w:right w:val="none" w:sz="0" w:space="0" w:color="auto"/>
          </w:divBdr>
        </w:div>
        <w:div w:id="1916740581">
          <w:marLeft w:val="2880"/>
          <w:marRight w:val="0"/>
          <w:marTop w:val="0"/>
          <w:marBottom w:val="0"/>
          <w:divBdr>
            <w:top w:val="none" w:sz="0" w:space="0" w:color="auto"/>
            <w:left w:val="none" w:sz="0" w:space="0" w:color="auto"/>
            <w:bottom w:val="none" w:sz="0" w:space="0" w:color="auto"/>
            <w:right w:val="none" w:sz="0" w:space="0" w:color="auto"/>
          </w:divBdr>
        </w:div>
      </w:divsChild>
    </w:div>
    <w:div w:id="735474531">
      <w:bodyDiv w:val="1"/>
      <w:marLeft w:val="0"/>
      <w:marRight w:val="0"/>
      <w:marTop w:val="0"/>
      <w:marBottom w:val="0"/>
      <w:divBdr>
        <w:top w:val="none" w:sz="0" w:space="0" w:color="auto"/>
        <w:left w:val="none" w:sz="0" w:space="0" w:color="auto"/>
        <w:bottom w:val="none" w:sz="0" w:space="0" w:color="auto"/>
        <w:right w:val="none" w:sz="0" w:space="0" w:color="auto"/>
      </w:divBdr>
      <w:divsChild>
        <w:div w:id="88892100">
          <w:marLeft w:val="547"/>
          <w:marRight w:val="0"/>
          <w:marTop w:val="0"/>
          <w:marBottom w:val="0"/>
          <w:divBdr>
            <w:top w:val="none" w:sz="0" w:space="0" w:color="auto"/>
            <w:left w:val="none" w:sz="0" w:space="0" w:color="auto"/>
            <w:bottom w:val="none" w:sz="0" w:space="0" w:color="auto"/>
            <w:right w:val="none" w:sz="0" w:space="0" w:color="auto"/>
          </w:divBdr>
        </w:div>
        <w:div w:id="374624465">
          <w:marLeft w:val="1440"/>
          <w:marRight w:val="0"/>
          <w:marTop w:val="0"/>
          <w:marBottom w:val="0"/>
          <w:divBdr>
            <w:top w:val="none" w:sz="0" w:space="0" w:color="auto"/>
            <w:left w:val="none" w:sz="0" w:space="0" w:color="auto"/>
            <w:bottom w:val="none" w:sz="0" w:space="0" w:color="auto"/>
            <w:right w:val="none" w:sz="0" w:space="0" w:color="auto"/>
          </w:divBdr>
        </w:div>
        <w:div w:id="412942561">
          <w:marLeft w:val="1440"/>
          <w:marRight w:val="0"/>
          <w:marTop w:val="0"/>
          <w:marBottom w:val="0"/>
          <w:divBdr>
            <w:top w:val="none" w:sz="0" w:space="0" w:color="auto"/>
            <w:left w:val="none" w:sz="0" w:space="0" w:color="auto"/>
            <w:bottom w:val="none" w:sz="0" w:space="0" w:color="auto"/>
            <w:right w:val="none" w:sz="0" w:space="0" w:color="auto"/>
          </w:divBdr>
        </w:div>
        <w:div w:id="509030199">
          <w:marLeft w:val="547"/>
          <w:marRight w:val="0"/>
          <w:marTop w:val="0"/>
          <w:marBottom w:val="0"/>
          <w:divBdr>
            <w:top w:val="none" w:sz="0" w:space="0" w:color="auto"/>
            <w:left w:val="none" w:sz="0" w:space="0" w:color="auto"/>
            <w:bottom w:val="none" w:sz="0" w:space="0" w:color="auto"/>
            <w:right w:val="none" w:sz="0" w:space="0" w:color="auto"/>
          </w:divBdr>
        </w:div>
        <w:div w:id="558707443">
          <w:marLeft w:val="1440"/>
          <w:marRight w:val="0"/>
          <w:marTop w:val="0"/>
          <w:marBottom w:val="0"/>
          <w:divBdr>
            <w:top w:val="none" w:sz="0" w:space="0" w:color="auto"/>
            <w:left w:val="none" w:sz="0" w:space="0" w:color="auto"/>
            <w:bottom w:val="none" w:sz="0" w:space="0" w:color="auto"/>
            <w:right w:val="none" w:sz="0" w:space="0" w:color="auto"/>
          </w:divBdr>
        </w:div>
        <w:div w:id="560096573">
          <w:marLeft w:val="547"/>
          <w:marRight w:val="0"/>
          <w:marTop w:val="0"/>
          <w:marBottom w:val="0"/>
          <w:divBdr>
            <w:top w:val="none" w:sz="0" w:space="0" w:color="auto"/>
            <w:left w:val="none" w:sz="0" w:space="0" w:color="auto"/>
            <w:bottom w:val="none" w:sz="0" w:space="0" w:color="auto"/>
            <w:right w:val="none" w:sz="0" w:space="0" w:color="auto"/>
          </w:divBdr>
        </w:div>
        <w:div w:id="574361208">
          <w:marLeft w:val="1440"/>
          <w:marRight w:val="0"/>
          <w:marTop w:val="0"/>
          <w:marBottom w:val="0"/>
          <w:divBdr>
            <w:top w:val="none" w:sz="0" w:space="0" w:color="auto"/>
            <w:left w:val="none" w:sz="0" w:space="0" w:color="auto"/>
            <w:bottom w:val="none" w:sz="0" w:space="0" w:color="auto"/>
            <w:right w:val="none" w:sz="0" w:space="0" w:color="auto"/>
          </w:divBdr>
        </w:div>
        <w:div w:id="576596355">
          <w:marLeft w:val="547"/>
          <w:marRight w:val="0"/>
          <w:marTop w:val="0"/>
          <w:marBottom w:val="0"/>
          <w:divBdr>
            <w:top w:val="none" w:sz="0" w:space="0" w:color="auto"/>
            <w:left w:val="none" w:sz="0" w:space="0" w:color="auto"/>
            <w:bottom w:val="none" w:sz="0" w:space="0" w:color="auto"/>
            <w:right w:val="none" w:sz="0" w:space="0" w:color="auto"/>
          </w:divBdr>
        </w:div>
        <w:div w:id="687870621">
          <w:marLeft w:val="547"/>
          <w:marRight w:val="0"/>
          <w:marTop w:val="0"/>
          <w:marBottom w:val="0"/>
          <w:divBdr>
            <w:top w:val="none" w:sz="0" w:space="0" w:color="auto"/>
            <w:left w:val="none" w:sz="0" w:space="0" w:color="auto"/>
            <w:bottom w:val="none" w:sz="0" w:space="0" w:color="auto"/>
            <w:right w:val="none" w:sz="0" w:space="0" w:color="auto"/>
          </w:divBdr>
        </w:div>
        <w:div w:id="1113985133">
          <w:marLeft w:val="1440"/>
          <w:marRight w:val="0"/>
          <w:marTop w:val="0"/>
          <w:marBottom w:val="0"/>
          <w:divBdr>
            <w:top w:val="none" w:sz="0" w:space="0" w:color="auto"/>
            <w:left w:val="none" w:sz="0" w:space="0" w:color="auto"/>
            <w:bottom w:val="none" w:sz="0" w:space="0" w:color="auto"/>
            <w:right w:val="none" w:sz="0" w:space="0" w:color="auto"/>
          </w:divBdr>
        </w:div>
        <w:div w:id="1330475272">
          <w:marLeft w:val="1440"/>
          <w:marRight w:val="0"/>
          <w:marTop w:val="0"/>
          <w:marBottom w:val="0"/>
          <w:divBdr>
            <w:top w:val="none" w:sz="0" w:space="0" w:color="auto"/>
            <w:left w:val="none" w:sz="0" w:space="0" w:color="auto"/>
            <w:bottom w:val="none" w:sz="0" w:space="0" w:color="auto"/>
            <w:right w:val="none" w:sz="0" w:space="0" w:color="auto"/>
          </w:divBdr>
        </w:div>
        <w:div w:id="1529248418">
          <w:marLeft w:val="1440"/>
          <w:marRight w:val="0"/>
          <w:marTop w:val="0"/>
          <w:marBottom w:val="0"/>
          <w:divBdr>
            <w:top w:val="none" w:sz="0" w:space="0" w:color="auto"/>
            <w:left w:val="none" w:sz="0" w:space="0" w:color="auto"/>
            <w:bottom w:val="none" w:sz="0" w:space="0" w:color="auto"/>
            <w:right w:val="none" w:sz="0" w:space="0" w:color="auto"/>
          </w:divBdr>
        </w:div>
        <w:div w:id="1650748397">
          <w:marLeft w:val="547"/>
          <w:marRight w:val="0"/>
          <w:marTop w:val="0"/>
          <w:marBottom w:val="0"/>
          <w:divBdr>
            <w:top w:val="none" w:sz="0" w:space="0" w:color="auto"/>
            <w:left w:val="none" w:sz="0" w:space="0" w:color="auto"/>
            <w:bottom w:val="none" w:sz="0" w:space="0" w:color="auto"/>
            <w:right w:val="none" w:sz="0" w:space="0" w:color="auto"/>
          </w:divBdr>
        </w:div>
        <w:div w:id="1724521486">
          <w:marLeft w:val="1440"/>
          <w:marRight w:val="0"/>
          <w:marTop w:val="0"/>
          <w:marBottom w:val="0"/>
          <w:divBdr>
            <w:top w:val="none" w:sz="0" w:space="0" w:color="auto"/>
            <w:left w:val="none" w:sz="0" w:space="0" w:color="auto"/>
            <w:bottom w:val="none" w:sz="0" w:space="0" w:color="auto"/>
            <w:right w:val="none" w:sz="0" w:space="0" w:color="auto"/>
          </w:divBdr>
        </w:div>
        <w:div w:id="1732578126">
          <w:marLeft w:val="1440"/>
          <w:marRight w:val="0"/>
          <w:marTop w:val="0"/>
          <w:marBottom w:val="160"/>
          <w:divBdr>
            <w:top w:val="none" w:sz="0" w:space="0" w:color="auto"/>
            <w:left w:val="none" w:sz="0" w:space="0" w:color="auto"/>
            <w:bottom w:val="none" w:sz="0" w:space="0" w:color="auto"/>
            <w:right w:val="none" w:sz="0" w:space="0" w:color="auto"/>
          </w:divBdr>
        </w:div>
        <w:div w:id="1851798257">
          <w:marLeft w:val="547"/>
          <w:marRight w:val="0"/>
          <w:marTop w:val="0"/>
          <w:marBottom w:val="0"/>
          <w:divBdr>
            <w:top w:val="none" w:sz="0" w:space="0" w:color="auto"/>
            <w:left w:val="none" w:sz="0" w:space="0" w:color="auto"/>
            <w:bottom w:val="none" w:sz="0" w:space="0" w:color="auto"/>
            <w:right w:val="none" w:sz="0" w:space="0" w:color="auto"/>
          </w:divBdr>
        </w:div>
        <w:div w:id="1909919231">
          <w:marLeft w:val="1440"/>
          <w:marRight w:val="0"/>
          <w:marTop w:val="0"/>
          <w:marBottom w:val="0"/>
          <w:divBdr>
            <w:top w:val="none" w:sz="0" w:space="0" w:color="auto"/>
            <w:left w:val="none" w:sz="0" w:space="0" w:color="auto"/>
            <w:bottom w:val="none" w:sz="0" w:space="0" w:color="auto"/>
            <w:right w:val="none" w:sz="0" w:space="0" w:color="auto"/>
          </w:divBdr>
        </w:div>
        <w:div w:id="1922371810">
          <w:marLeft w:val="547"/>
          <w:marRight w:val="0"/>
          <w:marTop w:val="180"/>
          <w:marBottom w:val="0"/>
          <w:divBdr>
            <w:top w:val="none" w:sz="0" w:space="0" w:color="auto"/>
            <w:left w:val="none" w:sz="0" w:space="0" w:color="auto"/>
            <w:bottom w:val="none" w:sz="0" w:space="0" w:color="auto"/>
            <w:right w:val="none" w:sz="0" w:space="0" w:color="auto"/>
          </w:divBdr>
        </w:div>
        <w:div w:id="1981879632">
          <w:marLeft w:val="1440"/>
          <w:marRight w:val="0"/>
          <w:marTop w:val="0"/>
          <w:marBottom w:val="0"/>
          <w:divBdr>
            <w:top w:val="none" w:sz="0" w:space="0" w:color="auto"/>
            <w:left w:val="none" w:sz="0" w:space="0" w:color="auto"/>
            <w:bottom w:val="none" w:sz="0" w:space="0" w:color="auto"/>
            <w:right w:val="none" w:sz="0" w:space="0" w:color="auto"/>
          </w:divBdr>
        </w:div>
        <w:div w:id="2009284281">
          <w:marLeft w:val="1440"/>
          <w:marRight w:val="0"/>
          <w:marTop w:val="0"/>
          <w:marBottom w:val="160"/>
          <w:divBdr>
            <w:top w:val="none" w:sz="0" w:space="0" w:color="auto"/>
            <w:left w:val="none" w:sz="0" w:space="0" w:color="auto"/>
            <w:bottom w:val="none" w:sz="0" w:space="0" w:color="auto"/>
            <w:right w:val="none" w:sz="0" w:space="0" w:color="auto"/>
          </w:divBdr>
        </w:div>
        <w:div w:id="2092769952">
          <w:marLeft w:val="1440"/>
          <w:marRight w:val="0"/>
          <w:marTop w:val="0"/>
          <w:marBottom w:val="0"/>
          <w:divBdr>
            <w:top w:val="none" w:sz="0" w:space="0" w:color="auto"/>
            <w:left w:val="none" w:sz="0" w:space="0" w:color="auto"/>
            <w:bottom w:val="none" w:sz="0" w:space="0" w:color="auto"/>
            <w:right w:val="none" w:sz="0" w:space="0" w:color="auto"/>
          </w:divBdr>
        </w:div>
      </w:divsChild>
    </w:div>
    <w:div w:id="819348079">
      <w:bodyDiv w:val="1"/>
      <w:marLeft w:val="0"/>
      <w:marRight w:val="0"/>
      <w:marTop w:val="0"/>
      <w:marBottom w:val="0"/>
      <w:divBdr>
        <w:top w:val="none" w:sz="0" w:space="0" w:color="auto"/>
        <w:left w:val="none" w:sz="0" w:space="0" w:color="auto"/>
        <w:bottom w:val="none" w:sz="0" w:space="0" w:color="auto"/>
        <w:right w:val="none" w:sz="0" w:space="0" w:color="auto"/>
      </w:divBdr>
      <w:divsChild>
        <w:div w:id="3670265">
          <w:marLeft w:val="2160"/>
          <w:marRight w:val="0"/>
          <w:marTop w:val="0"/>
          <w:marBottom w:val="0"/>
          <w:divBdr>
            <w:top w:val="none" w:sz="0" w:space="0" w:color="auto"/>
            <w:left w:val="none" w:sz="0" w:space="0" w:color="auto"/>
            <w:bottom w:val="none" w:sz="0" w:space="0" w:color="auto"/>
            <w:right w:val="none" w:sz="0" w:space="0" w:color="auto"/>
          </w:divBdr>
        </w:div>
        <w:div w:id="86463918">
          <w:marLeft w:val="1440"/>
          <w:marRight w:val="0"/>
          <w:marTop w:val="0"/>
          <w:marBottom w:val="0"/>
          <w:divBdr>
            <w:top w:val="none" w:sz="0" w:space="0" w:color="auto"/>
            <w:left w:val="none" w:sz="0" w:space="0" w:color="auto"/>
            <w:bottom w:val="none" w:sz="0" w:space="0" w:color="auto"/>
            <w:right w:val="none" w:sz="0" w:space="0" w:color="auto"/>
          </w:divBdr>
        </w:div>
        <w:div w:id="171771804">
          <w:marLeft w:val="1440"/>
          <w:marRight w:val="0"/>
          <w:marTop w:val="0"/>
          <w:marBottom w:val="0"/>
          <w:divBdr>
            <w:top w:val="none" w:sz="0" w:space="0" w:color="auto"/>
            <w:left w:val="none" w:sz="0" w:space="0" w:color="auto"/>
            <w:bottom w:val="none" w:sz="0" w:space="0" w:color="auto"/>
            <w:right w:val="none" w:sz="0" w:space="0" w:color="auto"/>
          </w:divBdr>
        </w:div>
        <w:div w:id="179854574">
          <w:marLeft w:val="1440"/>
          <w:marRight w:val="0"/>
          <w:marTop w:val="0"/>
          <w:marBottom w:val="0"/>
          <w:divBdr>
            <w:top w:val="none" w:sz="0" w:space="0" w:color="auto"/>
            <w:left w:val="none" w:sz="0" w:space="0" w:color="auto"/>
            <w:bottom w:val="none" w:sz="0" w:space="0" w:color="auto"/>
            <w:right w:val="none" w:sz="0" w:space="0" w:color="auto"/>
          </w:divBdr>
        </w:div>
        <w:div w:id="212009121">
          <w:marLeft w:val="547"/>
          <w:marRight w:val="0"/>
          <w:marTop w:val="0"/>
          <w:marBottom w:val="0"/>
          <w:divBdr>
            <w:top w:val="none" w:sz="0" w:space="0" w:color="auto"/>
            <w:left w:val="none" w:sz="0" w:space="0" w:color="auto"/>
            <w:bottom w:val="none" w:sz="0" w:space="0" w:color="auto"/>
            <w:right w:val="none" w:sz="0" w:space="0" w:color="auto"/>
          </w:divBdr>
        </w:div>
        <w:div w:id="315033355">
          <w:marLeft w:val="2160"/>
          <w:marRight w:val="0"/>
          <w:marTop w:val="0"/>
          <w:marBottom w:val="0"/>
          <w:divBdr>
            <w:top w:val="none" w:sz="0" w:space="0" w:color="auto"/>
            <w:left w:val="none" w:sz="0" w:space="0" w:color="auto"/>
            <w:bottom w:val="none" w:sz="0" w:space="0" w:color="auto"/>
            <w:right w:val="none" w:sz="0" w:space="0" w:color="auto"/>
          </w:divBdr>
        </w:div>
        <w:div w:id="338891171">
          <w:marLeft w:val="2160"/>
          <w:marRight w:val="0"/>
          <w:marTop w:val="0"/>
          <w:marBottom w:val="0"/>
          <w:divBdr>
            <w:top w:val="none" w:sz="0" w:space="0" w:color="auto"/>
            <w:left w:val="none" w:sz="0" w:space="0" w:color="auto"/>
            <w:bottom w:val="none" w:sz="0" w:space="0" w:color="auto"/>
            <w:right w:val="none" w:sz="0" w:space="0" w:color="auto"/>
          </w:divBdr>
        </w:div>
        <w:div w:id="382096483">
          <w:marLeft w:val="2160"/>
          <w:marRight w:val="0"/>
          <w:marTop w:val="0"/>
          <w:marBottom w:val="0"/>
          <w:divBdr>
            <w:top w:val="none" w:sz="0" w:space="0" w:color="auto"/>
            <w:left w:val="none" w:sz="0" w:space="0" w:color="auto"/>
            <w:bottom w:val="none" w:sz="0" w:space="0" w:color="auto"/>
            <w:right w:val="none" w:sz="0" w:space="0" w:color="auto"/>
          </w:divBdr>
        </w:div>
        <w:div w:id="496964142">
          <w:marLeft w:val="1440"/>
          <w:marRight w:val="0"/>
          <w:marTop w:val="0"/>
          <w:marBottom w:val="0"/>
          <w:divBdr>
            <w:top w:val="none" w:sz="0" w:space="0" w:color="auto"/>
            <w:left w:val="none" w:sz="0" w:space="0" w:color="auto"/>
            <w:bottom w:val="none" w:sz="0" w:space="0" w:color="auto"/>
            <w:right w:val="none" w:sz="0" w:space="0" w:color="auto"/>
          </w:divBdr>
        </w:div>
        <w:div w:id="501700105">
          <w:marLeft w:val="547"/>
          <w:marRight w:val="0"/>
          <w:marTop w:val="0"/>
          <w:marBottom w:val="0"/>
          <w:divBdr>
            <w:top w:val="none" w:sz="0" w:space="0" w:color="auto"/>
            <w:left w:val="none" w:sz="0" w:space="0" w:color="auto"/>
            <w:bottom w:val="none" w:sz="0" w:space="0" w:color="auto"/>
            <w:right w:val="none" w:sz="0" w:space="0" w:color="auto"/>
          </w:divBdr>
        </w:div>
        <w:div w:id="511069983">
          <w:marLeft w:val="547"/>
          <w:marRight w:val="0"/>
          <w:marTop w:val="0"/>
          <w:marBottom w:val="0"/>
          <w:divBdr>
            <w:top w:val="none" w:sz="0" w:space="0" w:color="auto"/>
            <w:left w:val="none" w:sz="0" w:space="0" w:color="auto"/>
            <w:bottom w:val="none" w:sz="0" w:space="0" w:color="auto"/>
            <w:right w:val="none" w:sz="0" w:space="0" w:color="auto"/>
          </w:divBdr>
        </w:div>
        <w:div w:id="581375170">
          <w:marLeft w:val="2160"/>
          <w:marRight w:val="0"/>
          <w:marTop w:val="0"/>
          <w:marBottom w:val="0"/>
          <w:divBdr>
            <w:top w:val="none" w:sz="0" w:space="0" w:color="auto"/>
            <w:left w:val="none" w:sz="0" w:space="0" w:color="auto"/>
            <w:bottom w:val="none" w:sz="0" w:space="0" w:color="auto"/>
            <w:right w:val="none" w:sz="0" w:space="0" w:color="auto"/>
          </w:divBdr>
        </w:div>
        <w:div w:id="692152583">
          <w:marLeft w:val="2160"/>
          <w:marRight w:val="0"/>
          <w:marTop w:val="0"/>
          <w:marBottom w:val="0"/>
          <w:divBdr>
            <w:top w:val="none" w:sz="0" w:space="0" w:color="auto"/>
            <w:left w:val="none" w:sz="0" w:space="0" w:color="auto"/>
            <w:bottom w:val="none" w:sz="0" w:space="0" w:color="auto"/>
            <w:right w:val="none" w:sz="0" w:space="0" w:color="auto"/>
          </w:divBdr>
        </w:div>
        <w:div w:id="733627767">
          <w:marLeft w:val="547"/>
          <w:marRight w:val="0"/>
          <w:marTop w:val="0"/>
          <w:marBottom w:val="0"/>
          <w:divBdr>
            <w:top w:val="none" w:sz="0" w:space="0" w:color="auto"/>
            <w:left w:val="none" w:sz="0" w:space="0" w:color="auto"/>
            <w:bottom w:val="none" w:sz="0" w:space="0" w:color="auto"/>
            <w:right w:val="none" w:sz="0" w:space="0" w:color="auto"/>
          </w:divBdr>
        </w:div>
        <w:div w:id="757025179">
          <w:marLeft w:val="2160"/>
          <w:marRight w:val="0"/>
          <w:marTop w:val="0"/>
          <w:marBottom w:val="0"/>
          <w:divBdr>
            <w:top w:val="none" w:sz="0" w:space="0" w:color="auto"/>
            <w:left w:val="none" w:sz="0" w:space="0" w:color="auto"/>
            <w:bottom w:val="none" w:sz="0" w:space="0" w:color="auto"/>
            <w:right w:val="none" w:sz="0" w:space="0" w:color="auto"/>
          </w:divBdr>
        </w:div>
        <w:div w:id="830949950">
          <w:marLeft w:val="2160"/>
          <w:marRight w:val="0"/>
          <w:marTop w:val="0"/>
          <w:marBottom w:val="0"/>
          <w:divBdr>
            <w:top w:val="none" w:sz="0" w:space="0" w:color="auto"/>
            <w:left w:val="none" w:sz="0" w:space="0" w:color="auto"/>
            <w:bottom w:val="none" w:sz="0" w:space="0" w:color="auto"/>
            <w:right w:val="none" w:sz="0" w:space="0" w:color="auto"/>
          </w:divBdr>
        </w:div>
        <w:div w:id="1126193831">
          <w:marLeft w:val="1440"/>
          <w:marRight w:val="0"/>
          <w:marTop w:val="0"/>
          <w:marBottom w:val="0"/>
          <w:divBdr>
            <w:top w:val="none" w:sz="0" w:space="0" w:color="auto"/>
            <w:left w:val="none" w:sz="0" w:space="0" w:color="auto"/>
            <w:bottom w:val="none" w:sz="0" w:space="0" w:color="auto"/>
            <w:right w:val="none" w:sz="0" w:space="0" w:color="auto"/>
          </w:divBdr>
        </w:div>
        <w:div w:id="1157304899">
          <w:marLeft w:val="1440"/>
          <w:marRight w:val="0"/>
          <w:marTop w:val="0"/>
          <w:marBottom w:val="160"/>
          <w:divBdr>
            <w:top w:val="none" w:sz="0" w:space="0" w:color="auto"/>
            <w:left w:val="none" w:sz="0" w:space="0" w:color="auto"/>
            <w:bottom w:val="none" w:sz="0" w:space="0" w:color="auto"/>
            <w:right w:val="none" w:sz="0" w:space="0" w:color="auto"/>
          </w:divBdr>
        </w:div>
        <w:div w:id="1218204624">
          <w:marLeft w:val="1440"/>
          <w:marRight w:val="0"/>
          <w:marTop w:val="0"/>
          <w:marBottom w:val="160"/>
          <w:divBdr>
            <w:top w:val="none" w:sz="0" w:space="0" w:color="auto"/>
            <w:left w:val="none" w:sz="0" w:space="0" w:color="auto"/>
            <w:bottom w:val="none" w:sz="0" w:space="0" w:color="auto"/>
            <w:right w:val="none" w:sz="0" w:space="0" w:color="auto"/>
          </w:divBdr>
        </w:div>
        <w:div w:id="1257708803">
          <w:marLeft w:val="2160"/>
          <w:marRight w:val="0"/>
          <w:marTop w:val="0"/>
          <w:marBottom w:val="0"/>
          <w:divBdr>
            <w:top w:val="none" w:sz="0" w:space="0" w:color="auto"/>
            <w:left w:val="none" w:sz="0" w:space="0" w:color="auto"/>
            <w:bottom w:val="none" w:sz="0" w:space="0" w:color="auto"/>
            <w:right w:val="none" w:sz="0" w:space="0" w:color="auto"/>
          </w:divBdr>
        </w:div>
        <w:div w:id="1264797580">
          <w:marLeft w:val="2160"/>
          <w:marRight w:val="0"/>
          <w:marTop w:val="0"/>
          <w:marBottom w:val="0"/>
          <w:divBdr>
            <w:top w:val="none" w:sz="0" w:space="0" w:color="auto"/>
            <w:left w:val="none" w:sz="0" w:space="0" w:color="auto"/>
            <w:bottom w:val="none" w:sz="0" w:space="0" w:color="auto"/>
            <w:right w:val="none" w:sz="0" w:space="0" w:color="auto"/>
          </w:divBdr>
        </w:div>
        <w:div w:id="1279029631">
          <w:marLeft w:val="1440"/>
          <w:marRight w:val="0"/>
          <w:marTop w:val="0"/>
          <w:marBottom w:val="0"/>
          <w:divBdr>
            <w:top w:val="none" w:sz="0" w:space="0" w:color="auto"/>
            <w:left w:val="none" w:sz="0" w:space="0" w:color="auto"/>
            <w:bottom w:val="none" w:sz="0" w:space="0" w:color="auto"/>
            <w:right w:val="none" w:sz="0" w:space="0" w:color="auto"/>
          </w:divBdr>
        </w:div>
        <w:div w:id="1399790834">
          <w:marLeft w:val="2160"/>
          <w:marRight w:val="0"/>
          <w:marTop w:val="0"/>
          <w:marBottom w:val="0"/>
          <w:divBdr>
            <w:top w:val="none" w:sz="0" w:space="0" w:color="auto"/>
            <w:left w:val="none" w:sz="0" w:space="0" w:color="auto"/>
            <w:bottom w:val="none" w:sz="0" w:space="0" w:color="auto"/>
            <w:right w:val="none" w:sz="0" w:space="0" w:color="auto"/>
          </w:divBdr>
        </w:div>
        <w:div w:id="1432168942">
          <w:marLeft w:val="2160"/>
          <w:marRight w:val="0"/>
          <w:marTop w:val="0"/>
          <w:marBottom w:val="0"/>
          <w:divBdr>
            <w:top w:val="none" w:sz="0" w:space="0" w:color="auto"/>
            <w:left w:val="none" w:sz="0" w:space="0" w:color="auto"/>
            <w:bottom w:val="none" w:sz="0" w:space="0" w:color="auto"/>
            <w:right w:val="none" w:sz="0" w:space="0" w:color="auto"/>
          </w:divBdr>
        </w:div>
        <w:div w:id="1600143481">
          <w:marLeft w:val="2160"/>
          <w:marRight w:val="0"/>
          <w:marTop w:val="0"/>
          <w:marBottom w:val="160"/>
          <w:divBdr>
            <w:top w:val="none" w:sz="0" w:space="0" w:color="auto"/>
            <w:left w:val="none" w:sz="0" w:space="0" w:color="auto"/>
            <w:bottom w:val="none" w:sz="0" w:space="0" w:color="auto"/>
            <w:right w:val="none" w:sz="0" w:space="0" w:color="auto"/>
          </w:divBdr>
        </w:div>
        <w:div w:id="1624799976">
          <w:marLeft w:val="2160"/>
          <w:marRight w:val="0"/>
          <w:marTop w:val="0"/>
          <w:marBottom w:val="0"/>
          <w:divBdr>
            <w:top w:val="none" w:sz="0" w:space="0" w:color="auto"/>
            <w:left w:val="none" w:sz="0" w:space="0" w:color="auto"/>
            <w:bottom w:val="none" w:sz="0" w:space="0" w:color="auto"/>
            <w:right w:val="none" w:sz="0" w:space="0" w:color="auto"/>
          </w:divBdr>
        </w:div>
        <w:div w:id="1631664263">
          <w:marLeft w:val="2160"/>
          <w:marRight w:val="0"/>
          <w:marTop w:val="0"/>
          <w:marBottom w:val="160"/>
          <w:divBdr>
            <w:top w:val="none" w:sz="0" w:space="0" w:color="auto"/>
            <w:left w:val="none" w:sz="0" w:space="0" w:color="auto"/>
            <w:bottom w:val="none" w:sz="0" w:space="0" w:color="auto"/>
            <w:right w:val="none" w:sz="0" w:space="0" w:color="auto"/>
          </w:divBdr>
        </w:div>
        <w:div w:id="1656912365">
          <w:marLeft w:val="547"/>
          <w:marRight w:val="0"/>
          <w:marTop w:val="0"/>
          <w:marBottom w:val="0"/>
          <w:divBdr>
            <w:top w:val="none" w:sz="0" w:space="0" w:color="auto"/>
            <w:left w:val="none" w:sz="0" w:space="0" w:color="auto"/>
            <w:bottom w:val="none" w:sz="0" w:space="0" w:color="auto"/>
            <w:right w:val="none" w:sz="0" w:space="0" w:color="auto"/>
          </w:divBdr>
        </w:div>
        <w:div w:id="1673725374">
          <w:marLeft w:val="2160"/>
          <w:marRight w:val="0"/>
          <w:marTop w:val="0"/>
          <w:marBottom w:val="0"/>
          <w:divBdr>
            <w:top w:val="none" w:sz="0" w:space="0" w:color="auto"/>
            <w:left w:val="none" w:sz="0" w:space="0" w:color="auto"/>
            <w:bottom w:val="none" w:sz="0" w:space="0" w:color="auto"/>
            <w:right w:val="none" w:sz="0" w:space="0" w:color="auto"/>
          </w:divBdr>
        </w:div>
        <w:div w:id="1819493759">
          <w:marLeft w:val="2160"/>
          <w:marRight w:val="0"/>
          <w:marTop w:val="0"/>
          <w:marBottom w:val="0"/>
          <w:divBdr>
            <w:top w:val="none" w:sz="0" w:space="0" w:color="auto"/>
            <w:left w:val="none" w:sz="0" w:space="0" w:color="auto"/>
            <w:bottom w:val="none" w:sz="0" w:space="0" w:color="auto"/>
            <w:right w:val="none" w:sz="0" w:space="0" w:color="auto"/>
          </w:divBdr>
        </w:div>
        <w:div w:id="1867793687">
          <w:marLeft w:val="547"/>
          <w:marRight w:val="0"/>
          <w:marTop w:val="0"/>
          <w:marBottom w:val="0"/>
          <w:divBdr>
            <w:top w:val="none" w:sz="0" w:space="0" w:color="auto"/>
            <w:left w:val="none" w:sz="0" w:space="0" w:color="auto"/>
            <w:bottom w:val="none" w:sz="0" w:space="0" w:color="auto"/>
            <w:right w:val="none" w:sz="0" w:space="0" w:color="auto"/>
          </w:divBdr>
        </w:div>
        <w:div w:id="1871719419">
          <w:marLeft w:val="1440"/>
          <w:marRight w:val="0"/>
          <w:marTop w:val="0"/>
          <w:marBottom w:val="0"/>
          <w:divBdr>
            <w:top w:val="none" w:sz="0" w:space="0" w:color="auto"/>
            <w:left w:val="none" w:sz="0" w:space="0" w:color="auto"/>
            <w:bottom w:val="none" w:sz="0" w:space="0" w:color="auto"/>
            <w:right w:val="none" w:sz="0" w:space="0" w:color="auto"/>
          </w:divBdr>
        </w:div>
        <w:div w:id="1900894377">
          <w:marLeft w:val="2160"/>
          <w:marRight w:val="0"/>
          <w:marTop w:val="0"/>
          <w:marBottom w:val="0"/>
          <w:divBdr>
            <w:top w:val="none" w:sz="0" w:space="0" w:color="auto"/>
            <w:left w:val="none" w:sz="0" w:space="0" w:color="auto"/>
            <w:bottom w:val="none" w:sz="0" w:space="0" w:color="auto"/>
            <w:right w:val="none" w:sz="0" w:space="0" w:color="auto"/>
          </w:divBdr>
        </w:div>
        <w:div w:id="1972705742">
          <w:marLeft w:val="2160"/>
          <w:marRight w:val="0"/>
          <w:marTop w:val="0"/>
          <w:marBottom w:val="0"/>
          <w:divBdr>
            <w:top w:val="none" w:sz="0" w:space="0" w:color="auto"/>
            <w:left w:val="none" w:sz="0" w:space="0" w:color="auto"/>
            <w:bottom w:val="none" w:sz="0" w:space="0" w:color="auto"/>
            <w:right w:val="none" w:sz="0" w:space="0" w:color="auto"/>
          </w:divBdr>
        </w:div>
        <w:div w:id="2084520362">
          <w:marLeft w:val="1440"/>
          <w:marRight w:val="0"/>
          <w:marTop w:val="0"/>
          <w:marBottom w:val="0"/>
          <w:divBdr>
            <w:top w:val="none" w:sz="0" w:space="0" w:color="auto"/>
            <w:left w:val="none" w:sz="0" w:space="0" w:color="auto"/>
            <w:bottom w:val="none" w:sz="0" w:space="0" w:color="auto"/>
            <w:right w:val="none" w:sz="0" w:space="0" w:color="auto"/>
          </w:divBdr>
        </w:div>
      </w:divsChild>
    </w:div>
    <w:div w:id="920800649">
      <w:bodyDiv w:val="1"/>
      <w:marLeft w:val="0"/>
      <w:marRight w:val="0"/>
      <w:marTop w:val="0"/>
      <w:marBottom w:val="0"/>
      <w:divBdr>
        <w:top w:val="none" w:sz="0" w:space="0" w:color="auto"/>
        <w:left w:val="none" w:sz="0" w:space="0" w:color="auto"/>
        <w:bottom w:val="none" w:sz="0" w:space="0" w:color="auto"/>
        <w:right w:val="none" w:sz="0" w:space="0" w:color="auto"/>
      </w:divBdr>
      <w:divsChild>
        <w:div w:id="82384052">
          <w:marLeft w:val="547"/>
          <w:marRight w:val="0"/>
          <w:marTop w:val="0"/>
          <w:marBottom w:val="0"/>
          <w:divBdr>
            <w:top w:val="none" w:sz="0" w:space="0" w:color="auto"/>
            <w:left w:val="none" w:sz="0" w:space="0" w:color="auto"/>
            <w:bottom w:val="none" w:sz="0" w:space="0" w:color="auto"/>
            <w:right w:val="none" w:sz="0" w:space="0" w:color="auto"/>
          </w:divBdr>
        </w:div>
        <w:div w:id="170491597">
          <w:marLeft w:val="1440"/>
          <w:marRight w:val="0"/>
          <w:marTop w:val="0"/>
          <w:marBottom w:val="0"/>
          <w:divBdr>
            <w:top w:val="none" w:sz="0" w:space="0" w:color="auto"/>
            <w:left w:val="none" w:sz="0" w:space="0" w:color="auto"/>
            <w:bottom w:val="none" w:sz="0" w:space="0" w:color="auto"/>
            <w:right w:val="none" w:sz="0" w:space="0" w:color="auto"/>
          </w:divBdr>
        </w:div>
        <w:div w:id="305549308">
          <w:marLeft w:val="547"/>
          <w:marRight w:val="0"/>
          <w:marTop w:val="0"/>
          <w:marBottom w:val="0"/>
          <w:divBdr>
            <w:top w:val="none" w:sz="0" w:space="0" w:color="auto"/>
            <w:left w:val="none" w:sz="0" w:space="0" w:color="auto"/>
            <w:bottom w:val="none" w:sz="0" w:space="0" w:color="auto"/>
            <w:right w:val="none" w:sz="0" w:space="0" w:color="auto"/>
          </w:divBdr>
        </w:div>
        <w:div w:id="524366278">
          <w:marLeft w:val="1440"/>
          <w:marRight w:val="0"/>
          <w:marTop w:val="0"/>
          <w:marBottom w:val="0"/>
          <w:divBdr>
            <w:top w:val="none" w:sz="0" w:space="0" w:color="auto"/>
            <w:left w:val="none" w:sz="0" w:space="0" w:color="auto"/>
            <w:bottom w:val="none" w:sz="0" w:space="0" w:color="auto"/>
            <w:right w:val="none" w:sz="0" w:space="0" w:color="auto"/>
          </w:divBdr>
        </w:div>
        <w:div w:id="592595736">
          <w:marLeft w:val="547"/>
          <w:marRight w:val="0"/>
          <w:marTop w:val="0"/>
          <w:marBottom w:val="0"/>
          <w:divBdr>
            <w:top w:val="none" w:sz="0" w:space="0" w:color="auto"/>
            <w:left w:val="none" w:sz="0" w:space="0" w:color="auto"/>
            <w:bottom w:val="none" w:sz="0" w:space="0" w:color="auto"/>
            <w:right w:val="none" w:sz="0" w:space="0" w:color="auto"/>
          </w:divBdr>
        </w:div>
        <w:div w:id="745764125">
          <w:marLeft w:val="547"/>
          <w:marRight w:val="0"/>
          <w:marTop w:val="0"/>
          <w:marBottom w:val="0"/>
          <w:divBdr>
            <w:top w:val="none" w:sz="0" w:space="0" w:color="auto"/>
            <w:left w:val="none" w:sz="0" w:space="0" w:color="auto"/>
            <w:bottom w:val="none" w:sz="0" w:space="0" w:color="auto"/>
            <w:right w:val="none" w:sz="0" w:space="0" w:color="auto"/>
          </w:divBdr>
        </w:div>
        <w:div w:id="749082832">
          <w:marLeft w:val="1440"/>
          <w:marRight w:val="0"/>
          <w:marTop w:val="0"/>
          <w:marBottom w:val="160"/>
          <w:divBdr>
            <w:top w:val="none" w:sz="0" w:space="0" w:color="auto"/>
            <w:left w:val="none" w:sz="0" w:space="0" w:color="auto"/>
            <w:bottom w:val="none" w:sz="0" w:space="0" w:color="auto"/>
            <w:right w:val="none" w:sz="0" w:space="0" w:color="auto"/>
          </w:divBdr>
        </w:div>
        <w:div w:id="812605969">
          <w:marLeft w:val="547"/>
          <w:marRight w:val="0"/>
          <w:marTop w:val="0"/>
          <w:marBottom w:val="0"/>
          <w:divBdr>
            <w:top w:val="none" w:sz="0" w:space="0" w:color="auto"/>
            <w:left w:val="none" w:sz="0" w:space="0" w:color="auto"/>
            <w:bottom w:val="none" w:sz="0" w:space="0" w:color="auto"/>
            <w:right w:val="none" w:sz="0" w:space="0" w:color="auto"/>
          </w:divBdr>
        </w:div>
        <w:div w:id="927007798">
          <w:marLeft w:val="1166"/>
          <w:marRight w:val="0"/>
          <w:marTop w:val="0"/>
          <w:marBottom w:val="0"/>
          <w:divBdr>
            <w:top w:val="none" w:sz="0" w:space="0" w:color="auto"/>
            <w:left w:val="none" w:sz="0" w:space="0" w:color="auto"/>
            <w:bottom w:val="none" w:sz="0" w:space="0" w:color="auto"/>
            <w:right w:val="none" w:sz="0" w:space="0" w:color="auto"/>
          </w:divBdr>
        </w:div>
        <w:div w:id="1120497241">
          <w:marLeft w:val="1267"/>
          <w:marRight w:val="0"/>
          <w:marTop w:val="0"/>
          <w:marBottom w:val="0"/>
          <w:divBdr>
            <w:top w:val="none" w:sz="0" w:space="0" w:color="auto"/>
            <w:left w:val="none" w:sz="0" w:space="0" w:color="auto"/>
            <w:bottom w:val="none" w:sz="0" w:space="0" w:color="auto"/>
            <w:right w:val="none" w:sz="0" w:space="0" w:color="auto"/>
          </w:divBdr>
        </w:div>
        <w:div w:id="1342782393">
          <w:marLeft w:val="547"/>
          <w:marRight w:val="0"/>
          <w:marTop w:val="0"/>
          <w:marBottom w:val="0"/>
          <w:divBdr>
            <w:top w:val="none" w:sz="0" w:space="0" w:color="auto"/>
            <w:left w:val="none" w:sz="0" w:space="0" w:color="auto"/>
            <w:bottom w:val="none" w:sz="0" w:space="0" w:color="auto"/>
            <w:right w:val="none" w:sz="0" w:space="0" w:color="auto"/>
          </w:divBdr>
        </w:div>
        <w:div w:id="1420253113">
          <w:marLeft w:val="547"/>
          <w:marRight w:val="0"/>
          <w:marTop w:val="0"/>
          <w:marBottom w:val="0"/>
          <w:divBdr>
            <w:top w:val="none" w:sz="0" w:space="0" w:color="auto"/>
            <w:left w:val="none" w:sz="0" w:space="0" w:color="auto"/>
            <w:bottom w:val="none" w:sz="0" w:space="0" w:color="auto"/>
            <w:right w:val="none" w:sz="0" w:space="0" w:color="auto"/>
          </w:divBdr>
        </w:div>
        <w:div w:id="1447774190">
          <w:marLeft w:val="1440"/>
          <w:marRight w:val="0"/>
          <w:marTop w:val="0"/>
          <w:marBottom w:val="0"/>
          <w:divBdr>
            <w:top w:val="none" w:sz="0" w:space="0" w:color="auto"/>
            <w:left w:val="none" w:sz="0" w:space="0" w:color="auto"/>
            <w:bottom w:val="none" w:sz="0" w:space="0" w:color="auto"/>
            <w:right w:val="none" w:sz="0" w:space="0" w:color="auto"/>
          </w:divBdr>
        </w:div>
        <w:div w:id="1557861810">
          <w:marLeft w:val="1440"/>
          <w:marRight w:val="0"/>
          <w:marTop w:val="0"/>
          <w:marBottom w:val="0"/>
          <w:divBdr>
            <w:top w:val="none" w:sz="0" w:space="0" w:color="auto"/>
            <w:left w:val="none" w:sz="0" w:space="0" w:color="auto"/>
            <w:bottom w:val="none" w:sz="0" w:space="0" w:color="auto"/>
            <w:right w:val="none" w:sz="0" w:space="0" w:color="auto"/>
          </w:divBdr>
        </w:div>
        <w:div w:id="1614287359">
          <w:marLeft w:val="1440"/>
          <w:marRight w:val="0"/>
          <w:marTop w:val="0"/>
          <w:marBottom w:val="0"/>
          <w:divBdr>
            <w:top w:val="none" w:sz="0" w:space="0" w:color="auto"/>
            <w:left w:val="none" w:sz="0" w:space="0" w:color="auto"/>
            <w:bottom w:val="none" w:sz="0" w:space="0" w:color="auto"/>
            <w:right w:val="none" w:sz="0" w:space="0" w:color="auto"/>
          </w:divBdr>
        </w:div>
        <w:div w:id="1695301700">
          <w:marLeft w:val="1440"/>
          <w:marRight w:val="0"/>
          <w:marTop w:val="0"/>
          <w:marBottom w:val="0"/>
          <w:divBdr>
            <w:top w:val="none" w:sz="0" w:space="0" w:color="auto"/>
            <w:left w:val="none" w:sz="0" w:space="0" w:color="auto"/>
            <w:bottom w:val="none" w:sz="0" w:space="0" w:color="auto"/>
            <w:right w:val="none" w:sz="0" w:space="0" w:color="auto"/>
          </w:divBdr>
        </w:div>
        <w:div w:id="1739009825">
          <w:marLeft w:val="1440"/>
          <w:marRight w:val="0"/>
          <w:marTop w:val="0"/>
          <w:marBottom w:val="0"/>
          <w:divBdr>
            <w:top w:val="none" w:sz="0" w:space="0" w:color="auto"/>
            <w:left w:val="none" w:sz="0" w:space="0" w:color="auto"/>
            <w:bottom w:val="none" w:sz="0" w:space="0" w:color="auto"/>
            <w:right w:val="none" w:sz="0" w:space="0" w:color="auto"/>
          </w:divBdr>
        </w:div>
        <w:div w:id="1838112299">
          <w:marLeft w:val="1440"/>
          <w:marRight w:val="0"/>
          <w:marTop w:val="0"/>
          <w:marBottom w:val="0"/>
          <w:divBdr>
            <w:top w:val="none" w:sz="0" w:space="0" w:color="auto"/>
            <w:left w:val="none" w:sz="0" w:space="0" w:color="auto"/>
            <w:bottom w:val="none" w:sz="0" w:space="0" w:color="auto"/>
            <w:right w:val="none" w:sz="0" w:space="0" w:color="auto"/>
          </w:divBdr>
        </w:div>
        <w:div w:id="1988051424">
          <w:marLeft w:val="1267"/>
          <w:marRight w:val="0"/>
          <w:marTop w:val="0"/>
          <w:marBottom w:val="0"/>
          <w:divBdr>
            <w:top w:val="none" w:sz="0" w:space="0" w:color="auto"/>
            <w:left w:val="none" w:sz="0" w:space="0" w:color="auto"/>
            <w:bottom w:val="none" w:sz="0" w:space="0" w:color="auto"/>
            <w:right w:val="none" w:sz="0" w:space="0" w:color="auto"/>
          </w:divBdr>
        </w:div>
        <w:div w:id="2147163687">
          <w:marLeft w:val="1166"/>
          <w:marRight w:val="0"/>
          <w:marTop w:val="0"/>
          <w:marBottom w:val="160"/>
          <w:divBdr>
            <w:top w:val="none" w:sz="0" w:space="0" w:color="auto"/>
            <w:left w:val="none" w:sz="0" w:space="0" w:color="auto"/>
            <w:bottom w:val="none" w:sz="0" w:space="0" w:color="auto"/>
            <w:right w:val="none" w:sz="0" w:space="0" w:color="auto"/>
          </w:divBdr>
        </w:div>
      </w:divsChild>
    </w:div>
    <w:div w:id="1002778799">
      <w:bodyDiv w:val="1"/>
      <w:marLeft w:val="0"/>
      <w:marRight w:val="0"/>
      <w:marTop w:val="0"/>
      <w:marBottom w:val="0"/>
      <w:divBdr>
        <w:top w:val="none" w:sz="0" w:space="0" w:color="auto"/>
        <w:left w:val="none" w:sz="0" w:space="0" w:color="auto"/>
        <w:bottom w:val="none" w:sz="0" w:space="0" w:color="auto"/>
        <w:right w:val="none" w:sz="0" w:space="0" w:color="auto"/>
      </w:divBdr>
      <w:divsChild>
        <w:div w:id="32002362">
          <w:marLeft w:val="547"/>
          <w:marRight w:val="0"/>
          <w:marTop w:val="0"/>
          <w:marBottom w:val="0"/>
          <w:divBdr>
            <w:top w:val="none" w:sz="0" w:space="0" w:color="auto"/>
            <w:left w:val="none" w:sz="0" w:space="0" w:color="auto"/>
            <w:bottom w:val="none" w:sz="0" w:space="0" w:color="auto"/>
            <w:right w:val="none" w:sz="0" w:space="0" w:color="auto"/>
          </w:divBdr>
        </w:div>
        <w:div w:id="178587282">
          <w:marLeft w:val="1440"/>
          <w:marRight w:val="0"/>
          <w:marTop w:val="0"/>
          <w:marBottom w:val="0"/>
          <w:divBdr>
            <w:top w:val="none" w:sz="0" w:space="0" w:color="auto"/>
            <w:left w:val="none" w:sz="0" w:space="0" w:color="auto"/>
            <w:bottom w:val="none" w:sz="0" w:space="0" w:color="auto"/>
            <w:right w:val="none" w:sz="0" w:space="0" w:color="auto"/>
          </w:divBdr>
        </w:div>
        <w:div w:id="284696587">
          <w:marLeft w:val="1440"/>
          <w:marRight w:val="0"/>
          <w:marTop w:val="0"/>
          <w:marBottom w:val="0"/>
          <w:divBdr>
            <w:top w:val="none" w:sz="0" w:space="0" w:color="auto"/>
            <w:left w:val="none" w:sz="0" w:space="0" w:color="auto"/>
            <w:bottom w:val="none" w:sz="0" w:space="0" w:color="auto"/>
            <w:right w:val="none" w:sz="0" w:space="0" w:color="auto"/>
          </w:divBdr>
        </w:div>
        <w:div w:id="329914916">
          <w:marLeft w:val="547"/>
          <w:marRight w:val="0"/>
          <w:marTop w:val="0"/>
          <w:marBottom w:val="0"/>
          <w:divBdr>
            <w:top w:val="none" w:sz="0" w:space="0" w:color="auto"/>
            <w:left w:val="none" w:sz="0" w:space="0" w:color="auto"/>
            <w:bottom w:val="none" w:sz="0" w:space="0" w:color="auto"/>
            <w:right w:val="none" w:sz="0" w:space="0" w:color="auto"/>
          </w:divBdr>
        </w:div>
        <w:div w:id="373627029">
          <w:marLeft w:val="547"/>
          <w:marRight w:val="0"/>
          <w:marTop w:val="0"/>
          <w:marBottom w:val="0"/>
          <w:divBdr>
            <w:top w:val="none" w:sz="0" w:space="0" w:color="auto"/>
            <w:left w:val="none" w:sz="0" w:space="0" w:color="auto"/>
            <w:bottom w:val="none" w:sz="0" w:space="0" w:color="auto"/>
            <w:right w:val="none" w:sz="0" w:space="0" w:color="auto"/>
          </w:divBdr>
        </w:div>
        <w:div w:id="622074131">
          <w:marLeft w:val="547"/>
          <w:marRight w:val="0"/>
          <w:marTop w:val="0"/>
          <w:marBottom w:val="0"/>
          <w:divBdr>
            <w:top w:val="none" w:sz="0" w:space="0" w:color="auto"/>
            <w:left w:val="none" w:sz="0" w:space="0" w:color="auto"/>
            <w:bottom w:val="none" w:sz="0" w:space="0" w:color="auto"/>
            <w:right w:val="none" w:sz="0" w:space="0" w:color="auto"/>
          </w:divBdr>
        </w:div>
        <w:div w:id="624625987">
          <w:marLeft w:val="547"/>
          <w:marRight w:val="0"/>
          <w:marTop w:val="0"/>
          <w:marBottom w:val="0"/>
          <w:divBdr>
            <w:top w:val="none" w:sz="0" w:space="0" w:color="auto"/>
            <w:left w:val="none" w:sz="0" w:space="0" w:color="auto"/>
            <w:bottom w:val="none" w:sz="0" w:space="0" w:color="auto"/>
            <w:right w:val="none" w:sz="0" w:space="0" w:color="auto"/>
          </w:divBdr>
        </w:div>
        <w:div w:id="651520766">
          <w:marLeft w:val="1440"/>
          <w:marRight w:val="0"/>
          <w:marTop w:val="0"/>
          <w:marBottom w:val="0"/>
          <w:divBdr>
            <w:top w:val="none" w:sz="0" w:space="0" w:color="auto"/>
            <w:left w:val="none" w:sz="0" w:space="0" w:color="auto"/>
            <w:bottom w:val="none" w:sz="0" w:space="0" w:color="auto"/>
            <w:right w:val="none" w:sz="0" w:space="0" w:color="auto"/>
          </w:divBdr>
        </w:div>
        <w:div w:id="754865191">
          <w:marLeft w:val="1440"/>
          <w:marRight w:val="0"/>
          <w:marTop w:val="0"/>
          <w:marBottom w:val="0"/>
          <w:divBdr>
            <w:top w:val="none" w:sz="0" w:space="0" w:color="auto"/>
            <w:left w:val="none" w:sz="0" w:space="0" w:color="auto"/>
            <w:bottom w:val="none" w:sz="0" w:space="0" w:color="auto"/>
            <w:right w:val="none" w:sz="0" w:space="0" w:color="auto"/>
          </w:divBdr>
        </w:div>
        <w:div w:id="872772054">
          <w:marLeft w:val="1440"/>
          <w:marRight w:val="0"/>
          <w:marTop w:val="0"/>
          <w:marBottom w:val="160"/>
          <w:divBdr>
            <w:top w:val="none" w:sz="0" w:space="0" w:color="auto"/>
            <w:left w:val="none" w:sz="0" w:space="0" w:color="auto"/>
            <w:bottom w:val="none" w:sz="0" w:space="0" w:color="auto"/>
            <w:right w:val="none" w:sz="0" w:space="0" w:color="auto"/>
          </w:divBdr>
        </w:div>
        <w:div w:id="1096822976">
          <w:marLeft w:val="1440"/>
          <w:marRight w:val="0"/>
          <w:marTop w:val="0"/>
          <w:marBottom w:val="0"/>
          <w:divBdr>
            <w:top w:val="none" w:sz="0" w:space="0" w:color="auto"/>
            <w:left w:val="none" w:sz="0" w:space="0" w:color="auto"/>
            <w:bottom w:val="none" w:sz="0" w:space="0" w:color="auto"/>
            <w:right w:val="none" w:sz="0" w:space="0" w:color="auto"/>
          </w:divBdr>
        </w:div>
        <w:div w:id="1145777385">
          <w:marLeft w:val="1440"/>
          <w:marRight w:val="0"/>
          <w:marTop w:val="0"/>
          <w:marBottom w:val="160"/>
          <w:divBdr>
            <w:top w:val="none" w:sz="0" w:space="0" w:color="auto"/>
            <w:left w:val="none" w:sz="0" w:space="0" w:color="auto"/>
            <w:bottom w:val="none" w:sz="0" w:space="0" w:color="auto"/>
            <w:right w:val="none" w:sz="0" w:space="0" w:color="auto"/>
          </w:divBdr>
        </w:div>
        <w:div w:id="1185822155">
          <w:marLeft w:val="1440"/>
          <w:marRight w:val="0"/>
          <w:marTop w:val="0"/>
          <w:marBottom w:val="0"/>
          <w:divBdr>
            <w:top w:val="none" w:sz="0" w:space="0" w:color="auto"/>
            <w:left w:val="none" w:sz="0" w:space="0" w:color="auto"/>
            <w:bottom w:val="none" w:sz="0" w:space="0" w:color="auto"/>
            <w:right w:val="none" w:sz="0" w:space="0" w:color="auto"/>
          </w:divBdr>
        </w:div>
        <w:div w:id="1241938957">
          <w:marLeft w:val="547"/>
          <w:marRight w:val="0"/>
          <w:marTop w:val="0"/>
          <w:marBottom w:val="0"/>
          <w:divBdr>
            <w:top w:val="none" w:sz="0" w:space="0" w:color="auto"/>
            <w:left w:val="none" w:sz="0" w:space="0" w:color="auto"/>
            <w:bottom w:val="none" w:sz="0" w:space="0" w:color="auto"/>
            <w:right w:val="none" w:sz="0" w:space="0" w:color="auto"/>
          </w:divBdr>
        </w:div>
        <w:div w:id="1271202654">
          <w:marLeft w:val="1440"/>
          <w:marRight w:val="0"/>
          <w:marTop w:val="0"/>
          <w:marBottom w:val="0"/>
          <w:divBdr>
            <w:top w:val="none" w:sz="0" w:space="0" w:color="auto"/>
            <w:left w:val="none" w:sz="0" w:space="0" w:color="auto"/>
            <w:bottom w:val="none" w:sz="0" w:space="0" w:color="auto"/>
            <w:right w:val="none" w:sz="0" w:space="0" w:color="auto"/>
          </w:divBdr>
        </w:div>
        <w:div w:id="1348942967">
          <w:marLeft w:val="547"/>
          <w:marRight w:val="0"/>
          <w:marTop w:val="0"/>
          <w:marBottom w:val="0"/>
          <w:divBdr>
            <w:top w:val="none" w:sz="0" w:space="0" w:color="auto"/>
            <w:left w:val="none" w:sz="0" w:space="0" w:color="auto"/>
            <w:bottom w:val="none" w:sz="0" w:space="0" w:color="auto"/>
            <w:right w:val="none" w:sz="0" w:space="0" w:color="auto"/>
          </w:divBdr>
        </w:div>
        <w:div w:id="1408117619">
          <w:marLeft w:val="1440"/>
          <w:marRight w:val="0"/>
          <w:marTop w:val="0"/>
          <w:marBottom w:val="0"/>
          <w:divBdr>
            <w:top w:val="none" w:sz="0" w:space="0" w:color="auto"/>
            <w:left w:val="none" w:sz="0" w:space="0" w:color="auto"/>
            <w:bottom w:val="none" w:sz="0" w:space="0" w:color="auto"/>
            <w:right w:val="none" w:sz="0" w:space="0" w:color="auto"/>
          </w:divBdr>
        </w:div>
        <w:div w:id="1450659461">
          <w:marLeft w:val="547"/>
          <w:marRight w:val="0"/>
          <w:marTop w:val="0"/>
          <w:marBottom w:val="0"/>
          <w:divBdr>
            <w:top w:val="none" w:sz="0" w:space="0" w:color="auto"/>
            <w:left w:val="none" w:sz="0" w:space="0" w:color="auto"/>
            <w:bottom w:val="none" w:sz="0" w:space="0" w:color="auto"/>
            <w:right w:val="none" w:sz="0" w:space="0" w:color="auto"/>
          </w:divBdr>
        </w:div>
        <w:div w:id="1469080737">
          <w:marLeft w:val="1440"/>
          <w:marRight w:val="0"/>
          <w:marTop w:val="0"/>
          <w:marBottom w:val="0"/>
          <w:divBdr>
            <w:top w:val="none" w:sz="0" w:space="0" w:color="auto"/>
            <w:left w:val="none" w:sz="0" w:space="0" w:color="auto"/>
            <w:bottom w:val="none" w:sz="0" w:space="0" w:color="auto"/>
            <w:right w:val="none" w:sz="0" w:space="0" w:color="auto"/>
          </w:divBdr>
        </w:div>
        <w:div w:id="1469469998">
          <w:marLeft w:val="1440"/>
          <w:marRight w:val="0"/>
          <w:marTop w:val="0"/>
          <w:marBottom w:val="0"/>
          <w:divBdr>
            <w:top w:val="none" w:sz="0" w:space="0" w:color="auto"/>
            <w:left w:val="none" w:sz="0" w:space="0" w:color="auto"/>
            <w:bottom w:val="none" w:sz="0" w:space="0" w:color="auto"/>
            <w:right w:val="none" w:sz="0" w:space="0" w:color="auto"/>
          </w:divBdr>
        </w:div>
        <w:div w:id="1471677281">
          <w:marLeft w:val="547"/>
          <w:marRight w:val="0"/>
          <w:marTop w:val="0"/>
          <w:marBottom w:val="0"/>
          <w:divBdr>
            <w:top w:val="none" w:sz="0" w:space="0" w:color="auto"/>
            <w:left w:val="none" w:sz="0" w:space="0" w:color="auto"/>
            <w:bottom w:val="none" w:sz="0" w:space="0" w:color="auto"/>
            <w:right w:val="none" w:sz="0" w:space="0" w:color="auto"/>
          </w:divBdr>
        </w:div>
        <w:div w:id="1635595696">
          <w:marLeft w:val="547"/>
          <w:marRight w:val="0"/>
          <w:marTop w:val="0"/>
          <w:marBottom w:val="0"/>
          <w:divBdr>
            <w:top w:val="none" w:sz="0" w:space="0" w:color="auto"/>
            <w:left w:val="none" w:sz="0" w:space="0" w:color="auto"/>
            <w:bottom w:val="none" w:sz="0" w:space="0" w:color="auto"/>
            <w:right w:val="none" w:sz="0" w:space="0" w:color="auto"/>
          </w:divBdr>
        </w:div>
        <w:div w:id="1650019980">
          <w:marLeft w:val="547"/>
          <w:marRight w:val="0"/>
          <w:marTop w:val="0"/>
          <w:marBottom w:val="0"/>
          <w:divBdr>
            <w:top w:val="none" w:sz="0" w:space="0" w:color="auto"/>
            <w:left w:val="none" w:sz="0" w:space="0" w:color="auto"/>
            <w:bottom w:val="none" w:sz="0" w:space="0" w:color="auto"/>
            <w:right w:val="none" w:sz="0" w:space="0" w:color="auto"/>
          </w:divBdr>
        </w:div>
        <w:div w:id="1716856677">
          <w:marLeft w:val="1440"/>
          <w:marRight w:val="0"/>
          <w:marTop w:val="0"/>
          <w:marBottom w:val="0"/>
          <w:divBdr>
            <w:top w:val="none" w:sz="0" w:space="0" w:color="auto"/>
            <w:left w:val="none" w:sz="0" w:space="0" w:color="auto"/>
            <w:bottom w:val="none" w:sz="0" w:space="0" w:color="auto"/>
            <w:right w:val="none" w:sz="0" w:space="0" w:color="auto"/>
          </w:divBdr>
        </w:div>
        <w:div w:id="1857504427">
          <w:marLeft w:val="1440"/>
          <w:marRight w:val="0"/>
          <w:marTop w:val="0"/>
          <w:marBottom w:val="0"/>
          <w:divBdr>
            <w:top w:val="none" w:sz="0" w:space="0" w:color="auto"/>
            <w:left w:val="none" w:sz="0" w:space="0" w:color="auto"/>
            <w:bottom w:val="none" w:sz="0" w:space="0" w:color="auto"/>
            <w:right w:val="none" w:sz="0" w:space="0" w:color="auto"/>
          </w:divBdr>
        </w:div>
        <w:div w:id="1912498772">
          <w:marLeft w:val="1440"/>
          <w:marRight w:val="0"/>
          <w:marTop w:val="0"/>
          <w:marBottom w:val="0"/>
          <w:divBdr>
            <w:top w:val="none" w:sz="0" w:space="0" w:color="auto"/>
            <w:left w:val="none" w:sz="0" w:space="0" w:color="auto"/>
            <w:bottom w:val="none" w:sz="0" w:space="0" w:color="auto"/>
            <w:right w:val="none" w:sz="0" w:space="0" w:color="auto"/>
          </w:divBdr>
        </w:div>
        <w:div w:id="1925525034">
          <w:marLeft w:val="1440"/>
          <w:marRight w:val="0"/>
          <w:marTop w:val="0"/>
          <w:marBottom w:val="0"/>
          <w:divBdr>
            <w:top w:val="none" w:sz="0" w:space="0" w:color="auto"/>
            <w:left w:val="none" w:sz="0" w:space="0" w:color="auto"/>
            <w:bottom w:val="none" w:sz="0" w:space="0" w:color="auto"/>
            <w:right w:val="none" w:sz="0" w:space="0" w:color="auto"/>
          </w:divBdr>
        </w:div>
      </w:divsChild>
    </w:div>
    <w:div w:id="1161577439">
      <w:bodyDiv w:val="1"/>
      <w:marLeft w:val="0"/>
      <w:marRight w:val="0"/>
      <w:marTop w:val="0"/>
      <w:marBottom w:val="0"/>
      <w:divBdr>
        <w:top w:val="none" w:sz="0" w:space="0" w:color="auto"/>
        <w:left w:val="none" w:sz="0" w:space="0" w:color="auto"/>
        <w:bottom w:val="none" w:sz="0" w:space="0" w:color="auto"/>
        <w:right w:val="none" w:sz="0" w:space="0" w:color="auto"/>
      </w:divBdr>
      <w:divsChild>
        <w:div w:id="305471628">
          <w:marLeft w:val="1440"/>
          <w:marRight w:val="0"/>
          <w:marTop w:val="0"/>
          <w:marBottom w:val="0"/>
          <w:divBdr>
            <w:top w:val="none" w:sz="0" w:space="0" w:color="auto"/>
            <w:left w:val="none" w:sz="0" w:space="0" w:color="auto"/>
            <w:bottom w:val="none" w:sz="0" w:space="0" w:color="auto"/>
            <w:right w:val="none" w:sz="0" w:space="0" w:color="auto"/>
          </w:divBdr>
        </w:div>
        <w:div w:id="469250455">
          <w:marLeft w:val="547"/>
          <w:marRight w:val="0"/>
          <w:marTop w:val="0"/>
          <w:marBottom w:val="0"/>
          <w:divBdr>
            <w:top w:val="none" w:sz="0" w:space="0" w:color="auto"/>
            <w:left w:val="none" w:sz="0" w:space="0" w:color="auto"/>
            <w:bottom w:val="none" w:sz="0" w:space="0" w:color="auto"/>
            <w:right w:val="none" w:sz="0" w:space="0" w:color="auto"/>
          </w:divBdr>
        </w:div>
        <w:div w:id="487327943">
          <w:marLeft w:val="1440"/>
          <w:marRight w:val="0"/>
          <w:marTop w:val="0"/>
          <w:marBottom w:val="0"/>
          <w:divBdr>
            <w:top w:val="none" w:sz="0" w:space="0" w:color="auto"/>
            <w:left w:val="none" w:sz="0" w:space="0" w:color="auto"/>
            <w:bottom w:val="none" w:sz="0" w:space="0" w:color="auto"/>
            <w:right w:val="none" w:sz="0" w:space="0" w:color="auto"/>
          </w:divBdr>
        </w:div>
        <w:div w:id="528880430">
          <w:marLeft w:val="1440"/>
          <w:marRight w:val="0"/>
          <w:marTop w:val="0"/>
          <w:marBottom w:val="0"/>
          <w:divBdr>
            <w:top w:val="none" w:sz="0" w:space="0" w:color="auto"/>
            <w:left w:val="none" w:sz="0" w:space="0" w:color="auto"/>
            <w:bottom w:val="none" w:sz="0" w:space="0" w:color="auto"/>
            <w:right w:val="none" w:sz="0" w:space="0" w:color="auto"/>
          </w:divBdr>
        </w:div>
        <w:div w:id="577832861">
          <w:marLeft w:val="547"/>
          <w:marRight w:val="0"/>
          <w:marTop w:val="0"/>
          <w:marBottom w:val="0"/>
          <w:divBdr>
            <w:top w:val="none" w:sz="0" w:space="0" w:color="auto"/>
            <w:left w:val="none" w:sz="0" w:space="0" w:color="auto"/>
            <w:bottom w:val="none" w:sz="0" w:space="0" w:color="auto"/>
            <w:right w:val="none" w:sz="0" w:space="0" w:color="auto"/>
          </w:divBdr>
        </w:div>
        <w:div w:id="1293172099">
          <w:marLeft w:val="1440"/>
          <w:marRight w:val="0"/>
          <w:marTop w:val="0"/>
          <w:marBottom w:val="0"/>
          <w:divBdr>
            <w:top w:val="none" w:sz="0" w:space="0" w:color="auto"/>
            <w:left w:val="none" w:sz="0" w:space="0" w:color="auto"/>
            <w:bottom w:val="none" w:sz="0" w:space="0" w:color="auto"/>
            <w:right w:val="none" w:sz="0" w:space="0" w:color="auto"/>
          </w:divBdr>
        </w:div>
        <w:div w:id="1302342943">
          <w:marLeft w:val="1440"/>
          <w:marRight w:val="0"/>
          <w:marTop w:val="0"/>
          <w:marBottom w:val="0"/>
          <w:divBdr>
            <w:top w:val="none" w:sz="0" w:space="0" w:color="auto"/>
            <w:left w:val="none" w:sz="0" w:space="0" w:color="auto"/>
            <w:bottom w:val="none" w:sz="0" w:space="0" w:color="auto"/>
            <w:right w:val="none" w:sz="0" w:space="0" w:color="auto"/>
          </w:divBdr>
        </w:div>
        <w:div w:id="1357806069">
          <w:marLeft w:val="1440"/>
          <w:marRight w:val="0"/>
          <w:marTop w:val="0"/>
          <w:marBottom w:val="0"/>
          <w:divBdr>
            <w:top w:val="none" w:sz="0" w:space="0" w:color="auto"/>
            <w:left w:val="none" w:sz="0" w:space="0" w:color="auto"/>
            <w:bottom w:val="none" w:sz="0" w:space="0" w:color="auto"/>
            <w:right w:val="none" w:sz="0" w:space="0" w:color="auto"/>
          </w:divBdr>
        </w:div>
        <w:div w:id="1413893097">
          <w:marLeft w:val="547"/>
          <w:marRight w:val="0"/>
          <w:marTop w:val="0"/>
          <w:marBottom w:val="0"/>
          <w:divBdr>
            <w:top w:val="none" w:sz="0" w:space="0" w:color="auto"/>
            <w:left w:val="none" w:sz="0" w:space="0" w:color="auto"/>
            <w:bottom w:val="none" w:sz="0" w:space="0" w:color="auto"/>
            <w:right w:val="none" w:sz="0" w:space="0" w:color="auto"/>
          </w:divBdr>
        </w:div>
        <w:div w:id="1639608911">
          <w:marLeft w:val="1440"/>
          <w:marRight w:val="0"/>
          <w:marTop w:val="0"/>
          <w:marBottom w:val="0"/>
          <w:divBdr>
            <w:top w:val="none" w:sz="0" w:space="0" w:color="auto"/>
            <w:left w:val="none" w:sz="0" w:space="0" w:color="auto"/>
            <w:bottom w:val="none" w:sz="0" w:space="0" w:color="auto"/>
            <w:right w:val="none" w:sz="0" w:space="0" w:color="auto"/>
          </w:divBdr>
        </w:div>
        <w:div w:id="1720662765">
          <w:marLeft w:val="547"/>
          <w:marRight w:val="0"/>
          <w:marTop w:val="0"/>
          <w:marBottom w:val="0"/>
          <w:divBdr>
            <w:top w:val="none" w:sz="0" w:space="0" w:color="auto"/>
            <w:left w:val="none" w:sz="0" w:space="0" w:color="auto"/>
            <w:bottom w:val="none" w:sz="0" w:space="0" w:color="auto"/>
            <w:right w:val="none" w:sz="0" w:space="0" w:color="auto"/>
          </w:divBdr>
        </w:div>
        <w:div w:id="2109887619">
          <w:marLeft w:val="547"/>
          <w:marRight w:val="0"/>
          <w:marTop w:val="0"/>
          <w:marBottom w:val="0"/>
          <w:divBdr>
            <w:top w:val="none" w:sz="0" w:space="0" w:color="auto"/>
            <w:left w:val="none" w:sz="0" w:space="0" w:color="auto"/>
            <w:bottom w:val="none" w:sz="0" w:space="0" w:color="auto"/>
            <w:right w:val="none" w:sz="0" w:space="0" w:color="auto"/>
          </w:divBdr>
        </w:div>
      </w:divsChild>
    </w:div>
    <w:div w:id="1177765009">
      <w:bodyDiv w:val="1"/>
      <w:marLeft w:val="0"/>
      <w:marRight w:val="0"/>
      <w:marTop w:val="0"/>
      <w:marBottom w:val="0"/>
      <w:divBdr>
        <w:top w:val="none" w:sz="0" w:space="0" w:color="auto"/>
        <w:left w:val="none" w:sz="0" w:space="0" w:color="auto"/>
        <w:bottom w:val="none" w:sz="0" w:space="0" w:color="auto"/>
        <w:right w:val="none" w:sz="0" w:space="0" w:color="auto"/>
      </w:divBdr>
      <w:divsChild>
        <w:div w:id="652490090">
          <w:marLeft w:val="547"/>
          <w:marRight w:val="0"/>
          <w:marTop w:val="0"/>
          <w:marBottom w:val="0"/>
          <w:divBdr>
            <w:top w:val="none" w:sz="0" w:space="0" w:color="auto"/>
            <w:left w:val="none" w:sz="0" w:space="0" w:color="auto"/>
            <w:bottom w:val="none" w:sz="0" w:space="0" w:color="auto"/>
            <w:right w:val="none" w:sz="0" w:space="0" w:color="auto"/>
          </w:divBdr>
        </w:div>
        <w:div w:id="1141732471">
          <w:marLeft w:val="547"/>
          <w:marRight w:val="0"/>
          <w:marTop w:val="0"/>
          <w:marBottom w:val="0"/>
          <w:divBdr>
            <w:top w:val="none" w:sz="0" w:space="0" w:color="auto"/>
            <w:left w:val="none" w:sz="0" w:space="0" w:color="auto"/>
            <w:bottom w:val="none" w:sz="0" w:space="0" w:color="auto"/>
            <w:right w:val="none" w:sz="0" w:space="0" w:color="auto"/>
          </w:divBdr>
        </w:div>
      </w:divsChild>
    </w:div>
    <w:div w:id="1197113309">
      <w:bodyDiv w:val="1"/>
      <w:marLeft w:val="0"/>
      <w:marRight w:val="0"/>
      <w:marTop w:val="0"/>
      <w:marBottom w:val="0"/>
      <w:divBdr>
        <w:top w:val="none" w:sz="0" w:space="0" w:color="auto"/>
        <w:left w:val="none" w:sz="0" w:space="0" w:color="auto"/>
        <w:bottom w:val="none" w:sz="0" w:space="0" w:color="auto"/>
        <w:right w:val="none" w:sz="0" w:space="0" w:color="auto"/>
      </w:divBdr>
      <w:divsChild>
        <w:div w:id="5249422">
          <w:marLeft w:val="2160"/>
          <w:marRight w:val="0"/>
          <w:marTop w:val="0"/>
          <w:marBottom w:val="0"/>
          <w:divBdr>
            <w:top w:val="none" w:sz="0" w:space="0" w:color="auto"/>
            <w:left w:val="none" w:sz="0" w:space="0" w:color="auto"/>
            <w:bottom w:val="none" w:sz="0" w:space="0" w:color="auto"/>
            <w:right w:val="none" w:sz="0" w:space="0" w:color="auto"/>
          </w:divBdr>
        </w:div>
        <w:div w:id="115292068">
          <w:marLeft w:val="547"/>
          <w:marRight w:val="0"/>
          <w:marTop w:val="0"/>
          <w:marBottom w:val="0"/>
          <w:divBdr>
            <w:top w:val="none" w:sz="0" w:space="0" w:color="auto"/>
            <w:left w:val="none" w:sz="0" w:space="0" w:color="auto"/>
            <w:bottom w:val="none" w:sz="0" w:space="0" w:color="auto"/>
            <w:right w:val="none" w:sz="0" w:space="0" w:color="auto"/>
          </w:divBdr>
        </w:div>
        <w:div w:id="231350980">
          <w:marLeft w:val="2160"/>
          <w:marRight w:val="0"/>
          <w:marTop w:val="0"/>
          <w:marBottom w:val="0"/>
          <w:divBdr>
            <w:top w:val="none" w:sz="0" w:space="0" w:color="auto"/>
            <w:left w:val="none" w:sz="0" w:space="0" w:color="auto"/>
            <w:bottom w:val="none" w:sz="0" w:space="0" w:color="auto"/>
            <w:right w:val="none" w:sz="0" w:space="0" w:color="auto"/>
          </w:divBdr>
        </w:div>
        <w:div w:id="356463612">
          <w:marLeft w:val="1440"/>
          <w:marRight w:val="0"/>
          <w:marTop w:val="0"/>
          <w:marBottom w:val="0"/>
          <w:divBdr>
            <w:top w:val="none" w:sz="0" w:space="0" w:color="auto"/>
            <w:left w:val="none" w:sz="0" w:space="0" w:color="auto"/>
            <w:bottom w:val="none" w:sz="0" w:space="0" w:color="auto"/>
            <w:right w:val="none" w:sz="0" w:space="0" w:color="auto"/>
          </w:divBdr>
        </w:div>
        <w:div w:id="448470636">
          <w:marLeft w:val="1440"/>
          <w:marRight w:val="0"/>
          <w:marTop w:val="0"/>
          <w:marBottom w:val="0"/>
          <w:divBdr>
            <w:top w:val="none" w:sz="0" w:space="0" w:color="auto"/>
            <w:left w:val="none" w:sz="0" w:space="0" w:color="auto"/>
            <w:bottom w:val="none" w:sz="0" w:space="0" w:color="auto"/>
            <w:right w:val="none" w:sz="0" w:space="0" w:color="auto"/>
          </w:divBdr>
        </w:div>
        <w:div w:id="508065779">
          <w:marLeft w:val="1440"/>
          <w:marRight w:val="0"/>
          <w:marTop w:val="0"/>
          <w:marBottom w:val="0"/>
          <w:divBdr>
            <w:top w:val="none" w:sz="0" w:space="0" w:color="auto"/>
            <w:left w:val="none" w:sz="0" w:space="0" w:color="auto"/>
            <w:bottom w:val="none" w:sz="0" w:space="0" w:color="auto"/>
            <w:right w:val="none" w:sz="0" w:space="0" w:color="auto"/>
          </w:divBdr>
        </w:div>
        <w:div w:id="521479108">
          <w:marLeft w:val="1440"/>
          <w:marRight w:val="0"/>
          <w:marTop w:val="0"/>
          <w:marBottom w:val="160"/>
          <w:divBdr>
            <w:top w:val="none" w:sz="0" w:space="0" w:color="auto"/>
            <w:left w:val="none" w:sz="0" w:space="0" w:color="auto"/>
            <w:bottom w:val="none" w:sz="0" w:space="0" w:color="auto"/>
            <w:right w:val="none" w:sz="0" w:space="0" w:color="auto"/>
          </w:divBdr>
        </w:div>
        <w:div w:id="631786008">
          <w:marLeft w:val="1440"/>
          <w:marRight w:val="0"/>
          <w:marTop w:val="0"/>
          <w:marBottom w:val="0"/>
          <w:divBdr>
            <w:top w:val="none" w:sz="0" w:space="0" w:color="auto"/>
            <w:left w:val="none" w:sz="0" w:space="0" w:color="auto"/>
            <w:bottom w:val="none" w:sz="0" w:space="0" w:color="auto"/>
            <w:right w:val="none" w:sz="0" w:space="0" w:color="auto"/>
          </w:divBdr>
        </w:div>
        <w:div w:id="720398688">
          <w:marLeft w:val="547"/>
          <w:marRight w:val="0"/>
          <w:marTop w:val="0"/>
          <w:marBottom w:val="0"/>
          <w:divBdr>
            <w:top w:val="none" w:sz="0" w:space="0" w:color="auto"/>
            <w:left w:val="none" w:sz="0" w:space="0" w:color="auto"/>
            <w:bottom w:val="none" w:sz="0" w:space="0" w:color="auto"/>
            <w:right w:val="none" w:sz="0" w:space="0" w:color="auto"/>
          </w:divBdr>
        </w:div>
        <w:div w:id="728461802">
          <w:marLeft w:val="1440"/>
          <w:marRight w:val="0"/>
          <w:marTop w:val="0"/>
          <w:marBottom w:val="160"/>
          <w:divBdr>
            <w:top w:val="none" w:sz="0" w:space="0" w:color="auto"/>
            <w:left w:val="none" w:sz="0" w:space="0" w:color="auto"/>
            <w:bottom w:val="none" w:sz="0" w:space="0" w:color="auto"/>
            <w:right w:val="none" w:sz="0" w:space="0" w:color="auto"/>
          </w:divBdr>
        </w:div>
        <w:div w:id="796725071">
          <w:marLeft w:val="547"/>
          <w:marRight w:val="0"/>
          <w:marTop w:val="0"/>
          <w:marBottom w:val="0"/>
          <w:divBdr>
            <w:top w:val="none" w:sz="0" w:space="0" w:color="auto"/>
            <w:left w:val="none" w:sz="0" w:space="0" w:color="auto"/>
            <w:bottom w:val="none" w:sz="0" w:space="0" w:color="auto"/>
            <w:right w:val="none" w:sz="0" w:space="0" w:color="auto"/>
          </w:divBdr>
        </w:div>
        <w:div w:id="937568261">
          <w:marLeft w:val="1440"/>
          <w:marRight w:val="0"/>
          <w:marTop w:val="0"/>
          <w:marBottom w:val="160"/>
          <w:divBdr>
            <w:top w:val="none" w:sz="0" w:space="0" w:color="auto"/>
            <w:left w:val="none" w:sz="0" w:space="0" w:color="auto"/>
            <w:bottom w:val="none" w:sz="0" w:space="0" w:color="auto"/>
            <w:right w:val="none" w:sz="0" w:space="0" w:color="auto"/>
          </w:divBdr>
        </w:div>
        <w:div w:id="1045327520">
          <w:marLeft w:val="2160"/>
          <w:marRight w:val="0"/>
          <w:marTop w:val="0"/>
          <w:marBottom w:val="0"/>
          <w:divBdr>
            <w:top w:val="none" w:sz="0" w:space="0" w:color="auto"/>
            <w:left w:val="none" w:sz="0" w:space="0" w:color="auto"/>
            <w:bottom w:val="none" w:sz="0" w:space="0" w:color="auto"/>
            <w:right w:val="none" w:sz="0" w:space="0" w:color="auto"/>
          </w:divBdr>
        </w:div>
        <w:div w:id="1162740877">
          <w:marLeft w:val="1440"/>
          <w:marRight w:val="0"/>
          <w:marTop w:val="0"/>
          <w:marBottom w:val="0"/>
          <w:divBdr>
            <w:top w:val="none" w:sz="0" w:space="0" w:color="auto"/>
            <w:left w:val="none" w:sz="0" w:space="0" w:color="auto"/>
            <w:bottom w:val="none" w:sz="0" w:space="0" w:color="auto"/>
            <w:right w:val="none" w:sz="0" w:space="0" w:color="auto"/>
          </w:divBdr>
        </w:div>
        <w:div w:id="1593508626">
          <w:marLeft w:val="547"/>
          <w:marRight w:val="0"/>
          <w:marTop w:val="0"/>
          <w:marBottom w:val="0"/>
          <w:divBdr>
            <w:top w:val="none" w:sz="0" w:space="0" w:color="auto"/>
            <w:left w:val="none" w:sz="0" w:space="0" w:color="auto"/>
            <w:bottom w:val="none" w:sz="0" w:space="0" w:color="auto"/>
            <w:right w:val="none" w:sz="0" w:space="0" w:color="auto"/>
          </w:divBdr>
        </w:div>
        <w:div w:id="1601719886">
          <w:marLeft w:val="2160"/>
          <w:marRight w:val="0"/>
          <w:marTop w:val="0"/>
          <w:marBottom w:val="0"/>
          <w:divBdr>
            <w:top w:val="none" w:sz="0" w:space="0" w:color="auto"/>
            <w:left w:val="none" w:sz="0" w:space="0" w:color="auto"/>
            <w:bottom w:val="none" w:sz="0" w:space="0" w:color="auto"/>
            <w:right w:val="none" w:sz="0" w:space="0" w:color="auto"/>
          </w:divBdr>
        </w:div>
        <w:div w:id="1635671515">
          <w:marLeft w:val="1440"/>
          <w:marRight w:val="0"/>
          <w:marTop w:val="0"/>
          <w:marBottom w:val="0"/>
          <w:divBdr>
            <w:top w:val="none" w:sz="0" w:space="0" w:color="auto"/>
            <w:left w:val="none" w:sz="0" w:space="0" w:color="auto"/>
            <w:bottom w:val="none" w:sz="0" w:space="0" w:color="auto"/>
            <w:right w:val="none" w:sz="0" w:space="0" w:color="auto"/>
          </w:divBdr>
        </w:div>
        <w:div w:id="1744135440">
          <w:marLeft w:val="1440"/>
          <w:marRight w:val="0"/>
          <w:marTop w:val="0"/>
          <w:marBottom w:val="0"/>
          <w:divBdr>
            <w:top w:val="none" w:sz="0" w:space="0" w:color="auto"/>
            <w:left w:val="none" w:sz="0" w:space="0" w:color="auto"/>
            <w:bottom w:val="none" w:sz="0" w:space="0" w:color="auto"/>
            <w:right w:val="none" w:sz="0" w:space="0" w:color="auto"/>
          </w:divBdr>
        </w:div>
        <w:div w:id="1875919025">
          <w:marLeft w:val="1440"/>
          <w:marRight w:val="0"/>
          <w:marTop w:val="0"/>
          <w:marBottom w:val="0"/>
          <w:divBdr>
            <w:top w:val="none" w:sz="0" w:space="0" w:color="auto"/>
            <w:left w:val="none" w:sz="0" w:space="0" w:color="auto"/>
            <w:bottom w:val="none" w:sz="0" w:space="0" w:color="auto"/>
            <w:right w:val="none" w:sz="0" w:space="0" w:color="auto"/>
          </w:divBdr>
        </w:div>
        <w:div w:id="1889149639">
          <w:marLeft w:val="547"/>
          <w:marRight w:val="0"/>
          <w:marTop w:val="0"/>
          <w:marBottom w:val="0"/>
          <w:divBdr>
            <w:top w:val="none" w:sz="0" w:space="0" w:color="auto"/>
            <w:left w:val="none" w:sz="0" w:space="0" w:color="auto"/>
            <w:bottom w:val="none" w:sz="0" w:space="0" w:color="auto"/>
            <w:right w:val="none" w:sz="0" w:space="0" w:color="auto"/>
          </w:divBdr>
        </w:div>
        <w:div w:id="1904291630">
          <w:marLeft w:val="547"/>
          <w:marRight w:val="0"/>
          <w:marTop w:val="0"/>
          <w:marBottom w:val="0"/>
          <w:divBdr>
            <w:top w:val="none" w:sz="0" w:space="0" w:color="auto"/>
            <w:left w:val="none" w:sz="0" w:space="0" w:color="auto"/>
            <w:bottom w:val="none" w:sz="0" w:space="0" w:color="auto"/>
            <w:right w:val="none" w:sz="0" w:space="0" w:color="auto"/>
          </w:divBdr>
        </w:div>
        <w:div w:id="1955673450">
          <w:marLeft w:val="1440"/>
          <w:marRight w:val="0"/>
          <w:marTop w:val="0"/>
          <w:marBottom w:val="0"/>
          <w:divBdr>
            <w:top w:val="none" w:sz="0" w:space="0" w:color="auto"/>
            <w:left w:val="none" w:sz="0" w:space="0" w:color="auto"/>
            <w:bottom w:val="none" w:sz="0" w:space="0" w:color="auto"/>
            <w:right w:val="none" w:sz="0" w:space="0" w:color="auto"/>
          </w:divBdr>
        </w:div>
        <w:div w:id="2036686045">
          <w:marLeft w:val="547"/>
          <w:marRight w:val="0"/>
          <w:marTop w:val="0"/>
          <w:marBottom w:val="0"/>
          <w:divBdr>
            <w:top w:val="none" w:sz="0" w:space="0" w:color="auto"/>
            <w:left w:val="none" w:sz="0" w:space="0" w:color="auto"/>
            <w:bottom w:val="none" w:sz="0" w:space="0" w:color="auto"/>
            <w:right w:val="none" w:sz="0" w:space="0" w:color="auto"/>
          </w:divBdr>
        </w:div>
        <w:div w:id="2042901582">
          <w:marLeft w:val="1440"/>
          <w:marRight w:val="0"/>
          <w:marTop w:val="0"/>
          <w:marBottom w:val="160"/>
          <w:divBdr>
            <w:top w:val="none" w:sz="0" w:space="0" w:color="auto"/>
            <w:left w:val="none" w:sz="0" w:space="0" w:color="auto"/>
            <w:bottom w:val="none" w:sz="0" w:space="0" w:color="auto"/>
            <w:right w:val="none" w:sz="0" w:space="0" w:color="auto"/>
          </w:divBdr>
        </w:div>
      </w:divsChild>
    </w:div>
    <w:div w:id="1230459704">
      <w:bodyDiv w:val="1"/>
      <w:marLeft w:val="0"/>
      <w:marRight w:val="0"/>
      <w:marTop w:val="0"/>
      <w:marBottom w:val="0"/>
      <w:divBdr>
        <w:top w:val="none" w:sz="0" w:space="0" w:color="auto"/>
        <w:left w:val="none" w:sz="0" w:space="0" w:color="auto"/>
        <w:bottom w:val="none" w:sz="0" w:space="0" w:color="auto"/>
        <w:right w:val="none" w:sz="0" w:space="0" w:color="auto"/>
      </w:divBdr>
      <w:divsChild>
        <w:div w:id="82461648">
          <w:marLeft w:val="2160"/>
          <w:marRight w:val="0"/>
          <w:marTop w:val="0"/>
          <w:marBottom w:val="0"/>
          <w:divBdr>
            <w:top w:val="none" w:sz="0" w:space="0" w:color="auto"/>
            <w:left w:val="none" w:sz="0" w:space="0" w:color="auto"/>
            <w:bottom w:val="none" w:sz="0" w:space="0" w:color="auto"/>
            <w:right w:val="none" w:sz="0" w:space="0" w:color="auto"/>
          </w:divBdr>
        </w:div>
        <w:div w:id="163008414">
          <w:marLeft w:val="547"/>
          <w:marRight w:val="0"/>
          <w:marTop w:val="0"/>
          <w:marBottom w:val="0"/>
          <w:divBdr>
            <w:top w:val="none" w:sz="0" w:space="0" w:color="auto"/>
            <w:left w:val="none" w:sz="0" w:space="0" w:color="auto"/>
            <w:bottom w:val="none" w:sz="0" w:space="0" w:color="auto"/>
            <w:right w:val="none" w:sz="0" w:space="0" w:color="auto"/>
          </w:divBdr>
        </w:div>
        <w:div w:id="211430464">
          <w:marLeft w:val="547"/>
          <w:marRight w:val="0"/>
          <w:marTop w:val="0"/>
          <w:marBottom w:val="0"/>
          <w:divBdr>
            <w:top w:val="none" w:sz="0" w:space="0" w:color="auto"/>
            <w:left w:val="none" w:sz="0" w:space="0" w:color="auto"/>
            <w:bottom w:val="none" w:sz="0" w:space="0" w:color="auto"/>
            <w:right w:val="none" w:sz="0" w:space="0" w:color="auto"/>
          </w:divBdr>
        </w:div>
        <w:div w:id="417291646">
          <w:marLeft w:val="1440"/>
          <w:marRight w:val="0"/>
          <w:marTop w:val="0"/>
          <w:marBottom w:val="0"/>
          <w:divBdr>
            <w:top w:val="none" w:sz="0" w:space="0" w:color="auto"/>
            <w:left w:val="none" w:sz="0" w:space="0" w:color="auto"/>
            <w:bottom w:val="none" w:sz="0" w:space="0" w:color="auto"/>
            <w:right w:val="none" w:sz="0" w:space="0" w:color="auto"/>
          </w:divBdr>
        </w:div>
        <w:div w:id="485709497">
          <w:marLeft w:val="2160"/>
          <w:marRight w:val="0"/>
          <w:marTop w:val="0"/>
          <w:marBottom w:val="0"/>
          <w:divBdr>
            <w:top w:val="none" w:sz="0" w:space="0" w:color="auto"/>
            <w:left w:val="none" w:sz="0" w:space="0" w:color="auto"/>
            <w:bottom w:val="none" w:sz="0" w:space="0" w:color="auto"/>
            <w:right w:val="none" w:sz="0" w:space="0" w:color="auto"/>
          </w:divBdr>
        </w:div>
        <w:div w:id="494999556">
          <w:marLeft w:val="547"/>
          <w:marRight w:val="0"/>
          <w:marTop w:val="0"/>
          <w:marBottom w:val="0"/>
          <w:divBdr>
            <w:top w:val="none" w:sz="0" w:space="0" w:color="auto"/>
            <w:left w:val="none" w:sz="0" w:space="0" w:color="auto"/>
            <w:bottom w:val="none" w:sz="0" w:space="0" w:color="auto"/>
            <w:right w:val="none" w:sz="0" w:space="0" w:color="auto"/>
          </w:divBdr>
        </w:div>
        <w:div w:id="698360593">
          <w:marLeft w:val="2160"/>
          <w:marRight w:val="0"/>
          <w:marTop w:val="0"/>
          <w:marBottom w:val="160"/>
          <w:divBdr>
            <w:top w:val="none" w:sz="0" w:space="0" w:color="auto"/>
            <w:left w:val="none" w:sz="0" w:space="0" w:color="auto"/>
            <w:bottom w:val="none" w:sz="0" w:space="0" w:color="auto"/>
            <w:right w:val="none" w:sz="0" w:space="0" w:color="auto"/>
          </w:divBdr>
        </w:div>
        <w:div w:id="775298179">
          <w:marLeft w:val="2160"/>
          <w:marRight w:val="0"/>
          <w:marTop w:val="0"/>
          <w:marBottom w:val="0"/>
          <w:divBdr>
            <w:top w:val="none" w:sz="0" w:space="0" w:color="auto"/>
            <w:left w:val="none" w:sz="0" w:space="0" w:color="auto"/>
            <w:bottom w:val="none" w:sz="0" w:space="0" w:color="auto"/>
            <w:right w:val="none" w:sz="0" w:space="0" w:color="auto"/>
          </w:divBdr>
        </w:div>
        <w:div w:id="1064526065">
          <w:marLeft w:val="1440"/>
          <w:marRight w:val="0"/>
          <w:marTop w:val="0"/>
          <w:marBottom w:val="0"/>
          <w:divBdr>
            <w:top w:val="none" w:sz="0" w:space="0" w:color="auto"/>
            <w:left w:val="none" w:sz="0" w:space="0" w:color="auto"/>
            <w:bottom w:val="none" w:sz="0" w:space="0" w:color="auto"/>
            <w:right w:val="none" w:sz="0" w:space="0" w:color="auto"/>
          </w:divBdr>
        </w:div>
        <w:div w:id="1188719230">
          <w:marLeft w:val="1440"/>
          <w:marRight w:val="0"/>
          <w:marTop w:val="0"/>
          <w:marBottom w:val="0"/>
          <w:divBdr>
            <w:top w:val="none" w:sz="0" w:space="0" w:color="auto"/>
            <w:left w:val="none" w:sz="0" w:space="0" w:color="auto"/>
            <w:bottom w:val="none" w:sz="0" w:space="0" w:color="auto"/>
            <w:right w:val="none" w:sz="0" w:space="0" w:color="auto"/>
          </w:divBdr>
        </w:div>
        <w:div w:id="1468158478">
          <w:marLeft w:val="1440"/>
          <w:marRight w:val="0"/>
          <w:marTop w:val="0"/>
          <w:marBottom w:val="0"/>
          <w:divBdr>
            <w:top w:val="none" w:sz="0" w:space="0" w:color="auto"/>
            <w:left w:val="none" w:sz="0" w:space="0" w:color="auto"/>
            <w:bottom w:val="none" w:sz="0" w:space="0" w:color="auto"/>
            <w:right w:val="none" w:sz="0" w:space="0" w:color="auto"/>
          </w:divBdr>
        </w:div>
        <w:div w:id="1575240520">
          <w:marLeft w:val="2160"/>
          <w:marRight w:val="0"/>
          <w:marTop w:val="0"/>
          <w:marBottom w:val="0"/>
          <w:divBdr>
            <w:top w:val="none" w:sz="0" w:space="0" w:color="auto"/>
            <w:left w:val="none" w:sz="0" w:space="0" w:color="auto"/>
            <w:bottom w:val="none" w:sz="0" w:space="0" w:color="auto"/>
            <w:right w:val="none" w:sz="0" w:space="0" w:color="auto"/>
          </w:divBdr>
        </w:div>
        <w:div w:id="1613824177">
          <w:marLeft w:val="1440"/>
          <w:marRight w:val="0"/>
          <w:marTop w:val="0"/>
          <w:marBottom w:val="0"/>
          <w:divBdr>
            <w:top w:val="none" w:sz="0" w:space="0" w:color="auto"/>
            <w:left w:val="none" w:sz="0" w:space="0" w:color="auto"/>
            <w:bottom w:val="none" w:sz="0" w:space="0" w:color="auto"/>
            <w:right w:val="none" w:sz="0" w:space="0" w:color="auto"/>
          </w:divBdr>
        </w:div>
        <w:div w:id="1626962221">
          <w:marLeft w:val="2160"/>
          <w:marRight w:val="0"/>
          <w:marTop w:val="0"/>
          <w:marBottom w:val="0"/>
          <w:divBdr>
            <w:top w:val="none" w:sz="0" w:space="0" w:color="auto"/>
            <w:left w:val="none" w:sz="0" w:space="0" w:color="auto"/>
            <w:bottom w:val="none" w:sz="0" w:space="0" w:color="auto"/>
            <w:right w:val="none" w:sz="0" w:space="0" w:color="auto"/>
          </w:divBdr>
        </w:div>
        <w:div w:id="1634411091">
          <w:marLeft w:val="2160"/>
          <w:marRight w:val="0"/>
          <w:marTop w:val="0"/>
          <w:marBottom w:val="0"/>
          <w:divBdr>
            <w:top w:val="none" w:sz="0" w:space="0" w:color="auto"/>
            <w:left w:val="none" w:sz="0" w:space="0" w:color="auto"/>
            <w:bottom w:val="none" w:sz="0" w:space="0" w:color="auto"/>
            <w:right w:val="none" w:sz="0" w:space="0" w:color="auto"/>
          </w:divBdr>
        </w:div>
        <w:div w:id="1655790204">
          <w:marLeft w:val="547"/>
          <w:marRight w:val="0"/>
          <w:marTop w:val="0"/>
          <w:marBottom w:val="0"/>
          <w:divBdr>
            <w:top w:val="none" w:sz="0" w:space="0" w:color="auto"/>
            <w:left w:val="none" w:sz="0" w:space="0" w:color="auto"/>
            <w:bottom w:val="none" w:sz="0" w:space="0" w:color="auto"/>
            <w:right w:val="none" w:sz="0" w:space="0" w:color="auto"/>
          </w:divBdr>
        </w:div>
        <w:div w:id="1769236125">
          <w:marLeft w:val="547"/>
          <w:marRight w:val="0"/>
          <w:marTop w:val="0"/>
          <w:marBottom w:val="0"/>
          <w:divBdr>
            <w:top w:val="none" w:sz="0" w:space="0" w:color="auto"/>
            <w:left w:val="none" w:sz="0" w:space="0" w:color="auto"/>
            <w:bottom w:val="none" w:sz="0" w:space="0" w:color="auto"/>
            <w:right w:val="none" w:sz="0" w:space="0" w:color="auto"/>
          </w:divBdr>
        </w:div>
        <w:div w:id="1827549926">
          <w:marLeft w:val="2160"/>
          <w:marRight w:val="0"/>
          <w:marTop w:val="0"/>
          <w:marBottom w:val="0"/>
          <w:divBdr>
            <w:top w:val="none" w:sz="0" w:space="0" w:color="auto"/>
            <w:left w:val="none" w:sz="0" w:space="0" w:color="auto"/>
            <w:bottom w:val="none" w:sz="0" w:space="0" w:color="auto"/>
            <w:right w:val="none" w:sz="0" w:space="0" w:color="auto"/>
          </w:divBdr>
        </w:div>
        <w:div w:id="1852865458">
          <w:marLeft w:val="2160"/>
          <w:marRight w:val="0"/>
          <w:marTop w:val="0"/>
          <w:marBottom w:val="0"/>
          <w:divBdr>
            <w:top w:val="none" w:sz="0" w:space="0" w:color="auto"/>
            <w:left w:val="none" w:sz="0" w:space="0" w:color="auto"/>
            <w:bottom w:val="none" w:sz="0" w:space="0" w:color="auto"/>
            <w:right w:val="none" w:sz="0" w:space="0" w:color="auto"/>
          </w:divBdr>
        </w:div>
        <w:div w:id="1873377379">
          <w:marLeft w:val="1440"/>
          <w:marRight w:val="0"/>
          <w:marTop w:val="0"/>
          <w:marBottom w:val="0"/>
          <w:divBdr>
            <w:top w:val="none" w:sz="0" w:space="0" w:color="auto"/>
            <w:left w:val="none" w:sz="0" w:space="0" w:color="auto"/>
            <w:bottom w:val="none" w:sz="0" w:space="0" w:color="auto"/>
            <w:right w:val="none" w:sz="0" w:space="0" w:color="auto"/>
          </w:divBdr>
        </w:div>
        <w:div w:id="1957834861">
          <w:marLeft w:val="1440"/>
          <w:marRight w:val="0"/>
          <w:marTop w:val="0"/>
          <w:marBottom w:val="0"/>
          <w:divBdr>
            <w:top w:val="none" w:sz="0" w:space="0" w:color="auto"/>
            <w:left w:val="none" w:sz="0" w:space="0" w:color="auto"/>
            <w:bottom w:val="none" w:sz="0" w:space="0" w:color="auto"/>
            <w:right w:val="none" w:sz="0" w:space="0" w:color="auto"/>
          </w:divBdr>
        </w:div>
        <w:div w:id="2012297332">
          <w:marLeft w:val="2160"/>
          <w:marRight w:val="0"/>
          <w:marTop w:val="0"/>
          <w:marBottom w:val="0"/>
          <w:divBdr>
            <w:top w:val="none" w:sz="0" w:space="0" w:color="auto"/>
            <w:left w:val="none" w:sz="0" w:space="0" w:color="auto"/>
            <w:bottom w:val="none" w:sz="0" w:space="0" w:color="auto"/>
            <w:right w:val="none" w:sz="0" w:space="0" w:color="auto"/>
          </w:divBdr>
        </w:div>
      </w:divsChild>
    </w:div>
    <w:div w:id="1635674235">
      <w:bodyDiv w:val="1"/>
      <w:marLeft w:val="0"/>
      <w:marRight w:val="0"/>
      <w:marTop w:val="0"/>
      <w:marBottom w:val="0"/>
      <w:divBdr>
        <w:top w:val="none" w:sz="0" w:space="0" w:color="auto"/>
        <w:left w:val="none" w:sz="0" w:space="0" w:color="auto"/>
        <w:bottom w:val="none" w:sz="0" w:space="0" w:color="auto"/>
        <w:right w:val="none" w:sz="0" w:space="0" w:color="auto"/>
      </w:divBdr>
      <w:divsChild>
        <w:div w:id="332145439">
          <w:marLeft w:val="1166"/>
          <w:marRight w:val="0"/>
          <w:marTop w:val="0"/>
          <w:marBottom w:val="0"/>
          <w:divBdr>
            <w:top w:val="none" w:sz="0" w:space="0" w:color="auto"/>
            <w:left w:val="none" w:sz="0" w:space="0" w:color="auto"/>
            <w:bottom w:val="none" w:sz="0" w:space="0" w:color="auto"/>
            <w:right w:val="none" w:sz="0" w:space="0" w:color="auto"/>
          </w:divBdr>
        </w:div>
        <w:div w:id="678503787">
          <w:marLeft w:val="1166"/>
          <w:marRight w:val="0"/>
          <w:marTop w:val="0"/>
          <w:marBottom w:val="0"/>
          <w:divBdr>
            <w:top w:val="none" w:sz="0" w:space="0" w:color="auto"/>
            <w:left w:val="none" w:sz="0" w:space="0" w:color="auto"/>
            <w:bottom w:val="none" w:sz="0" w:space="0" w:color="auto"/>
            <w:right w:val="none" w:sz="0" w:space="0" w:color="auto"/>
          </w:divBdr>
        </w:div>
        <w:div w:id="705717394">
          <w:marLeft w:val="1166"/>
          <w:marRight w:val="0"/>
          <w:marTop w:val="0"/>
          <w:marBottom w:val="0"/>
          <w:divBdr>
            <w:top w:val="none" w:sz="0" w:space="0" w:color="auto"/>
            <w:left w:val="none" w:sz="0" w:space="0" w:color="auto"/>
            <w:bottom w:val="none" w:sz="0" w:space="0" w:color="auto"/>
            <w:right w:val="none" w:sz="0" w:space="0" w:color="auto"/>
          </w:divBdr>
        </w:div>
        <w:div w:id="957250199">
          <w:marLeft w:val="1166"/>
          <w:marRight w:val="0"/>
          <w:marTop w:val="0"/>
          <w:marBottom w:val="0"/>
          <w:divBdr>
            <w:top w:val="none" w:sz="0" w:space="0" w:color="auto"/>
            <w:left w:val="none" w:sz="0" w:space="0" w:color="auto"/>
            <w:bottom w:val="none" w:sz="0" w:space="0" w:color="auto"/>
            <w:right w:val="none" w:sz="0" w:space="0" w:color="auto"/>
          </w:divBdr>
        </w:div>
        <w:div w:id="1376269395">
          <w:marLeft w:val="1166"/>
          <w:marRight w:val="0"/>
          <w:marTop w:val="0"/>
          <w:marBottom w:val="0"/>
          <w:divBdr>
            <w:top w:val="none" w:sz="0" w:space="0" w:color="auto"/>
            <w:left w:val="none" w:sz="0" w:space="0" w:color="auto"/>
            <w:bottom w:val="none" w:sz="0" w:space="0" w:color="auto"/>
            <w:right w:val="none" w:sz="0" w:space="0" w:color="auto"/>
          </w:divBdr>
        </w:div>
        <w:div w:id="1929607612">
          <w:marLeft w:val="1166"/>
          <w:marRight w:val="0"/>
          <w:marTop w:val="0"/>
          <w:marBottom w:val="0"/>
          <w:divBdr>
            <w:top w:val="none" w:sz="0" w:space="0" w:color="auto"/>
            <w:left w:val="none" w:sz="0" w:space="0" w:color="auto"/>
            <w:bottom w:val="none" w:sz="0" w:space="0" w:color="auto"/>
            <w:right w:val="none" w:sz="0" w:space="0" w:color="auto"/>
          </w:divBdr>
        </w:div>
        <w:div w:id="2062897887">
          <w:marLeft w:val="1166"/>
          <w:marRight w:val="0"/>
          <w:marTop w:val="0"/>
          <w:marBottom w:val="0"/>
          <w:divBdr>
            <w:top w:val="none" w:sz="0" w:space="0" w:color="auto"/>
            <w:left w:val="none" w:sz="0" w:space="0" w:color="auto"/>
            <w:bottom w:val="none" w:sz="0" w:space="0" w:color="auto"/>
            <w:right w:val="none" w:sz="0" w:space="0" w:color="auto"/>
          </w:divBdr>
        </w:div>
      </w:divsChild>
    </w:div>
    <w:div w:id="1723824000">
      <w:bodyDiv w:val="1"/>
      <w:marLeft w:val="0"/>
      <w:marRight w:val="0"/>
      <w:marTop w:val="0"/>
      <w:marBottom w:val="0"/>
      <w:divBdr>
        <w:top w:val="none" w:sz="0" w:space="0" w:color="auto"/>
        <w:left w:val="none" w:sz="0" w:space="0" w:color="auto"/>
        <w:bottom w:val="none" w:sz="0" w:space="0" w:color="auto"/>
        <w:right w:val="none" w:sz="0" w:space="0" w:color="auto"/>
      </w:divBdr>
      <w:divsChild>
        <w:div w:id="33581053">
          <w:marLeft w:val="547"/>
          <w:marRight w:val="0"/>
          <w:marTop w:val="0"/>
          <w:marBottom w:val="0"/>
          <w:divBdr>
            <w:top w:val="none" w:sz="0" w:space="0" w:color="auto"/>
            <w:left w:val="none" w:sz="0" w:space="0" w:color="auto"/>
            <w:bottom w:val="none" w:sz="0" w:space="0" w:color="auto"/>
            <w:right w:val="none" w:sz="0" w:space="0" w:color="auto"/>
          </w:divBdr>
        </w:div>
        <w:div w:id="86854442">
          <w:marLeft w:val="547"/>
          <w:marRight w:val="0"/>
          <w:marTop w:val="0"/>
          <w:marBottom w:val="0"/>
          <w:divBdr>
            <w:top w:val="none" w:sz="0" w:space="0" w:color="auto"/>
            <w:left w:val="none" w:sz="0" w:space="0" w:color="auto"/>
            <w:bottom w:val="none" w:sz="0" w:space="0" w:color="auto"/>
            <w:right w:val="none" w:sz="0" w:space="0" w:color="auto"/>
          </w:divBdr>
        </w:div>
        <w:div w:id="102530855">
          <w:marLeft w:val="2160"/>
          <w:marRight w:val="0"/>
          <w:marTop w:val="0"/>
          <w:marBottom w:val="0"/>
          <w:divBdr>
            <w:top w:val="none" w:sz="0" w:space="0" w:color="auto"/>
            <w:left w:val="none" w:sz="0" w:space="0" w:color="auto"/>
            <w:bottom w:val="none" w:sz="0" w:space="0" w:color="auto"/>
            <w:right w:val="none" w:sz="0" w:space="0" w:color="auto"/>
          </w:divBdr>
        </w:div>
        <w:div w:id="123356283">
          <w:marLeft w:val="1440"/>
          <w:marRight w:val="0"/>
          <w:marTop w:val="0"/>
          <w:marBottom w:val="0"/>
          <w:divBdr>
            <w:top w:val="none" w:sz="0" w:space="0" w:color="auto"/>
            <w:left w:val="none" w:sz="0" w:space="0" w:color="auto"/>
            <w:bottom w:val="none" w:sz="0" w:space="0" w:color="auto"/>
            <w:right w:val="none" w:sz="0" w:space="0" w:color="auto"/>
          </w:divBdr>
        </w:div>
        <w:div w:id="147942887">
          <w:marLeft w:val="1440"/>
          <w:marRight w:val="0"/>
          <w:marTop w:val="0"/>
          <w:marBottom w:val="160"/>
          <w:divBdr>
            <w:top w:val="none" w:sz="0" w:space="0" w:color="auto"/>
            <w:left w:val="none" w:sz="0" w:space="0" w:color="auto"/>
            <w:bottom w:val="none" w:sz="0" w:space="0" w:color="auto"/>
            <w:right w:val="none" w:sz="0" w:space="0" w:color="auto"/>
          </w:divBdr>
        </w:div>
        <w:div w:id="164635648">
          <w:marLeft w:val="1440"/>
          <w:marRight w:val="0"/>
          <w:marTop w:val="0"/>
          <w:marBottom w:val="0"/>
          <w:divBdr>
            <w:top w:val="none" w:sz="0" w:space="0" w:color="auto"/>
            <w:left w:val="none" w:sz="0" w:space="0" w:color="auto"/>
            <w:bottom w:val="none" w:sz="0" w:space="0" w:color="auto"/>
            <w:right w:val="none" w:sz="0" w:space="0" w:color="auto"/>
          </w:divBdr>
        </w:div>
        <w:div w:id="171802600">
          <w:marLeft w:val="547"/>
          <w:marRight w:val="0"/>
          <w:marTop w:val="0"/>
          <w:marBottom w:val="0"/>
          <w:divBdr>
            <w:top w:val="none" w:sz="0" w:space="0" w:color="auto"/>
            <w:left w:val="none" w:sz="0" w:space="0" w:color="auto"/>
            <w:bottom w:val="none" w:sz="0" w:space="0" w:color="auto"/>
            <w:right w:val="none" w:sz="0" w:space="0" w:color="auto"/>
          </w:divBdr>
        </w:div>
        <w:div w:id="210582213">
          <w:marLeft w:val="1440"/>
          <w:marRight w:val="0"/>
          <w:marTop w:val="0"/>
          <w:marBottom w:val="0"/>
          <w:divBdr>
            <w:top w:val="none" w:sz="0" w:space="0" w:color="auto"/>
            <w:left w:val="none" w:sz="0" w:space="0" w:color="auto"/>
            <w:bottom w:val="none" w:sz="0" w:space="0" w:color="auto"/>
            <w:right w:val="none" w:sz="0" w:space="0" w:color="auto"/>
          </w:divBdr>
        </w:div>
        <w:div w:id="311449093">
          <w:marLeft w:val="2160"/>
          <w:marRight w:val="0"/>
          <w:marTop w:val="0"/>
          <w:marBottom w:val="0"/>
          <w:divBdr>
            <w:top w:val="none" w:sz="0" w:space="0" w:color="auto"/>
            <w:left w:val="none" w:sz="0" w:space="0" w:color="auto"/>
            <w:bottom w:val="none" w:sz="0" w:space="0" w:color="auto"/>
            <w:right w:val="none" w:sz="0" w:space="0" w:color="auto"/>
          </w:divBdr>
        </w:div>
        <w:div w:id="331491434">
          <w:marLeft w:val="1440"/>
          <w:marRight w:val="0"/>
          <w:marTop w:val="0"/>
          <w:marBottom w:val="160"/>
          <w:divBdr>
            <w:top w:val="none" w:sz="0" w:space="0" w:color="auto"/>
            <w:left w:val="none" w:sz="0" w:space="0" w:color="auto"/>
            <w:bottom w:val="none" w:sz="0" w:space="0" w:color="auto"/>
            <w:right w:val="none" w:sz="0" w:space="0" w:color="auto"/>
          </w:divBdr>
        </w:div>
        <w:div w:id="402875918">
          <w:marLeft w:val="1440"/>
          <w:marRight w:val="0"/>
          <w:marTop w:val="0"/>
          <w:marBottom w:val="0"/>
          <w:divBdr>
            <w:top w:val="none" w:sz="0" w:space="0" w:color="auto"/>
            <w:left w:val="none" w:sz="0" w:space="0" w:color="auto"/>
            <w:bottom w:val="none" w:sz="0" w:space="0" w:color="auto"/>
            <w:right w:val="none" w:sz="0" w:space="0" w:color="auto"/>
          </w:divBdr>
        </w:div>
        <w:div w:id="568657502">
          <w:marLeft w:val="1440"/>
          <w:marRight w:val="0"/>
          <w:marTop w:val="0"/>
          <w:marBottom w:val="0"/>
          <w:divBdr>
            <w:top w:val="none" w:sz="0" w:space="0" w:color="auto"/>
            <w:left w:val="none" w:sz="0" w:space="0" w:color="auto"/>
            <w:bottom w:val="none" w:sz="0" w:space="0" w:color="auto"/>
            <w:right w:val="none" w:sz="0" w:space="0" w:color="auto"/>
          </w:divBdr>
        </w:div>
        <w:div w:id="615909567">
          <w:marLeft w:val="547"/>
          <w:marRight w:val="0"/>
          <w:marTop w:val="0"/>
          <w:marBottom w:val="0"/>
          <w:divBdr>
            <w:top w:val="none" w:sz="0" w:space="0" w:color="auto"/>
            <w:left w:val="none" w:sz="0" w:space="0" w:color="auto"/>
            <w:bottom w:val="none" w:sz="0" w:space="0" w:color="auto"/>
            <w:right w:val="none" w:sz="0" w:space="0" w:color="auto"/>
          </w:divBdr>
        </w:div>
        <w:div w:id="668363916">
          <w:marLeft w:val="547"/>
          <w:marRight w:val="0"/>
          <w:marTop w:val="0"/>
          <w:marBottom w:val="160"/>
          <w:divBdr>
            <w:top w:val="none" w:sz="0" w:space="0" w:color="auto"/>
            <w:left w:val="none" w:sz="0" w:space="0" w:color="auto"/>
            <w:bottom w:val="none" w:sz="0" w:space="0" w:color="auto"/>
            <w:right w:val="none" w:sz="0" w:space="0" w:color="auto"/>
          </w:divBdr>
        </w:div>
        <w:div w:id="741409055">
          <w:marLeft w:val="1440"/>
          <w:marRight w:val="0"/>
          <w:marTop w:val="0"/>
          <w:marBottom w:val="0"/>
          <w:divBdr>
            <w:top w:val="none" w:sz="0" w:space="0" w:color="auto"/>
            <w:left w:val="none" w:sz="0" w:space="0" w:color="auto"/>
            <w:bottom w:val="none" w:sz="0" w:space="0" w:color="auto"/>
            <w:right w:val="none" w:sz="0" w:space="0" w:color="auto"/>
          </w:divBdr>
        </w:div>
        <w:div w:id="906458344">
          <w:marLeft w:val="2160"/>
          <w:marRight w:val="0"/>
          <w:marTop w:val="0"/>
          <w:marBottom w:val="0"/>
          <w:divBdr>
            <w:top w:val="none" w:sz="0" w:space="0" w:color="auto"/>
            <w:left w:val="none" w:sz="0" w:space="0" w:color="auto"/>
            <w:bottom w:val="none" w:sz="0" w:space="0" w:color="auto"/>
            <w:right w:val="none" w:sz="0" w:space="0" w:color="auto"/>
          </w:divBdr>
        </w:div>
        <w:div w:id="925263492">
          <w:marLeft w:val="2160"/>
          <w:marRight w:val="0"/>
          <w:marTop w:val="0"/>
          <w:marBottom w:val="0"/>
          <w:divBdr>
            <w:top w:val="none" w:sz="0" w:space="0" w:color="auto"/>
            <w:left w:val="none" w:sz="0" w:space="0" w:color="auto"/>
            <w:bottom w:val="none" w:sz="0" w:space="0" w:color="auto"/>
            <w:right w:val="none" w:sz="0" w:space="0" w:color="auto"/>
          </w:divBdr>
        </w:div>
        <w:div w:id="1003432690">
          <w:marLeft w:val="1440"/>
          <w:marRight w:val="0"/>
          <w:marTop w:val="0"/>
          <w:marBottom w:val="0"/>
          <w:divBdr>
            <w:top w:val="none" w:sz="0" w:space="0" w:color="auto"/>
            <w:left w:val="none" w:sz="0" w:space="0" w:color="auto"/>
            <w:bottom w:val="none" w:sz="0" w:space="0" w:color="auto"/>
            <w:right w:val="none" w:sz="0" w:space="0" w:color="auto"/>
          </w:divBdr>
        </w:div>
        <w:div w:id="1005012979">
          <w:marLeft w:val="1440"/>
          <w:marRight w:val="0"/>
          <w:marTop w:val="0"/>
          <w:marBottom w:val="0"/>
          <w:divBdr>
            <w:top w:val="none" w:sz="0" w:space="0" w:color="auto"/>
            <w:left w:val="none" w:sz="0" w:space="0" w:color="auto"/>
            <w:bottom w:val="none" w:sz="0" w:space="0" w:color="auto"/>
            <w:right w:val="none" w:sz="0" w:space="0" w:color="auto"/>
          </w:divBdr>
        </w:div>
        <w:div w:id="1012807067">
          <w:marLeft w:val="2160"/>
          <w:marRight w:val="0"/>
          <w:marTop w:val="0"/>
          <w:marBottom w:val="0"/>
          <w:divBdr>
            <w:top w:val="none" w:sz="0" w:space="0" w:color="auto"/>
            <w:left w:val="none" w:sz="0" w:space="0" w:color="auto"/>
            <w:bottom w:val="none" w:sz="0" w:space="0" w:color="auto"/>
            <w:right w:val="none" w:sz="0" w:space="0" w:color="auto"/>
          </w:divBdr>
        </w:div>
        <w:div w:id="1232424456">
          <w:marLeft w:val="547"/>
          <w:marRight w:val="0"/>
          <w:marTop w:val="0"/>
          <w:marBottom w:val="0"/>
          <w:divBdr>
            <w:top w:val="none" w:sz="0" w:space="0" w:color="auto"/>
            <w:left w:val="none" w:sz="0" w:space="0" w:color="auto"/>
            <w:bottom w:val="none" w:sz="0" w:space="0" w:color="auto"/>
            <w:right w:val="none" w:sz="0" w:space="0" w:color="auto"/>
          </w:divBdr>
        </w:div>
        <w:div w:id="1685092325">
          <w:marLeft w:val="2160"/>
          <w:marRight w:val="0"/>
          <w:marTop w:val="0"/>
          <w:marBottom w:val="0"/>
          <w:divBdr>
            <w:top w:val="none" w:sz="0" w:space="0" w:color="auto"/>
            <w:left w:val="none" w:sz="0" w:space="0" w:color="auto"/>
            <w:bottom w:val="none" w:sz="0" w:space="0" w:color="auto"/>
            <w:right w:val="none" w:sz="0" w:space="0" w:color="auto"/>
          </w:divBdr>
        </w:div>
        <w:div w:id="2093813770">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EB2FCD971F04DA1C465C2D6CF343C" ma:contentTypeVersion="16" ma:contentTypeDescription="Create a new document." ma:contentTypeScope="" ma:versionID="40ee17db22e557408e010c40ef10614f">
  <xsd:schema xmlns:xsd="http://www.w3.org/2001/XMLSchema" xmlns:xs="http://www.w3.org/2001/XMLSchema" xmlns:p="http://schemas.microsoft.com/office/2006/metadata/properties" xmlns:ns2="eabc125b-c3fb-4494-a82b-11a245a3ce4d" xmlns:ns3="423e11d8-5a0b-48d7-aad7-010da3370645" targetNamespace="http://schemas.microsoft.com/office/2006/metadata/properties" ma:root="true" ma:fieldsID="27589c85825a7ab73456e18bc7f6c179" ns2:_="" ns3:_="">
    <xsd:import namespace="eabc125b-c3fb-4494-a82b-11a245a3ce4d"/>
    <xsd:import namespace="423e11d8-5a0b-48d7-aad7-010da3370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125b-c3fb-4494-a82b-11a245a3c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f116e9-d9c5-4153-805b-6fa7ec403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e11d8-5a0b-48d7-aad7-010da33706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53a11-cc16-4428-bc54-7b19f622e5b1}" ma:internalName="TaxCatchAll" ma:showField="CatchAllData" ma:web="423e11d8-5a0b-48d7-aad7-010da3370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3e11d8-5a0b-48d7-aad7-010da3370645" xsi:nil="true"/>
    <lcf76f155ced4ddcb4097134ff3c332f xmlns="eabc125b-c3fb-4494-a82b-11a245a3ce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4088B-D2EA-4069-A6AD-80B1DBA3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125b-c3fb-4494-a82b-11a245a3ce4d"/>
    <ds:schemaRef ds:uri="423e11d8-5a0b-48d7-aad7-010da3370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9C853-9F61-4C45-B581-93EC776F66CF}">
  <ds:schemaRefs>
    <ds:schemaRef ds:uri="http://schemas.microsoft.com/office/2006/metadata/properties"/>
    <ds:schemaRef ds:uri="http://schemas.microsoft.com/office/infopath/2007/PartnerControls"/>
    <ds:schemaRef ds:uri="423e11d8-5a0b-48d7-aad7-010da3370645"/>
    <ds:schemaRef ds:uri="eabc125b-c3fb-4494-a82b-11a245a3ce4d"/>
  </ds:schemaRefs>
</ds:datastoreItem>
</file>

<file path=customXml/itemProps3.xml><?xml version="1.0" encoding="utf-8"?>
<ds:datastoreItem xmlns:ds="http://schemas.openxmlformats.org/officeDocument/2006/customXml" ds:itemID="{E8125113-DD0F-4869-8B6E-78642F98A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Chapman</dc:creator>
  <cp:keywords/>
  <dc:description/>
  <cp:lastModifiedBy>Meghan Hanson</cp:lastModifiedBy>
  <cp:revision>4</cp:revision>
  <cp:lastPrinted>2022-04-11T21:17:00Z</cp:lastPrinted>
  <dcterms:created xsi:type="dcterms:W3CDTF">2022-10-07T19:37:00Z</dcterms:created>
  <dcterms:modified xsi:type="dcterms:W3CDTF">2022-10-10T16:50:00Z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0x010100A5EEB2FCD971F04DA1C465C2D6CF343C</vt:lpwstr>
  </property>
  <property fmtid="{D5CDD505-2E9C-101B-9397-08002B2CF9AE}" pid="3" name="MediaServiceImageTags">
    <vt:lpwstr/>
  </property>
</Properties>
</file>